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31484">
      <w:pPr>
        <w:spacing w:line="360" w:lineRule="auto"/>
        <w:jc w:val="center"/>
        <w:rPr>
          <w:rFonts w:ascii="宋体" w:hAnsi="宋体" w:cs="宋体"/>
          <w:b/>
          <w:bCs/>
          <w:color w:val="000000"/>
          <w:sz w:val="44"/>
          <w:szCs w:val="44"/>
        </w:rPr>
      </w:pPr>
    </w:p>
    <w:p w14:paraId="47342B82">
      <w:pPr>
        <w:spacing w:line="360" w:lineRule="auto"/>
        <w:jc w:val="center"/>
        <w:rPr>
          <w:rFonts w:ascii="宋体" w:hAnsi="宋体" w:cs="宋体"/>
          <w:b/>
          <w:bCs/>
          <w:color w:val="000000"/>
          <w:sz w:val="44"/>
          <w:szCs w:val="44"/>
        </w:rPr>
      </w:pPr>
      <w:r>
        <mc:AlternateContent>
          <mc:Choice Requires="wps">
            <w:drawing>
              <wp:anchor distT="0" distB="0" distL="114300" distR="114300" simplePos="0" relativeHeight="251668480" behindDoc="0" locked="0" layoutInCell="1" allowOverlap="1">
                <wp:simplePos x="0" y="0"/>
                <wp:positionH relativeFrom="column">
                  <wp:posOffset>-819785</wp:posOffset>
                </wp:positionH>
                <wp:positionV relativeFrom="paragraph">
                  <wp:posOffset>254635</wp:posOffset>
                </wp:positionV>
                <wp:extent cx="7195820" cy="2858135"/>
                <wp:effectExtent l="0" t="0" r="5080" b="8890"/>
                <wp:wrapNone/>
                <wp:docPr id="14" name="文本框 15"/>
                <wp:cNvGraphicFramePr/>
                <a:graphic xmlns:a="http://schemas.openxmlformats.org/drawingml/2006/main">
                  <a:graphicData uri="http://schemas.microsoft.com/office/word/2010/wordprocessingShape">
                    <wps:wsp>
                      <wps:cNvSpPr txBox="1"/>
                      <wps:spPr>
                        <a:xfrm>
                          <a:off x="0" y="0"/>
                          <a:ext cx="7195820" cy="2858135"/>
                        </a:xfrm>
                        <a:prstGeom prst="rect">
                          <a:avLst/>
                        </a:prstGeom>
                        <a:solidFill>
                          <a:srgbClr val="FFFFFF"/>
                        </a:solidFill>
                        <a:ln w="6350">
                          <a:noFill/>
                        </a:ln>
                        <a:effectLst/>
                      </wps:spPr>
                      <wps:txbx>
                        <w:txbxContent>
                          <w:p w14:paraId="1AC85320">
                            <w:pPr>
                              <w:spacing w:before="419" w:line="360" w:lineRule="auto"/>
                              <w:ind w:firstLine="550"/>
                              <w:jc w:val="center"/>
                              <w:rPr>
                                <w:b/>
                                <w:bCs/>
                                <w:i/>
                                <w:color w:val="1E386B" w:themeColor="accent1" w:themeShade="80"/>
                                <w:sz w:val="72"/>
                                <w:szCs w:val="72"/>
                              </w:rPr>
                            </w:pPr>
                            <w:r>
                              <w:rPr>
                                <w:rFonts w:hint="eastAsia"/>
                                <w:b/>
                                <w:bCs/>
                                <w:iCs/>
                                <w:color w:val="1E386B" w:themeColor="accent1" w:themeShade="80"/>
                                <w:sz w:val="72"/>
                                <w:szCs w:val="72"/>
                              </w:rPr>
                              <w:t>城市轨道交通运营技能训练</w:t>
                            </w:r>
                          </w:p>
                          <w:p w14:paraId="60C3E68B">
                            <w:pPr>
                              <w:widowControl w:val="0"/>
                              <w:kinsoku/>
                              <w:autoSpaceDE/>
                              <w:autoSpaceDN/>
                              <w:adjustRightInd/>
                              <w:snapToGrid/>
                              <w:spacing w:line="360" w:lineRule="auto"/>
                              <w:jc w:val="center"/>
                              <w:textAlignment w:val="auto"/>
                              <w:rPr>
                                <w:rFonts w:hint="eastAsia"/>
                                <w:b/>
                                <w:bCs/>
                                <w:iCs/>
                                <w:color w:val="0070C0"/>
                                <w:sz w:val="72"/>
                                <w:szCs w:val="72"/>
                                <w:lang w:val="en-US" w:eastAsia="zh-CN"/>
                              </w:rPr>
                            </w:pPr>
                            <w:r>
                              <w:rPr>
                                <w:rFonts w:hint="eastAsia"/>
                                <w:b/>
                                <w:bCs/>
                                <w:iCs/>
                                <w:color w:val="0070C0"/>
                                <w:sz w:val="72"/>
                                <w:szCs w:val="72"/>
                                <w:lang w:val="en-US" w:eastAsia="zh-CN"/>
                              </w:rPr>
                              <w:t>人才培养方案</w:t>
                            </w:r>
                          </w:p>
                          <w:p w14:paraId="1530FA67">
                            <w:pPr>
                              <w:spacing w:line="360" w:lineRule="auto"/>
                              <w:jc w:val="center"/>
                              <w:outlineLvl w:val="0"/>
                              <w:rPr>
                                <w:rFonts w:hint="eastAsia" w:ascii="宋体" w:hAnsi="宋体" w:eastAsia="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bookmarkStart w:id="57" w:name="_Toc29760"/>
                            <w:r>
                              <w:rPr>
                                <w:rFonts w:hint="eastAsia" w:ascii="宋体" w:cs="宋体"/>
                                <w:b/>
                                <w:bCs/>
                                <w:color w:val="4874CB" w:themeColor="accent1"/>
                                <w:sz w:val="36"/>
                                <w:szCs w:val="36"/>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方案编码：</w:t>
                            </w:r>
                            <w:r>
                              <w:rPr>
                                <w:rFonts w:hint="eastAsia" w:ascii="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Z</w:t>
                            </w:r>
                            <w:r>
                              <w:rPr>
                                <w:rFonts w:ascii="宋体" w:cs="宋体"/>
                                <w:b/>
                                <w:bCs/>
                                <w:color w:val="4874CB" w:themeColor="accent1"/>
                                <w:sz w:val="36"/>
                                <w:szCs w:val="36"/>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2</w:t>
                            </w:r>
                            <w:r>
                              <w:rPr>
                                <w:rFonts w:hint="eastAsia" w:ascii="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5</w:t>
                            </w:r>
                            <w:r>
                              <w:rPr>
                                <w:rFonts w:ascii="宋体" w:cs="宋体"/>
                                <w:b/>
                                <w:bCs/>
                                <w:color w:val="4874CB" w:themeColor="accent1"/>
                                <w:sz w:val="36"/>
                                <w:szCs w:val="36"/>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700604</w:t>
                            </w:r>
                            <w:r>
                              <w:rPr>
                                <w:rFonts w:hint="eastAsia" w:ascii="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08</w:t>
                            </w:r>
                            <w:r>
                              <w:rPr>
                                <w:rFonts w:ascii="宋体" w:hAnsi="宋体" w:cs="宋体"/>
                                <w:b/>
                                <w:bCs/>
                                <w:color w:val="4874CB" w:themeColor="accent1"/>
                                <w:sz w:val="36"/>
                                <w:szCs w:val="36"/>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0</w:t>
                            </w:r>
                            <w:r>
                              <w:rPr>
                                <w:rFonts w:hint="eastAsia" w:ascii="宋体" w:hAnsi="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2</w:t>
                            </w:r>
                            <w:bookmarkEnd w:id="57"/>
                          </w:p>
                          <w:p w14:paraId="50F16E4F">
                            <w:pPr>
                              <w:widowControl w:val="0"/>
                              <w:kinsoku/>
                              <w:autoSpaceDE/>
                              <w:autoSpaceDN/>
                              <w:adjustRightInd/>
                              <w:snapToGrid/>
                              <w:spacing w:line="360" w:lineRule="auto"/>
                              <w:jc w:val="center"/>
                              <w:textAlignment w:val="auto"/>
                              <w:rPr>
                                <w:rFonts w:hint="eastAsia"/>
                                <w:b/>
                                <w:bCs/>
                                <w:iCs/>
                                <w:color w:val="4874CB" w:themeColor="accent1"/>
                                <w:sz w:val="72"/>
                                <w:szCs w:val="7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p w14:paraId="723634E2">
                            <w:pPr>
                              <w:widowControl w:val="0"/>
                              <w:kinsoku/>
                              <w:autoSpaceDE/>
                              <w:autoSpaceDN/>
                              <w:adjustRightInd/>
                              <w:snapToGrid/>
                              <w:spacing w:line="360" w:lineRule="auto"/>
                              <w:jc w:val="center"/>
                              <w:textAlignment w:val="auto"/>
                              <w:rPr>
                                <w:rFonts w:hint="default"/>
                                <w:b/>
                                <w:bCs/>
                                <w:iCs/>
                                <w:color w:val="0070C0"/>
                                <w:sz w:val="72"/>
                                <w:szCs w:val="7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64.55pt;margin-top:20.05pt;height:225.05pt;width:566.6pt;z-index:251668480;mso-width-relative:page;mso-height-relative:page;" fillcolor="#FFFFFF" filled="t" stroked="f" coordsize="21600,21600" o:gfxdata="UEsDBAoAAAAAAIdO4kAAAAAAAAAAAAAAAAAEAAAAZHJzL1BLAwQUAAAACACHTuJA3yCKsNUAAAAM&#10;AQAADwAAAGRycy9kb3ducmV2LnhtbE2Py27DIBBF95X6D2gidZcAllU1rnEWkbqt1CTNmhhirMJg&#10;AXl+fSerdjWvq3vPtKtr8OxsUx4jKpALAcxiH82Ig4Ld9mP+BiwXjUb7iFbBzWZYdc9PrW5MvOCX&#10;PW/KwMgEc6MVuFKmhvPcOxt0XsTJIt2OMQVdaEwDN0lfyDx4XgnxyoMekRKcnuza2f5ncwoK9kO4&#10;77/llJwJvsbP+227i6NSLzMp3oEVey1/YnjgEzp0xHSIJzSZeQVzWS0laRXUgupDIURN3YE2S1EB&#10;71r+/4nuF1BLAwQUAAAACACHTuJA8tNHG1kCAACgBAAADgAAAGRycy9lMm9Eb2MueG1srVTBbhox&#10;EL1X6j9YvjfLEkgIYokoEVUl1ERKq56N18tasj2ubdilH9D+QU699N7vynd07AVC0x5yKAcz4xm/&#10;mXkzs5PrViuyFc5LMAXNz3qUCMOhlGZd0E8fF29GlPjATMkUGFHQnfD0evr61aSxY9GHGlQpHEEQ&#10;48eNLWgdgh1nmee10MyfgRUGjRU4zQKqbp2VjjWIrlXW7/UusgZcaR1w4T3e3nRGukd0LwGEqpJc&#10;3ADfaGFCh+qEYgFL8rW0nk5TtlUleLitKi8CUQXFSkM6MQjKq3hm0wkbrx2zteT7FNhLUnhWk2bS&#10;YNAj1A0LjGyc/AtKS+7AQxXOOOisKyQxglXkvWfc3NfMilQLUu3tkXT//2D5h+2dI7LESRhQYpjG&#10;jj8+fH/88evx5zeSDyNBjfVj9Lu36Bnat9Ci8+He42Wsu62cjv9YEUE70rs70ivaQDheXuZXw1Ef&#10;TRxt/dFwlJ8n/OzpuXU+vBOgSRQK6rB/iVa2XfqAqaDrwSVG86BkuZBKJcWtV3PlyJZhrxfpF7PE&#10;J3+4KUOagl6cD3sJ2UB83/kpE3FEGpt9vFh7V2OUQrtq94SsoNwhHw66kfKWLyTmvGQ+3DGHM4R1&#10;4paFWzwqBRgS9hIlNbiv/7qP/thatFLS4EwW1H/ZMCcoUe8NNv0qHwwQNiRlMLyMXLpTy+rUYjZ6&#10;DkhFjvtseRKjf1AHsXKgP+MyzmJUNDHDMXZBw0Gch25TcJm5mM2SE46tZWFp7i2P0JEwA7NNgEqm&#10;BkWaOm6Q+qjg4KYm7JcsbsapnryePiz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8girDVAAAA&#10;DAEAAA8AAAAAAAAAAQAgAAAAIgAAAGRycy9kb3ducmV2LnhtbFBLAQIUABQAAAAIAIdO4kDy00cb&#10;WQIAAKAEAAAOAAAAAAAAAAEAIAAAACQBAABkcnMvZTJvRG9jLnhtbFBLBQYAAAAABgAGAFkBAADv&#10;BQAAAAA=&#10;">
                <v:fill on="t" focussize="0,0"/>
                <v:stroke on="f" weight="0.5pt"/>
                <v:imagedata o:title=""/>
                <o:lock v:ext="edit" aspectratio="f"/>
                <v:textbox>
                  <w:txbxContent>
                    <w:p w14:paraId="1AC85320">
                      <w:pPr>
                        <w:spacing w:before="419" w:line="360" w:lineRule="auto"/>
                        <w:ind w:firstLine="550"/>
                        <w:jc w:val="center"/>
                        <w:rPr>
                          <w:b/>
                          <w:bCs/>
                          <w:i/>
                          <w:color w:val="1E386B" w:themeColor="accent1" w:themeShade="80"/>
                          <w:sz w:val="72"/>
                          <w:szCs w:val="72"/>
                        </w:rPr>
                      </w:pPr>
                      <w:r>
                        <w:rPr>
                          <w:rFonts w:hint="eastAsia"/>
                          <w:b/>
                          <w:bCs/>
                          <w:iCs/>
                          <w:color w:val="1E386B" w:themeColor="accent1" w:themeShade="80"/>
                          <w:sz w:val="72"/>
                          <w:szCs w:val="72"/>
                        </w:rPr>
                        <w:t>城市轨道交通运营技能训练</w:t>
                      </w:r>
                    </w:p>
                    <w:p w14:paraId="60C3E68B">
                      <w:pPr>
                        <w:widowControl w:val="0"/>
                        <w:kinsoku/>
                        <w:autoSpaceDE/>
                        <w:autoSpaceDN/>
                        <w:adjustRightInd/>
                        <w:snapToGrid/>
                        <w:spacing w:line="360" w:lineRule="auto"/>
                        <w:jc w:val="center"/>
                        <w:textAlignment w:val="auto"/>
                        <w:rPr>
                          <w:rFonts w:hint="eastAsia"/>
                          <w:b/>
                          <w:bCs/>
                          <w:iCs/>
                          <w:color w:val="0070C0"/>
                          <w:sz w:val="72"/>
                          <w:szCs w:val="72"/>
                          <w:lang w:val="en-US" w:eastAsia="zh-CN"/>
                        </w:rPr>
                      </w:pPr>
                      <w:r>
                        <w:rPr>
                          <w:rFonts w:hint="eastAsia"/>
                          <w:b/>
                          <w:bCs/>
                          <w:iCs/>
                          <w:color w:val="0070C0"/>
                          <w:sz w:val="72"/>
                          <w:szCs w:val="72"/>
                          <w:lang w:val="en-US" w:eastAsia="zh-CN"/>
                        </w:rPr>
                        <w:t>人才培养方案</w:t>
                      </w:r>
                    </w:p>
                    <w:p w14:paraId="1530FA67">
                      <w:pPr>
                        <w:spacing w:line="360" w:lineRule="auto"/>
                        <w:jc w:val="center"/>
                        <w:outlineLvl w:val="0"/>
                        <w:rPr>
                          <w:rFonts w:hint="eastAsia" w:ascii="宋体" w:hAnsi="宋体" w:eastAsia="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bookmarkStart w:id="57" w:name="_Toc29760"/>
                      <w:r>
                        <w:rPr>
                          <w:rFonts w:hint="eastAsia" w:ascii="宋体" w:cs="宋体"/>
                          <w:b/>
                          <w:bCs/>
                          <w:color w:val="4874CB" w:themeColor="accent1"/>
                          <w:sz w:val="36"/>
                          <w:szCs w:val="36"/>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方案编码：</w:t>
                      </w:r>
                      <w:r>
                        <w:rPr>
                          <w:rFonts w:hint="eastAsia" w:ascii="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Z</w:t>
                      </w:r>
                      <w:r>
                        <w:rPr>
                          <w:rFonts w:ascii="宋体" w:cs="宋体"/>
                          <w:b/>
                          <w:bCs/>
                          <w:color w:val="4874CB" w:themeColor="accent1"/>
                          <w:sz w:val="36"/>
                          <w:szCs w:val="36"/>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2</w:t>
                      </w:r>
                      <w:r>
                        <w:rPr>
                          <w:rFonts w:hint="eastAsia" w:ascii="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5</w:t>
                      </w:r>
                      <w:r>
                        <w:rPr>
                          <w:rFonts w:ascii="宋体" w:cs="宋体"/>
                          <w:b/>
                          <w:bCs/>
                          <w:color w:val="4874CB" w:themeColor="accent1"/>
                          <w:sz w:val="36"/>
                          <w:szCs w:val="36"/>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700604</w:t>
                      </w:r>
                      <w:r>
                        <w:rPr>
                          <w:rFonts w:hint="eastAsia" w:ascii="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08</w:t>
                      </w:r>
                      <w:r>
                        <w:rPr>
                          <w:rFonts w:ascii="宋体" w:hAnsi="宋体" w:cs="宋体"/>
                          <w:b/>
                          <w:bCs/>
                          <w:color w:val="4874CB" w:themeColor="accent1"/>
                          <w:sz w:val="36"/>
                          <w:szCs w:val="36"/>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0</w:t>
                      </w:r>
                      <w:r>
                        <w:rPr>
                          <w:rFonts w:hint="eastAsia" w:ascii="宋体" w:hAnsi="宋体" w:cs="宋体"/>
                          <w:b/>
                          <w:bCs/>
                          <w:color w:val="4874CB"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2</w:t>
                      </w:r>
                      <w:bookmarkEnd w:id="57"/>
                    </w:p>
                    <w:p w14:paraId="50F16E4F">
                      <w:pPr>
                        <w:widowControl w:val="0"/>
                        <w:kinsoku/>
                        <w:autoSpaceDE/>
                        <w:autoSpaceDN/>
                        <w:adjustRightInd/>
                        <w:snapToGrid/>
                        <w:spacing w:line="360" w:lineRule="auto"/>
                        <w:jc w:val="center"/>
                        <w:textAlignment w:val="auto"/>
                        <w:rPr>
                          <w:rFonts w:hint="eastAsia"/>
                          <w:b/>
                          <w:bCs/>
                          <w:iCs/>
                          <w:color w:val="4874CB" w:themeColor="accent1"/>
                          <w:sz w:val="72"/>
                          <w:szCs w:val="7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p w14:paraId="723634E2">
                      <w:pPr>
                        <w:widowControl w:val="0"/>
                        <w:kinsoku/>
                        <w:autoSpaceDE/>
                        <w:autoSpaceDN/>
                        <w:adjustRightInd/>
                        <w:snapToGrid/>
                        <w:spacing w:line="360" w:lineRule="auto"/>
                        <w:jc w:val="center"/>
                        <w:textAlignment w:val="auto"/>
                        <w:rPr>
                          <w:rFonts w:hint="default"/>
                          <w:b/>
                          <w:bCs/>
                          <w:iCs/>
                          <w:color w:val="0070C0"/>
                          <w:sz w:val="72"/>
                          <w:szCs w:val="72"/>
                          <w:lang w:val="en-US" w:eastAsia="zh-CN"/>
                        </w:rPr>
                      </w:pPr>
                    </w:p>
                  </w:txbxContent>
                </v:textbox>
              </v:shape>
            </w:pict>
          </mc:Fallback>
        </mc:AlternateContent>
      </w:r>
    </w:p>
    <w:p w14:paraId="135AC6BD">
      <w:pPr>
        <w:spacing w:line="360" w:lineRule="auto"/>
        <w:jc w:val="center"/>
        <w:rPr>
          <w:rFonts w:hint="eastAsia" w:ascii="宋体" w:hAnsi="宋体" w:cs="宋体"/>
          <w:b/>
          <w:bCs/>
          <w:color w:val="000000"/>
          <w:sz w:val="36"/>
          <w:szCs w:val="36"/>
          <w:lang w:val="en-US" w:eastAsia="zh-CN"/>
        </w:rPr>
      </w:pPr>
    </w:p>
    <w:p w14:paraId="453411A2">
      <w:pPr>
        <w:spacing w:line="360" w:lineRule="auto"/>
        <w:jc w:val="center"/>
        <w:rPr>
          <w:rFonts w:hint="eastAsia" w:ascii="宋体" w:hAnsi="宋体" w:cs="宋体"/>
          <w:b/>
          <w:bCs/>
          <w:color w:val="000000"/>
          <w:sz w:val="36"/>
          <w:szCs w:val="36"/>
          <w:lang w:val="en-US" w:eastAsia="zh-CN"/>
        </w:rPr>
      </w:pPr>
    </w:p>
    <w:p w14:paraId="2C443DAA">
      <w:pPr>
        <w:spacing w:line="360" w:lineRule="auto"/>
        <w:jc w:val="center"/>
        <w:rPr>
          <w:rFonts w:hint="eastAsia" w:ascii="宋体" w:hAnsi="宋体" w:cs="宋体"/>
          <w:b/>
          <w:bCs/>
          <w:color w:val="000000"/>
          <w:sz w:val="36"/>
          <w:szCs w:val="36"/>
          <w:lang w:val="en-US" w:eastAsia="zh-CN"/>
        </w:rPr>
      </w:pPr>
    </w:p>
    <w:p w14:paraId="01BC5964">
      <w:pPr>
        <w:spacing w:line="360" w:lineRule="auto"/>
        <w:jc w:val="center"/>
        <w:rPr>
          <w:rFonts w:hint="eastAsia" w:ascii="宋体" w:hAnsi="宋体" w:cs="宋体"/>
          <w:b/>
          <w:bCs/>
          <w:color w:val="000000"/>
          <w:sz w:val="36"/>
          <w:szCs w:val="36"/>
          <w:lang w:val="en-US" w:eastAsia="zh-CN"/>
        </w:rPr>
      </w:pPr>
    </w:p>
    <w:p w14:paraId="7DED0A92">
      <w:pPr>
        <w:spacing w:line="360" w:lineRule="auto"/>
        <w:jc w:val="center"/>
        <w:rPr>
          <w:rFonts w:hint="eastAsia" w:ascii="宋体" w:hAnsi="宋体" w:cs="宋体"/>
          <w:b/>
          <w:bCs/>
          <w:color w:val="000000"/>
          <w:sz w:val="36"/>
          <w:szCs w:val="36"/>
          <w:lang w:val="en-US" w:eastAsia="zh-CN"/>
        </w:rPr>
      </w:pPr>
    </w:p>
    <w:p w14:paraId="7E55EBBB">
      <w:pPr>
        <w:spacing w:line="360" w:lineRule="auto"/>
        <w:jc w:val="center"/>
        <w:rPr>
          <w:rFonts w:hint="eastAsia" w:ascii="宋体" w:hAnsi="宋体" w:cs="宋体"/>
          <w:b/>
          <w:bCs/>
          <w:color w:val="000000"/>
          <w:sz w:val="36"/>
          <w:szCs w:val="36"/>
          <w:lang w:val="en-US" w:eastAsia="zh-CN"/>
        </w:rPr>
      </w:pPr>
    </w:p>
    <w:p w14:paraId="68DF8258">
      <w:pPr>
        <w:spacing w:line="360" w:lineRule="auto"/>
        <w:jc w:val="center"/>
        <w:rPr>
          <w:rFonts w:hint="eastAsia" w:ascii="宋体" w:hAnsi="宋体" w:cs="宋体"/>
          <w:b/>
          <w:bCs/>
          <w:color w:val="000000"/>
          <w:sz w:val="36"/>
          <w:szCs w:val="36"/>
          <w:lang w:val="en-US" w:eastAsia="zh-CN"/>
        </w:rPr>
      </w:pPr>
    </w:p>
    <w:p w14:paraId="45FBFC1F">
      <w:pPr>
        <w:spacing w:line="360" w:lineRule="auto"/>
        <w:jc w:val="center"/>
        <w:rPr>
          <w:rFonts w:hint="eastAsia" w:ascii="宋体" w:hAnsi="宋体" w:cs="宋体"/>
          <w:b/>
          <w:bCs/>
          <w:color w:val="000000"/>
          <w:sz w:val="36"/>
          <w:szCs w:val="36"/>
          <w:lang w:val="en-US" w:eastAsia="zh-CN"/>
        </w:rPr>
      </w:pPr>
    </w:p>
    <w:p w14:paraId="6FBDD27D">
      <w:pPr>
        <w:spacing w:line="360" w:lineRule="auto"/>
        <w:jc w:val="center"/>
        <w:rPr>
          <w:rFonts w:hint="eastAsia" w:ascii="宋体" w:hAnsi="宋体" w:cs="宋体"/>
          <w:b/>
          <w:bCs/>
          <w:color w:val="000000"/>
          <w:sz w:val="36"/>
          <w:szCs w:val="36"/>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1017270</wp:posOffset>
                </wp:positionH>
                <wp:positionV relativeFrom="paragraph">
                  <wp:posOffset>1830070</wp:posOffset>
                </wp:positionV>
                <wp:extent cx="4786630" cy="1418590"/>
                <wp:effectExtent l="0" t="0" r="0" b="0"/>
                <wp:wrapNone/>
                <wp:docPr id="25" name="文本框 10"/>
                <wp:cNvGraphicFramePr/>
                <a:graphic xmlns:a="http://schemas.openxmlformats.org/drawingml/2006/main">
                  <a:graphicData uri="http://schemas.microsoft.com/office/word/2010/wordprocessingShape">
                    <wps:wsp>
                      <wps:cNvSpPr txBox="1"/>
                      <wps:spPr>
                        <a:xfrm>
                          <a:off x="0" y="0"/>
                          <a:ext cx="4786630" cy="1418590"/>
                        </a:xfrm>
                        <a:prstGeom prst="rect">
                          <a:avLst/>
                        </a:prstGeom>
                        <a:noFill/>
                        <a:ln w="6350">
                          <a:noFill/>
                        </a:ln>
                        <a:effectLst/>
                      </wps:spPr>
                      <wps:txbx>
                        <w:txbxContent>
                          <w:p w14:paraId="20427150">
                            <w:pPr>
                              <w:spacing w:line="360" w:lineRule="auto"/>
                              <w:rPr>
                                <w:rFonts w:ascii="宋体" w:hAnsi="宋体" w:eastAsia="宋体" w:cs="仿宋"/>
                                <w:b/>
                                <w:bCs/>
                                <w:color w:val="2E54A1" w:themeColor="accent1" w:themeShade="BF"/>
                                <w:spacing w:val="-5"/>
                                <w:sz w:val="32"/>
                                <w:szCs w:val="32"/>
                                <w:u w:val="single"/>
                              </w:rPr>
                            </w:pPr>
                            <w:r>
                              <w:rPr>
                                <w:rFonts w:ascii="宋体" w:hAnsi="宋体" w:eastAsia="宋体" w:cs="仿宋"/>
                                <w:b/>
                                <w:bCs/>
                                <w:color w:val="2E54A1" w:themeColor="accent1" w:themeShade="BF"/>
                                <w:spacing w:val="-5"/>
                                <w:sz w:val="32"/>
                                <w:szCs w:val="32"/>
                              </w:rPr>
                              <w:t>参赛组别：</w:t>
                            </w:r>
                            <w:r>
                              <w:rPr>
                                <w:rFonts w:ascii="宋体" w:hAnsi="宋体" w:eastAsia="宋体" w:cs="仿宋"/>
                                <w:b/>
                                <w:bCs/>
                                <w:color w:val="2E54A1" w:themeColor="accent1" w:themeShade="BF"/>
                                <w:spacing w:val="111"/>
                                <w:sz w:val="32"/>
                                <w:szCs w:val="32"/>
                                <w:u w:val="single"/>
                              </w:rPr>
                              <w:t xml:space="preserve"> </w:t>
                            </w:r>
                            <w:r>
                              <w:rPr>
                                <w:rFonts w:ascii="宋体" w:hAnsi="宋体" w:eastAsia="宋体" w:cs="仿宋"/>
                                <w:b/>
                                <w:bCs/>
                                <w:color w:val="2E54A1" w:themeColor="accent1" w:themeShade="BF"/>
                                <w:spacing w:val="-5"/>
                                <w:sz w:val="32"/>
                                <w:szCs w:val="32"/>
                                <w:u w:val="single"/>
                              </w:rPr>
                              <w:t>中职专业技能课程</w:t>
                            </w:r>
                            <w:r>
                              <w:rPr>
                                <w:rFonts w:hint="eastAsia" w:ascii="宋体" w:hAnsi="宋体" w:eastAsia="宋体" w:cs="仿宋"/>
                                <w:b/>
                                <w:bCs/>
                                <w:color w:val="2E54A1" w:themeColor="accent1" w:themeShade="BF"/>
                                <w:spacing w:val="-5"/>
                                <w:sz w:val="32"/>
                                <w:szCs w:val="32"/>
                                <w:u w:val="single"/>
                              </w:rPr>
                              <w:t>一</w:t>
                            </w:r>
                            <w:r>
                              <w:rPr>
                                <w:rFonts w:ascii="宋体" w:hAnsi="宋体" w:eastAsia="宋体" w:cs="仿宋"/>
                                <w:b/>
                                <w:bCs/>
                                <w:color w:val="2E54A1" w:themeColor="accent1" w:themeShade="BF"/>
                                <w:spacing w:val="-5"/>
                                <w:sz w:val="32"/>
                                <w:szCs w:val="32"/>
                                <w:u w:val="single"/>
                              </w:rPr>
                              <w:t>组</w:t>
                            </w:r>
                            <w:r>
                              <w:rPr>
                                <w:rFonts w:hint="eastAsia" w:ascii="宋体" w:hAnsi="宋体" w:eastAsia="宋体" w:cs="仿宋"/>
                                <w:b/>
                                <w:bCs/>
                                <w:color w:val="2E54A1" w:themeColor="accent1" w:themeShade="BF"/>
                                <w:spacing w:val="-5"/>
                                <w:sz w:val="32"/>
                                <w:szCs w:val="32"/>
                                <w:u w:val="single"/>
                              </w:rPr>
                              <w:t xml:space="preserve">    </w:t>
                            </w:r>
                          </w:p>
                          <w:p w14:paraId="1BA801FC">
                            <w:pPr>
                              <w:spacing w:line="360" w:lineRule="auto"/>
                              <w:rPr>
                                <w:rFonts w:ascii="宋体" w:hAnsi="宋体" w:eastAsia="宋体" w:cs="宋体"/>
                                <w:b/>
                                <w:bCs/>
                                <w:color w:val="2E54A1" w:themeColor="accent1" w:themeShade="BF"/>
                                <w:spacing w:val="-5"/>
                                <w:sz w:val="32"/>
                                <w:szCs w:val="32"/>
                                <w:u w:val="single"/>
                              </w:rPr>
                            </w:pPr>
                            <w:r>
                              <w:rPr>
                                <w:rFonts w:ascii="宋体" w:hAnsi="宋体" w:eastAsia="宋体" w:cs="仿宋"/>
                                <w:b/>
                                <w:bCs/>
                                <w:color w:val="2E54A1" w:themeColor="accent1" w:themeShade="BF"/>
                                <w:spacing w:val="-3"/>
                                <w:sz w:val="32"/>
                                <w:szCs w:val="32"/>
                              </w:rPr>
                              <w:t>参赛课程：</w:t>
                            </w:r>
                            <w:r>
                              <w:rPr>
                                <w:rFonts w:ascii="宋体" w:hAnsi="宋体" w:eastAsia="宋体" w:cs="仿宋"/>
                                <w:b/>
                                <w:bCs/>
                                <w:color w:val="2E54A1" w:themeColor="accent1" w:themeShade="BF"/>
                                <w:spacing w:val="-5"/>
                                <w:sz w:val="32"/>
                                <w:szCs w:val="32"/>
                                <w:u w:val="single"/>
                              </w:rPr>
                              <w:t xml:space="preserve"> </w:t>
                            </w:r>
                            <w:r>
                              <w:rPr>
                                <w:rFonts w:hint="eastAsia" w:ascii="宋体" w:hAnsi="宋体" w:eastAsia="宋体" w:cs="宋体"/>
                                <w:b/>
                                <w:bCs/>
                                <w:color w:val="2E54A1" w:themeColor="accent1" w:themeShade="BF"/>
                                <w:spacing w:val="-5"/>
                                <w:sz w:val="32"/>
                                <w:szCs w:val="32"/>
                                <w:u w:val="single"/>
                              </w:rPr>
                              <w:t xml:space="preserve">城市轨道交通运营技能训练 </w:t>
                            </w:r>
                          </w:p>
                          <w:p w14:paraId="05BCC40A">
                            <w:pPr>
                              <w:spacing w:line="360" w:lineRule="auto"/>
                              <w:rPr>
                                <w:rFonts w:ascii="宋体" w:hAnsi="宋体" w:eastAsia="宋体" w:cs="仿宋"/>
                                <w:b/>
                                <w:bCs/>
                                <w:color w:val="2E54A1" w:themeColor="accent1" w:themeShade="BF"/>
                                <w:sz w:val="32"/>
                                <w:szCs w:val="32"/>
                              </w:rPr>
                            </w:pPr>
                            <w:r>
                              <w:rPr>
                                <w:rFonts w:ascii="宋体" w:hAnsi="宋体" w:eastAsia="宋体" w:cs="仿宋"/>
                                <w:b/>
                                <w:bCs/>
                                <w:color w:val="2E54A1" w:themeColor="accent1" w:themeShade="BF"/>
                                <w:spacing w:val="-3"/>
                                <w:sz w:val="32"/>
                                <w:szCs w:val="32"/>
                              </w:rPr>
                              <w:t>专业</w:t>
                            </w:r>
                            <w:r>
                              <w:rPr>
                                <w:rFonts w:hint="eastAsia" w:ascii="宋体" w:hAnsi="宋体" w:eastAsia="宋体" w:cs="仿宋"/>
                                <w:b/>
                                <w:bCs/>
                                <w:color w:val="2E54A1" w:themeColor="accent1" w:themeShade="BF"/>
                                <w:spacing w:val="-3"/>
                                <w:sz w:val="32"/>
                                <w:szCs w:val="32"/>
                              </w:rPr>
                              <w:t>名称</w:t>
                            </w:r>
                            <w:r>
                              <w:rPr>
                                <w:rFonts w:ascii="宋体" w:hAnsi="宋体" w:eastAsia="宋体" w:cs="仿宋"/>
                                <w:b/>
                                <w:bCs/>
                                <w:color w:val="2E54A1" w:themeColor="accent1" w:themeShade="BF"/>
                                <w:spacing w:val="-3"/>
                                <w:sz w:val="32"/>
                                <w:szCs w:val="32"/>
                              </w:rPr>
                              <w:t>：</w:t>
                            </w:r>
                            <w:r>
                              <w:rPr>
                                <w:rFonts w:ascii="宋体" w:hAnsi="宋体" w:eastAsia="宋体" w:cs="仿宋"/>
                                <w:b/>
                                <w:bCs/>
                                <w:color w:val="2E54A1" w:themeColor="accent1" w:themeShade="BF"/>
                                <w:spacing w:val="91"/>
                                <w:sz w:val="32"/>
                                <w:szCs w:val="32"/>
                                <w:u w:val="single"/>
                              </w:rPr>
                              <w:t xml:space="preserve"> </w:t>
                            </w:r>
                            <w:r>
                              <w:rPr>
                                <w:rFonts w:ascii="宋体" w:hAnsi="宋体" w:eastAsia="宋体" w:cs="仿宋"/>
                                <w:b/>
                                <w:bCs/>
                                <w:color w:val="2E54A1" w:themeColor="accent1" w:themeShade="BF"/>
                                <w:spacing w:val="-3"/>
                                <w:sz w:val="32"/>
                                <w:szCs w:val="32"/>
                                <w:u w:val="single"/>
                              </w:rPr>
                              <w:t>城市轨道交通</w:t>
                            </w:r>
                            <w:r>
                              <w:rPr>
                                <w:rFonts w:hint="eastAsia" w:ascii="宋体" w:hAnsi="宋体" w:eastAsia="宋体" w:cs="仿宋"/>
                                <w:b/>
                                <w:bCs/>
                                <w:color w:val="2E54A1" w:themeColor="accent1" w:themeShade="BF"/>
                                <w:spacing w:val="-3"/>
                                <w:sz w:val="32"/>
                                <w:szCs w:val="32"/>
                                <w:u w:val="single"/>
                              </w:rPr>
                              <w:t xml:space="preserve">运营服务    </w:t>
                            </w:r>
                          </w:p>
                          <w:p w14:paraId="474EF009">
                            <w:pPr>
                              <w:spacing w:line="360" w:lineRule="auto"/>
                              <w:rPr>
                                <w:rFonts w:ascii="宋体" w:hAnsi="宋体" w:eastAsia="宋体" w:cs="宋体"/>
                                <w:b/>
                                <w:bCs/>
                                <w:color w:val="2E54A1" w:themeColor="accent1" w:themeShade="BF"/>
                                <w:spacing w:val="-5"/>
                                <w:sz w:val="30"/>
                                <w:szCs w:val="30"/>
                                <w:u w:val="single"/>
                              </w:rPr>
                            </w:pPr>
                          </w:p>
                          <w:p w14:paraId="15223391">
                            <w:pPr>
                              <w:spacing w:line="200" w:lineRule="exact"/>
                              <w:rPr>
                                <w:rFonts w:ascii="宋体" w:hAnsi="宋体" w:eastAsia="宋体" w:cs="仿宋"/>
                                <w:b/>
                                <w:bCs/>
                                <w:color w:val="2E54A1" w:themeColor="accent1" w:themeShade="BF"/>
                                <w:spacing w:val="-5"/>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26" o:spt="202" type="#_x0000_t202" style="position:absolute;left:0pt;margin-left:80.1pt;margin-top:144.1pt;height:111.7pt;width:376.9pt;z-index:251669504;mso-width-relative:page;mso-height-relative:page;" filled="f" stroked="f" coordsize="21600,21600" o:gfxdata="UEsDBAoAAAAAAIdO4kAAAAAAAAAAAAAAAAAEAAAAZHJzL1BLAwQUAAAACACHTuJAT8rEm9oAAAAL&#10;AQAADwAAAGRycy9kb3ducmV2LnhtbE2Py07DMBBF90j8gzVI7KjtiEYhxKlQpAoJwaKlG3ZOPE0i&#10;/Aix+4CvZ1jR3VzN0X1Uq7Oz7IhzHINXIBcCGPoumNH3Cnbv67sCWEzaG22DRwXfGGFVX19VujTh&#10;5Dd43KaekYmPpVYwpDSVnMduQKfjIkzo6bcPs9OJ5NxzM+sTmTvLMyFy7vToKWHQEzYDdp/bg1Pw&#10;0qzf9KbNXPFjm+fX/dP0tftYKnV7I8UjsITn9A/DX32qDjV1asPBm8gs6VxkhCrIioIOIh7kPa1r&#10;FSylzIHXFb/cUP8CUEsDBBQAAAAIAIdO4kAQ5NBTRAIAAHcEAAAOAAAAZHJzL2Uyb0RvYy54bWyt&#10;VM2O0zAQviPxDpbvNE237XarpquyVRFSxa5UEGfXcZpItsfYbpPyAPAGnLhw57n6HIyd/mnhsAcu&#10;zoxn/M3MNzOZ3DdKkp2wrgKd0bTTpURoDnmlNxn99HHxZkSJ80znTIIWGd0LR++nr19NajMWPShB&#10;5sISBNFuXJuMlt6bcZI4XgrFXAeM0GgswCrmUbWbJLesRnQlk163O0xqsLmxwIVzeDtvjfSIaF8C&#10;CEVRcTEHvlVC+xbVCsk8luTKyjg6jdkWheD+sSic8ERmFCv18cQgKK/DmUwnbLyxzJQVP6bAXpLC&#10;s5oUqzQGPUPNmWdka6u/oFTFLTgofIeDStpCIiNYRdp9xs2qZEbEWpBqZ86ku/8Hyz/sniyp8oz2&#10;BpRoprDjhx/fDz9/H359I2kkqDZujH4rg56+eQsNjk0gLtw7vAx1N4VV4YsVEbQjvfszvaLxhONl&#10;/3Y0HN6giaMt7aejwV3ETy7PjXX+nQBFgpBRi/2LtLLd0nkMia4nlxBNw6KSMvZQalJndHgz6MYH&#10;Zwu+kDr4ijgNR5hL6kHyzbo51rOGfI9lWmgnxRm+qDCVJXP+iVkcDUwfl8c/4lFIwJBwlCgpwX79&#10;133wx46hlZIaRy2j7suWWUGJfK+xl3dpv4+wPir9wW0PFXttWV9b9FY9AE5zimtqeBSDv5cnsbCg&#10;PuOOzUJUNDHNMXZG/Ul88O0C4I5yMZtFJ5xGw/xSrwwP0C25s62Hooq8B5pabrAJQcF5jO047k4Y&#10;+Gs9el3+F9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8rEm9oAAAALAQAADwAAAAAAAAABACAA&#10;AAAiAAAAZHJzL2Rvd25yZXYueG1sUEsBAhQAFAAAAAgAh07iQBDk0FNEAgAAdwQAAA4AAAAAAAAA&#10;AQAgAAAAKQEAAGRycy9lMm9Eb2MueG1sUEsFBgAAAAAGAAYAWQEAAN8FAAAAAA==&#10;">
                <v:fill on="f" focussize="0,0"/>
                <v:stroke on="f" weight="0.5pt"/>
                <v:imagedata o:title=""/>
                <o:lock v:ext="edit" aspectratio="f"/>
                <v:textbox>
                  <w:txbxContent>
                    <w:p w14:paraId="20427150">
                      <w:pPr>
                        <w:spacing w:line="360" w:lineRule="auto"/>
                        <w:rPr>
                          <w:rFonts w:ascii="宋体" w:hAnsi="宋体" w:eastAsia="宋体" w:cs="仿宋"/>
                          <w:b/>
                          <w:bCs/>
                          <w:color w:val="2E54A1" w:themeColor="accent1" w:themeShade="BF"/>
                          <w:spacing w:val="-5"/>
                          <w:sz w:val="32"/>
                          <w:szCs w:val="32"/>
                          <w:u w:val="single"/>
                        </w:rPr>
                      </w:pPr>
                      <w:r>
                        <w:rPr>
                          <w:rFonts w:ascii="宋体" w:hAnsi="宋体" w:eastAsia="宋体" w:cs="仿宋"/>
                          <w:b/>
                          <w:bCs/>
                          <w:color w:val="2E54A1" w:themeColor="accent1" w:themeShade="BF"/>
                          <w:spacing w:val="-5"/>
                          <w:sz w:val="32"/>
                          <w:szCs w:val="32"/>
                        </w:rPr>
                        <w:t>参赛组别：</w:t>
                      </w:r>
                      <w:r>
                        <w:rPr>
                          <w:rFonts w:ascii="宋体" w:hAnsi="宋体" w:eastAsia="宋体" w:cs="仿宋"/>
                          <w:b/>
                          <w:bCs/>
                          <w:color w:val="2E54A1" w:themeColor="accent1" w:themeShade="BF"/>
                          <w:spacing w:val="111"/>
                          <w:sz w:val="32"/>
                          <w:szCs w:val="32"/>
                          <w:u w:val="single"/>
                        </w:rPr>
                        <w:t xml:space="preserve"> </w:t>
                      </w:r>
                      <w:r>
                        <w:rPr>
                          <w:rFonts w:ascii="宋体" w:hAnsi="宋体" w:eastAsia="宋体" w:cs="仿宋"/>
                          <w:b/>
                          <w:bCs/>
                          <w:color w:val="2E54A1" w:themeColor="accent1" w:themeShade="BF"/>
                          <w:spacing w:val="-5"/>
                          <w:sz w:val="32"/>
                          <w:szCs w:val="32"/>
                          <w:u w:val="single"/>
                        </w:rPr>
                        <w:t>中职专业技能课程</w:t>
                      </w:r>
                      <w:r>
                        <w:rPr>
                          <w:rFonts w:hint="eastAsia" w:ascii="宋体" w:hAnsi="宋体" w:eastAsia="宋体" w:cs="仿宋"/>
                          <w:b/>
                          <w:bCs/>
                          <w:color w:val="2E54A1" w:themeColor="accent1" w:themeShade="BF"/>
                          <w:spacing w:val="-5"/>
                          <w:sz w:val="32"/>
                          <w:szCs w:val="32"/>
                          <w:u w:val="single"/>
                        </w:rPr>
                        <w:t>一</w:t>
                      </w:r>
                      <w:r>
                        <w:rPr>
                          <w:rFonts w:ascii="宋体" w:hAnsi="宋体" w:eastAsia="宋体" w:cs="仿宋"/>
                          <w:b/>
                          <w:bCs/>
                          <w:color w:val="2E54A1" w:themeColor="accent1" w:themeShade="BF"/>
                          <w:spacing w:val="-5"/>
                          <w:sz w:val="32"/>
                          <w:szCs w:val="32"/>
                          <w:u w:val="single"/>
                        </w:rPr>
                        <w:t>组</w:t>
                      </w:r>
                      <w:r>
                        <w:rPr>
                          <w:rFonts w:hint="eastAsia" w:ascii="宋体" w:hAnsi="宋体" w:eastAsia="宋体" w:cs="仿宋"/>
                          <w:b/>
                          <w:bCs/>
                          <w:color w:val="2E54A1" w:themeColor="accent1" w:themeShade="BF"/>
                          <w:spacing w:val="-5"/>
                          <w:sz w:val="32"/>
                          <w:szCs w:val="32"/>
                          <w:u w:val="single"/>
                        </w:rPr>
                        <w:t xml:space="preserve">    </w:t>
                      </w:r>
                    </w:p>
                    <w:p w14:paraId="1BA801FC">
                      <w:pPr>
                        <w:spacing w:line="360" w:lineRule="auto"/>
                        <w:rPr>
                          <w:rFonts w:ascii="宋体" w:hAnsi="宋体" w:eastAsia="宋体" w:cs="宋体"/>
                          <w:b/>
                          <w:bCs/>
                          <w:color w:val="2E54A1" w:themeColor="accent1" w:themeShade="BF"/>
                          <w:spacing w:val="-5"/>
                          <w:sz w:val="32"/>
                          <w:szCs w:val="32"/>
                          <w:u w:val="single"/>
                        </w:rPr>
                      </w:pPr>
                      <w:r>
                        <w:rPr>
                          <w:rFonts w:ascii="宋体" w:hAnsi="宋体" w:eastAsia="宋体" w:cs="仿宋"/>
                          <w:b/>
                          <w:bCs/>
                          <w:color w:val="2E54A1" w:themeColor="accent1" w:themeShade="BF"/>
                          <w:spacing w:val="-3"/>
                          <w:sz w:val="32"/>
                          <w:szCs w:val="32"/>
                        </w:rPr>
                        <w:t>参赛课程：</w:t>
                      </w:r>
                      <w:r>
                        <w:rPr>
                          <w:rFonts w:ascii="宋体" w:hAnsi="宋体" w:eastAsia="宋体" w:cs="仿宋"/>
                          <w:b/>
                          <w:bCs/>
                          <w:color w:val="2E54A1" w:themeColor="accent1" w:themeShade="BF"/>
                          <w:spacing w:val="-5"/>
                          <w:sz w:val="32"/>
                          <w:szCs w:val="32"/>
                          <w:u w:val="single"/>
                        </w:rPr>
                        <w:t xml:space="preserve"> </w:t>
                      </w:r>
                      <w:r>
                        <w:rPr>
                          <w:rFonts w:hint="eastAsia" w:ascii="宋体" w:hAnsi="宋体" w:eastAsia="宋体" w:cs="宋体"/>
                          <w:b/>
                          <w:bCs/>
                          <w:color w:val="2E54A1" w:themeColor="accent1" w:themeShade="BF"/>
                          <w:spacing w:val="-5"/>
                          <w:sz w:val="32"/>
                          <w:szCs w:val="32"/>
                          <w:u w:val="single"/>
                        </w:rPr>
                        <w:t xml:space="preserve">城市轨道交通运营技能训练 </w:t>
                      </w:r>
                    </w:p>
                    <w:p w14:paraId="05BCC40A">
                      <w:pPr>
                        <w:spacing w:line="360" w:lineRule="auto"/>
                        <w:rPr>
                          <w:rFonts w:ascii="宋体" w:hAnsi="宋体" w:eastAsia="宋体" w:cs="仿宋"/>
                          <w:b/>
                          <w:bCs/>
                          <w:color w:val="2E54A1" w:themeColor="accent1" w:themeShade="BF"/>
                          <w:sz w:val="32"/>
                          <w:szCs w:val="32"/>
                        </w:rPr>
                      </w:pPr>
                      <w:r>
                        <w:rPr>
                          <w:rFonts w:ascii="宋体" w:hAnsi="宋体" w:eastAsia="宋体" w:cs="仿宋"/>
                          <w:b/>
                          <w:bCs/>
                          <w:color w:val="2E54A1" w:themeColor="accent1" w:themeShade="BF"/>
                          <w:spacing w:val="-3"/>
                          <w:sz w:val="32"/>
                          <w:szCs w:val="32"/>
                        </w:rPr>
                        <w:t>专业</w:t>
                      </w:r>
                      <w:r>
                        <w:rPr>
                          <w:rFonts w:hint="eastAsia" w:ascii="宋体" w:hAnsi="宋体" w:eastAsia="宋体" w:cs="仿宋"/>
                          <w:b/>
                          <w:bCs/>
                          <w:color w:val="2E54A1" w:themeColor="accent1" w:themeShade="BF"/>
                          <w:spacing w:val="-3"/>
                          <w:sz w:val="32"/>
                          <w:szCs w:val="32"/>
                        </w:rPr>
                        <w:t>名称</w:t>
                      </w:r>
                      <w:r>
                        <w:rPr>
                          <w:rFonts w:ascii="宋体" w:hAnsi="宋体" w:eastAsia="宋体" w:cs="仿宋"/>
                          <w:b/>
                          <w:bCs/>
                          <w:color w:val="2E54A1" w:themeColor="accent1" w:themeShade="BF"/>
                          <w:spacing w:val="-3"/>
                          <w:sz w:val="32"/>
                          <w:szCs w:val="32"/>
                        </w:rPr>
                        <w:t>：</w:t>
                      </w:r>
                      <w:r>
                        <w:rPr>
                          <w:rFonts w:ascii="宋体" w:hAnsi="宋体" w:eastAsia="宋体" w:cs="仿宋"/>
                          <w:b/>
                          <w:bCs/>
                          <w:color w:val="2E54A1" w:themeColor="accent1" w:themeShade="BF"/>
                          <w:spacing w:val="91"/>
                          <w:sz w:val="32"/>
                          <w:szCs w:val="32"/>
                          <w:u w:val="single"/>
                        </w:rPr>
                        <w:t xml:space="preserve"> </w:t>
                      </w:r>
                      <w:r>
                        <w:rPr>
                          <w:rFonts w:ascii="宋体" w:hAnsi="宋体" w:eastAsia="宋体" w:cs="仿宋"/>
                          <w:b/>
                          <w:bCs/>
                          <w:color w:val="2E54A1" w:themeColor="accent1" w:themeShade="BF"/>
                          <w:spacing w:val="-3"/>
                          <w:sz w:val="32"/>
                          <w:szCs w:val="32"/>
                          <w:u w:val="single"/>
                        </w:rPr>
                        <w:t>城市轨道交通</w:t>
                      </w:r>
                      <w:r>
                        <w:rPr>
                          <w:rFonts w:hint="eastAsia" w:ascii="宋体" w:hAnsi="宋体" w:eastAsia="宋体" w:cs="仿宋"/>
                          <w:b/>
                          <w:bCs/>
                          <w:color w:val="2E54A1" w:themeColor="accent1" w:themeShade="BF"/>
                          <w:spacing w:val="-3"/>
                          <w:sz w:val="32"/>
                          <w:szCs w:val="32"/>
                          <w:u w:val="single"/>
                        </w:rPr>
                        <w:t xml:space="preserve">运营服务    </w:t>
                      </w:r>
                    </w:p>
                    <w:p w14:paraId="474EF009">
                      <w:pPr>
                        <w:spacing w:line="360" w:lineRule="auto"/>
                        <w:rPr>
                          <w:rFonts w:ascii="宋体" w:hAnsi="宋体" w:eastAsia="宋体" w:cs="宋体"/>
                          <w:b/>
                          <w:bCs/>
                          <w:color w:val="2E54A1" w:themeColor="accent1" w:themeShade="BF"/>
                          <w:spacing w:val="-5"/>
                          <w:sz w:val="30"/>
                          <w:szCs w:val="30"/>
                          <w:u w:val="single"/>
                        </w:rPr>
                      </w:pPr>
                    </w:p>
                    <w:p w14:paraId="15223391">
                      <w:pPr>
                        <w:spacing w:line="200" w:lineRule="exact"/>
                        <w:rPr>
                          <w:rFonts w:ascii="宋体" w:hAnsi="宋体" w:eastAsia="宋体" w:cs="仿宋"/>
                          <w:b/>
                          <w:bCs/>
                          <w:color w:val="2E54A1" w:themeColor="accent1" w:themeShade="BF"/>
                          <w:spacing w:val="-5"/>
                          <w:sz w:val="24"/>
                          <w:szCs w:val="24"/>
                          <w:u w:val="single"/>
                        </w:rPr>
                      </w:pPr>
                    </w:p>
                  </w:txbxContent>
                </v:textbox>
              </v:shape>
            </w:pict>
          </mc:Fallback>
        </mc:AlternateContent>
      </w:r>
    </w:p>
    <w:p w14:paraId="0AF3CE79">
      <w:pPr>
        <w:spacing w:line="360" w:lineRule="auto"/>
        <w:jc w:val="center"/>
        <w:rPr>
          <w:rFonts w:ascii="宋体" w:cs="宋体"/>
          <w:color w:val="000000"/>
          <w:sz w:val="24"/>
          <w:szCs w:val="24"/>
        </w:rPr>
      </w:pPr>
    </w:p>
    <w:p w14:paraId="146622C9">
      <w:pPr>
        <w:spacing w:line="360" w:lineRule="auto"/>
        <w:jc w:val="center"/>
        <w:rPr>
          <w:rFonts w:ascii="宋体" w:cs="宋体"/>
          <w:color w:val="000000"/>
          <w:sz w:val="24"/>
          <w:szCs w:val="24"/>
        </w:rPr>
      </w:pPr>
    </w:p>
    <w:p w14:paraId="2B0851E1">
      <w:pPr>
        <w:rPr>
          <w:rFonts w:ascii="仿宋_GB2312" w:hAnsi="宋体" w:eastAsia="仿宋_GB2312" w:cs="Times New Roman"/>
          <w:color w:val="000000"/>
          <w:sz w:val="24"/>
          <w:szCs w:val="24"/>
        </w:rPr>
        <w:sectPr>
          <w:headerReference r:id="rId3" w:type="default"/>
          <w:footerReference r:id="rId4" w:type="default"/>
          <w:pgSz w:w="11907" w:h="16840"/>
          <w:pgMar w:top="1474" w:right="1474" w:bottom="1247" w:left="1474" w:header="720" w:footer="850" w:gutter="0"/>
          <w:pgNumType w:fmt="decimal" w:start="1"/>
          <w:cols w:space="720" w:num="1"/>
          <w:docGrid w:linePitch="271" w:charSpace="0"/>
        </w:sectPr>
      </w:pPr>
    </w:p>
    <w:p w14:paraId="7E1D68F7">
      <w:pPr>
        <w:spacing w:line="360" w:lineRule="auto"/>
        <w:jc w:val="center"/>
        <w:rPr>
          <w:rFonts w:ascii="仿宋_GB2312" w:hAnsi="宋体" w:eastAsia="仿宋_GB2312" w:cs="Times New Roman"/>
          <w:color w:val="000000"/>
          <w:sz w:val="24"/>
          <w:szCs w:val="24"/>
        </w:rPr>
        <w:sectPr>
          <w:footerReference r:id="rId5" w:type="default"/>
          <w:pgSz w:w="11907" w:h="16840"/>
          <w:pgMar w:top="1474" w:right="1474" w:bottom="1247" w:left="1474" w:header="720" w:footer="850" w:gutter="0"/>
          <w:pgNumType w:fmt="decimal" w:start="1"/>
          <w:cols w:space="720" w:num="1"/>
          <w:docGrid w:linePitch="271" w:charSpace="0"/>
        </w:sectPr>
      </w:pPr>
    </w:p>
    <w:p w14:paraId="6578B4F2">
      <w:pPr>
        <w:spacing w:line="360" w:lineRule="auto"/>
        <w:jc w:val="center"/>
        <w:rPr>
          <w:rFonts w:ascii="仿宋_GB2312" w:hAnsi="宋体" w:eastAsia="仿宋_GB2312" w:cs="Times New Roman"/>
          <w:color w:val="000000"/>
          <w:sz w:val="24"/>
          <w:szCs w:val="24"/>
        </w:rPr>
      </w:pPr>
    </w:p>
    <w:sdt>
      <w:sdtPr>
        <w:rPr>
          <w:rFonts w:ascii="宋体" w:hAnsi="宋体" w:eastAsia="宋体" w:cs="Calibri"/>
          <w:kern w:val="2"/>
          <w:sz w:val="21"/>
          <w:szCs w:val="21"/>
          <w:lang w:val="en-US" w:eastAsia="zh-CN" w:bidi="ar-SA"/>
        </w:rPr>
        <w:id w:val="147458730"/>
        <w15:color w:val="DBDBDB"/>
        <w:docPartObj>
          <w:docPartGallery w:val="Table of Contents"/>
          <w:docPartUnique/>
        </w:docPartObj>
      </w:sdtPr>
      <w:sdtEndPr>
        <w:rPr>
          <w:rFonts w:ascii="宋体" w:hAnsi="宋体" w:eastAsia="宋体" w:cs="Calibri"/>
          <w:kern w:val="2"/>
          <w:sz w:val="21"/>
          <w:szCs w:val="21"/>
          <w:lang w:val="en-US" w:eastAsia="zh-CN" w:bidi="ar-SA"/>
        </w:rPr>
      </w:sdtEndPr>
      <w:sdtContent>
        <w:p w14:paraId="7ED4887E">
          <w:pPr>
            <w:spacing w:before="0" w:beforeLines="0" w:after="0" w:afterLines="0" w:line="240" w:lineRule="auto"/>
            <w:ind w:left="0" w:leftChars="0" w:right="0" w:rightChars="0" w:firstLine="0" w:firstLineChars="0"/>
            <w:jc w:val="center"/>
            <w:rPr>
              <w:rFonts w:hint="eastAsia" w:ascii="黑体" w:hAnsi="宋体" w:eastAsia="黑体" w:cs="黑体"/>
              <w:b/>
              <w:bCs/>
              <w:color w:val="000000" w:themeColor="text1"/>
              <w:sz w:val="32"/>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宋体" w:eastAsia="黑体" w:cs="黑体"/>
              <w:b/>
              <w:bCs/>
              <w:color w:val="000000" w:themeColor="text1"/>
              <w:sz w:val="32"/>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目</w:t>
          </w:r>
          <w:r>
            <w:rPr>
              <w:rFonts w:hint="eastAsia" w:ascii="黑体" w:hAnsi="宋体" w:eastAsia="黑体" w:cs="黑体"/>
              <w:b/>
              <w:bCs/>
              <w:color w:val="000000" w:themeColor="text1"/>
              <w:sz w:val="3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黑体" w:hAnsi="宋体" w:eastAsia="黑体" w:cs="黑体"/>
              <w:b/>
              <w:bCs/>
              <w:color w:val="000000" w:themeColor="text1"/>
              <w:sz w:val="32"/>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录</w:t>
          </w:r>
        </w:p>
        <w:p w14:paraId="48D2B983">
          <w:pPr>
            <w:pStyle w:val="25"/>
            <w:tabs>
              <w:tab w:val="right" w:leader="dot" w:pos="8959"/>
            </w:tabs>
          </w:pPr>
          <w:r>
            <w:fldChar w:fldCharType="begin"/>
          </w:r>
          <w:r>
            <w:instrText xml:space="preserve">TOC \o "1-1" \h \u </w:instrText>
          </w:r>
          <w:r>
            <w:fldChar w:fldCharType="separate"/>
          </w:r>
        </w:p>
        <w:p w14:paraId="7AC8076E">
          <w:pPr>
            <w:pStyle w:val="8"/>
            <w:tabs>
              <w:tab w:val="right" w:leader="dot" w:pos="8959"/>
            </w:tabs>
            <w:adjustRightInd w:val="0"/>
            <w:snapToGrid w:val="0"/>
            <w:spacing w:line="360" w:lineRule="auto"/>
            <w:ind w:firstLine="360" w:firstLineChars="150"/>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_Toc21457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一、专业名称及代码</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_Toc21457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4874F323">
          <w:pPr>
            <w:pStyle w:val="8"/>
            <w:tabs>
              <w:tab w:val="right" w:leader="dot" w:pos="8959"/>
            </w:tabs>
            <w:adjustRightInd w:val="0"/>
            <w:snapToGrid w:val="0"/>
            <w:spacing w:line="360" w:lineRule="auto"/>
            <w:ind w:firstLine="360" w:firstLineChars="150"/>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_Toc9285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二、入学要求</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_Toc9285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19215F44">
          <w:pPr>
            <w:pStyle w:val="8"/>
            <w:tabs>
              <w:tab w:val="right" w:leader="dot" w:pos="8959"/>
            </w:tabs>
            <w:adjustRightInd w:val="0"/>
            <w:snapToGrid w:val="0"/>
            <w:spacing w:line="360" w:lineRule="auto"/>
            <w:ind w:firstLine="360" w:firstLineChars="150"/>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_Toc31712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三、修业年限</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_Toc31712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06EE67E1">
          <w:pPr>
            <w:pStyle w:val="8"/>
            <w:tabs>
              <w:tab w:val="right" w:leader="dot" w:pos="8959"/>
            </w:tabs>
            <w:adjustRightInd w:val="0"/>
            <w:snapToGrid w:val="0"/>
            <w:spacing w:line="360" w:lineRule="auto"/>
            <w:ind w:firstLine="360" w:firstLineChars="150"/>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_Toc8480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四、职业面向</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_Toc8480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7F39648C">
          <w:pPr>
            <w:pStyle w:val="8"/>
            <w:tabs>
              <w:tab w:val="right" w:leader="dot" w:pos="8959"/>
            </w:tabs>
            <w:adjustRightInd w:val="0"/>
            <w:snapToGrid w:val="0"/>
            <w:spacing w:line="360" w:lineRule="auto"/>
            <w:ind w:firstLine="360" w:firstLineChars="150"/>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_Toc22619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五、培养目标与培养规格</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_Toc22619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50DE060F">
          <w:pPr>
            <w:pStyle w:val="8"/>
            <w:tabs>
              <w:tab w:val="right" w:leader="dot" w:pos="8959"/>
            </w:tabs>
            <w:adjustRightInd w:val="0"/>
            <w:snapToGrid w:val="0"/>
            <w:spacing w:line="360" w:lineRule="auto"/>
            <w:ind w:firstLine="360" w:firstLineChars="150"/>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_Toc15212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六、课程设置及要求</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_Toc15212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479A026B">
          <w:pPr>
            <w:pStyle w:val="8"/>
            <w:tabs>
              <w:tab w:val="right" w:leader="dot" w:pos="8959"/>
            </w:tabs>
            <w:adjustRightInd w:val="0"/>
            <w:snapToGrid w:val="0"/>
            <w:spacing w:line="360" w:lineRule="auto"/>
            <w:ind w:firstLine="360" w:firstLineChars="150"/>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_Toc8960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七、教学进程总体安排</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_Toc8960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11</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08527943">
          <w:pPr>
            <w:pStyle w:val="8"/>
            <w:tabs>
              <w:tab w:val="right" w:leader="dot" w:pos="8959"/>
            </w:tabs>
            <w:adjustRightInd w:val="0"/>
            <w:snapToGrid w:val="0"/>
            <w:spacing w:line="360" w:lineRule="auto"/>
            <w:ind w:firstLine="360" w:firstLineChars="150"/>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_Toc31947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八、实施保障</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_Toc31947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14</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23937711">
          <w:pPr>
            <w:pStyle w:val="8"/>
            <w:tabs>
              <w:tab w:val="right" w:leader="dot" w:pos="8959"/>
            </w:tabs>
            <w:adjustRightInd w:val="0"/>
            <w:snapToGrid w:val="0"/>
            <w:spacing w:line="360" w:lineRule="auto"/>
            <w:ind w:firstLine="360" w:firstLineChars="150"/>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_Toc5385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九、毕业要求</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_Toc5385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6CEA357D">
          <w:pPr>
            <w:pStyle w:val="8"/>
            <w:tabs>
              <w:tab w:val="right" w:leader="dot" w:pos="8959"/>
            </w:tabs>
            <w:adjustRightInd w:val="0"/>
            <w:snapToGrid w:val="0"/>
            <w:spacing w:line="360" w:lineRule="auto"/>
            <w:ind w:firstLine="360" w:firstLineChars="150"/>
          </w:pP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HYPERLINK \l _Toc15054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十、附录</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b/>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PAGEREF _Toc15054 \h </w:instrTex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21</w:t>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宋体" w:hAnsi="宋体" w:eastAsia="宋体" w:cs="宋体"/>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14:paraId="195B0B41">
          <w:r>
            <w:fldChar w:fldCharType="end"/>
          </w:r>
        </w:p>
      </w:sdtContent>
    </w:sdt>
    <w:p w14:paraId="065D0398">
      <w:pPr>
        <w:adjustRightInd w:val="0"/>
        <w:snapToGrid w:val="0"/>
        <w:spacing w:line="360" w:lineRule="auto"/>
        <w:ind w:firstLine="360" w:firstLineChars="150"/>
        <w:rPr>
          <w:rFonts w:ascii="仿宋_GB2312" w:hAnsi="仿宋_GB2312" w:eastAsia="仿宋_GB2312" w:cs="仿宋_GB2312"/>
          <w:sz w:val="24"/>
          <w:szCs w:val="24"/>
        </w:rPr>
      </w:pPr>
    </w:p>
    <w:p w14:paraId="5257C3E8">
      <w:pPr>
        <w:spacing w:line="360" w:lineRule="auto"/>
        <w:rPr>
          <w:rFonts w:ascii="仿宋_GB2312" w:hAnsi="仿宋_GB2312" w:eastAsia="仿宋_GB2312" w:cs="Times New Roman"/>
          <w:b/>
          <w:bCs/>
          <w:sz w:val="24"/>
          <w:szCs w:val="24"/>
        </w:rPr>
      </w:pPr>
    </w:p>
    <w:p w14:paraId="4451E563">
      <w:pPr>
        <w:rPr>
          <w:rFonts w:ascii="黑体" w:eastAsia="黑体" w:cs="Times New Roman"/>
          <w:b/>
          <w:bCs/>
          <w:sz w:val="32"/>
          <w:szCs w:val="32"/>
        </w:rPr>
        <w:sectPr>
          <w:footerReference r:id="rId6" w:type="default"/>
          <w:pgSz w:w="11907" w:h="16840"/>
          <w:pgMar w:top="1474" w:right="1474" w:bottom="1247" w:left="1474" w:header="720" w:footer="850" w:gutter="0"/>
          <w:pgNumType w:fmt="decimal" w:start="1"/>
          <w:cols w:space="720" w:num="1"/>
          <w:docGrid w:linePitch="271" w:charSpace="0"/>
        </w:sectPr>
      </w:pPr>
    </w:p>
    <w:p w14:paraId="6ABFDE36">
      <w:pPr>
        <w:rPr>
          <w:rFonts w:ascii="黑体" w:eastAsia="黑体" w:cs="Times New Roman"/>
          <w:b/>
          <w:bCs/>
          <w:sz w:val="32"/>
          <w:szCs w:val="32"/>
        </w:rPr>
      </w:pPr>
      <w:r>
        <w:rPr>
          <w:rFonts w:ascii="黑体" w:eastAsia="黑体" w:cs="Times New Roman"/>
          <w:b/>
          <w:bCs/>
          <w:sz w:val="32"/>
          <w:szCs w:val="32"/>
        </w:rPr>
        <w:br w:type="page"/>
      </w:r>
    </w:p>
    <w:p w14:paraId="1D9C6DBF">
      <w:pPr>
        <w:spacing w:line="360" w:lineRule="auto"/>
        <w:jc w:val="center"/>
        <w:rPr>
          <w:rFonts w:ascii="黑体" w:eastAsia="黑体" w:cs="Times New Roman"/>
          <w:b/>
          <w:bCs/>
          <w:sz w:val="32"/>
          <w:szCs w:val="32"/>
        </w:rPr>
        <w:sectPr>
          <w:footerReference r:id="rId7" w:type="default"/>
          <w:pgSz w:w="11907" w:h="16840"/>
          <w:pgMar w:top="1474" w:right="1474" w:bottom="1247" w:left="1474" w:header="720" w:footer="850" w:gutter="0"/>
          <w:pgNumType w:fmt="decimal" w:start="1"/>
          <w:cols w:space="720" w:num="1"/>
          <w:docGrid w:linePitch="271" w:charSpace="0"/>
        </w:sectPr>
      </w:pPr>
    </w:p>
    <w:p w14:paraId="623FA17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eastAsia" w:ascii="黑体" w:hAnsi="黑体" w:eastAsia="黑体" w:cs="黑体"/>
          <w:b/>
          <w:bCs/>
          <w:sz w:val="32"/>
          <w:szCs w:val="32"/>
        </w:rPr>
      </w:pPr>
      <w:bookmarkStart w:id="0" w:name="_Toc11714"/>
      <w:bookmarkStart w:id="1" w:name="_Toc21361"/>
      <w:r>
        <w:rPr>
          <w:rFonts w:hint="eastAsia" w:ascii="黑体" w:hAnsi="黑体" w:eastAsia="黑体" w:cs="黑体"/>
          <w:b/>
          <w:bCs/>
          <w:sz w:val="32"/>
          <w:szCs w:val="32"/>
        </w:rPr>
        <w:t>城市轨道交通运营服务专业人才培养方案</w:t>
      </w:r>
      <w:bookmarkEnd w:id="0"/>
      <w:bookmarkEnd w:id="1"/>
    </w:p>
    <w:p w14:paraId="7AE1668B">
      <w:pPr>
        <w:spacing w:line="360" w:lineRule="auto"/>
        <w:jc w:val="left"/>
        <w:rPr>
          <w:rFonts w:ascii="仿宋_GB2312" w:eastAsia="仿宋_GB2312" w:cs="Times New Roman"/>
          <w:b/>
          <w:bCs/>
          <w:color w:val="000000"/>
          <w:sz w:val="24"/>
          <w:szCs w:val="24"/>
        </w:rPr>
      </w:pPr>
    </w:p>
    <w:p w14:paraId="09F79A39">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黑体" w:hAnsi="黑体" w:eastAsia="黑体" w:cs="黑体"/>
        </w:rPr>
      </w:pPr>
      <w:bookmarkStart w:id="2" w:name="_Toc13656277"/>
      <w:bookmarkStart w:id="3" w:name="_Toc21457"/>
      <w:bookmarkStart w:id="4" w:name="_Toc14051"/>
      <w:bookmarkStart w:id="5" w:name="_Toc501111129"/>
      <w:r>
        <w:rPr>
          <w:rFonts w:hint="eastAsia" w:ascii="黑体" w:hAnsi="黑体" w:eastAsia="黑体" w:cs="黑体"/>
        </w:rPr>
        <w:t>一、专业名称及代码</w:t>
      </w:r>
      <w:bookmarkEnd w:id="2"/>
      <w:bookmarkEnd w:id="3"/>
      <w:bookmarkEnd w:id="4"/>
    </w:p>
    <w:p w14:paraId="364C0D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_GB2312" w:hAnsi="宋体" w:eastAsia="仿宋_GB2312" w:cs="Times New Roman"/>
          <w:color w:val="000000"/>
          <w:sz w:val="24"/>
          <w:szCs w:val="24"/>
        </w:rPr>
      </w:pPr>
      <w:r>
        <w:rPr>
          <w:rFonts w:hint="eastAsia" w:ascii="仿宋" w:hAnsi="仿宋" w:eastAsia="仿宋" w:cs="仿宋"/>
          <w:sz w:val="24"/>
          <w:szCs w:val="24"/>
        </w:rPr>
        <w:t>专业名称：城市轨道交通运营服务   专业代码：700604</w:t>
      </w:r>
    </w:p>
    <w:p w14:paraId="6BAD1E86">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仿宋" w:hAnsi="仿宋" w:eastAsia="仿宋" w:cs="仿宋"/>
          <w:b w:val="0"/>
          <w:kern w:val="2"/>
          <w:sz w:val="24"/>
          <w:szCs w:val="24"/>
          <w:lang w:val="en-US" w:eastAsia="zh-CN" w:bidi="ar-SA"/>
        </w:rPr>
      </w:pPr>
      <w:bookmarkStart w:id="6" w:name="_Toc3952"/>
      <w:bookmarkStart w:id="7" w:name="_Toc351468030"/>
      <w:bookmarkStart w:id="8" w:name="_Toc13656278"/>
      <w:bookmarkStart w:id="9" w:name="_Toc9285"/>
      <w:r>
        <w:rPr>
          <w:rFonts w:hint="eastAsia" w:ascii="黑体" w:hAnsi="黑体" w:eastAsia="黑体" w:cs="黑体"/>
        </w:rPr>
        <w:t>二、入学要求</w:t>
      </w:r>
      <w:bookmarkEnd w:id="6"/>
      <w:bookmarkEnd w:id="7"/>
      <w:bookmarkEnd w:id="8"/>
      <w:bookmarkEnd w:id="9"/>
    </w:p>
    <w:p w14:paraId="2DB060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初中毕业生或具有同等</w:t>
      </w:r>
      <w:r>
        <w:rPr>
          <w:rFonts w:hint="eastAsia" w:ascii="仿宋" w:hAnsi="仿宋" w:eastAsia="仿宋" w:cs="仿宋"/>
          <w:sz w:val="24"/>
          <w:szCs w:val="24"/>
          <w:lang w:val="en-US" w:eastAsia="zh-CN"/>
        </w:rPr>
        <w:t>学历</w:t>
      </w:r>
      <w:r>
        <w:rPr>
          <w:rFonts w:hint="eastAsia" w:ascii="仿宋" w:hAnsi="仿宋" w:eastAsia="仿宋" w:cs="仿宋"/>
          <w:sz w:val="24"/>
          <w:szCs w:val="24"/>
        </w:rPr>
        <w:t>者</w:t>
      </w:r>
    </w:p>
    <w:p w14:paraId="357E6AFB">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黑体" w:hAnsi="黑体" w:eastAsia="黑体" w:cs="黑体"/>
        </w:rPr>
      </w:pPr>
      <w:bookmarkStart w:id="10" w:name="_Toc351468031"/>
      <w:bookmarkStart w:id="11" w:name="_Toc17342"/>
      <w:bookmarkStart w:id="12" w:name="_Toc31712"/>
      <w:bookmarkStart w:id="13" w:name="_Toc13656279"/>
      <w:r>
        <w:rPr>
          <w:rFonts w:hint="eastAsia" w:ascii="黑体" w:hAnsi="黑体" w:eastAsia="黑体" w:cs="黑体"/>
        </w:rPr>
        <w:t>三、</w:t>
      </w:r>
      <w:bookmarkEnd w:id="10"/>
      <w:r>
        <w:rPr>
          <w:rFonts w:hint="eastAsia" w:ascii="黑体" w:hAnsi="黑体" w:eastAsia="黑体" w:cs="黑体"/>
        </w:rPr>
        <w:t>修业年限</w:t>
      </w:r>
      <w:bookmarkEnd w:id="11"/>
      <w:bookmarkEnd w:id="12"/>
      <w:bookmarkEnd w:id="13"/>
    </w:p>
    <w:p w14:paraId="7BE20F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3年</w:t>
      </w:r>
    </w:p>
    <w:p w14:paraId="4AA6C7AB">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黑体" w:hAnsi="黑体" w:eastAsia="黑体" w:cs="黑体"/>
        </w:rPr>
      </w:pPr>
      <w:bookmarkStart w:id="14" w:name="_Toc8480"/>
      <w:bookmarkStart w:id="15" w:name="_Toc23010"/>
      <w:r>
        <w:rPr>
          <w:rFonts w:hint="eastAsia" w:ascii="黑体" w:hAnsi="黑体" w:eastAsia="黑体" w:cs="黑体"/>
        </w:rPr>
        <w:t>四、职业面向</w:t>
      </w:r>
      <w:bookmarkEnd w:id="14"/>
      <w:bookmarkEnd w:id="15"/>
    </w:p>
    <w:p w14:paraId="1BC775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城市轨道交通运营服务专业所属交通运输专业类，专业代码700604。本专业学生的职业领域主要涉及服务运营企业，具体从事的就业岗位（群）如下：（含未来3-5年内学生经过努力可能从事的岗位）</w:t>
      </w:r>
    </w:p>
    <w:p w14:paraId="4558EEDA">
      <w:pPr>
        <w:spacing w:line="360" w:lineRule="auto"/>
        <w:jc w:val="center"/>
        <w:rPr>
          <w:rFonts w:ascii="仿宋_GB2312" w:hAnsi="宋体" w:eastAsia="仿宋_GB2312" w:cs="Times New Roman"/>
          <w:b/>
          <w:bCs/>
          <w:color w:val="000000"/>
        </w:rPr>
      </w:pPr>
      <w:r>
        <w:rPr>
          <w:rFonts w:hint="eastAsia" w:ascii="仿宋_GB2312" w:hAnsi="宋体" w:eastAsia="仿宋_GB2312" w:cs="仿宋_GB2312"/>
          <w:b/>
          <w:bCs/>
          <w:color w:val="000000"/>
        </w:rPr>
        <w:t>表</w:t>
      </w:r>
      <w:r>
        <w:rPr>
          <w:rFonts w:ascii="仿宋_GB2312" w:hAnsi="宋体" w:eastAsia="仿宋_GB2312" w:cs="仿宋_GB2312"/>
          <w:b/>
          <w:bCs/>
          <w:color w:val="000000"/>
        </w:rPr>
        <w:t xml:space="preserve">1  </w:t>
      </w:r>
      <w:r>
        <w:rPr>
          <w:rFonts w:hint="eastAsia" w:ascii="仿宋_GB2312" w:eastAsia="仿宋_GB2312" w:cs="仿宋_GB2312"/>
          <w:b/>
          <w:bCs/>
          <w:color w:val="000000"/>
        </w:rPr>
        <w:t>城市轨道交通运营服务专业对应职业岗位</w:t>
      </w:r>
    </w:p>
    <w:tbl>
      <w:tblPr>
        <w:tblStyle w:val="9"/>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hemeFill="background1"/>
        <w:tblLayout w:type="autofit"/>
        <w:tblCellMar>
          <w:top w:w="0" w:type="dxa"/>
          <w:left w:w="28" w:type="dxa"/>
          <w:bottom w:w="0" w:type="dxa"/>
          <w:right w:w="28" w:type="dxa"/>
        </w:tblCellMar>
      </w:tblPr>
      <w:tblGrid>
        <w:gridCol w:w="391"/>
        <w:gridCol w:w="1587"/>
        <w:gridCol w:w="1832"/>
        <w:gridCol w:w="739"/>
        <w:gridCol w:w="970"/>
        <w:gridCol w:w="1785"/>
        <w:gridCol w:w="1707"/>
      </w:tblGrid>
      <w:tr w14:paraId="3741F6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217" w:type="pct"/>
            <w:shd w:val="clear" w:color="auto" w:fill="FFFFFF" w:themeFill="background1"/>
            <w:vAlign w:val="center"/>
          </w:tcPr>
          <w:p w14:paraId="27F766B2">
            <w:pPr>
              <w:widowControl/>
              <w:adjustRightInd w:val="0"/>
              <w:snapToGrid w:val="0"/>
              <w:spacing w:line="360" w:lineRule="auto"/>
              <w:jc w:val="center"/>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序号</w:t>
            </w:r>
          </w:p>
        </w:tc>
        <w:tc>
          <w:tcPr>
            <w:tcW w:w="880" w:type="pct"/>
            <w:shd w:val="clear" w:color="auto" w:fill="FFFFFF" w:themeFill="background1"/>
            <w:vAlign w:val="center"/>
          </w:tcPr>
          <w:p w14:paraId="23D1D281">
            <w:pPr>
              <w:widowControl/>
              <w:adjustRightInd w:val="0"/>
              <w:snapToGrid w:val="0"/>
              <w:spacing w:line="360" w:lineRule="auto"/>
              <w:jc w:val="center"/>
              <w:rPr>
                <w:rFonts w:hint="default" w:ascii="仿宋_GB2312" w:hAnsi="仿宋_GB2312" w:eastAsia="仿宋_GB2312" w:cs="仿宋_GB2312"/>
                <w:color w:val="000000"/>
                <w:sz w:val="18"/>
                <w:szCs w:val="18"/>
                <w:lang w:val="en-US" w:eastAsia="zh-CN"/>
              </w:rPr>
            </w:pPr>
            <w:r>
              <w:rPr>
                <w:rFonts w:hint="eastAsia" w:ascii="仿宋_GB2312" w:hAnsi="仿宋_GB2312" w:eastAsia="仿宋_GB2312" w:cs="仿宋_GB2312"/>
                <w:color w:val="000000"/>
                <w:sz w:val="18"/>
                <w:szCs w:val="18"/>
                <w:lang w:val="en-US" w:eastAsia="zh-CN"/>
              </w:rPr>
              <w:t>对应行业</w:t>
            </w:r>
          </w:p>
        </w:tc>
        <w:tc>
          <w:tcPr>
            <w:tcW w:w="1016" w:type="pct"/>
            <w:shd w:val="clear" w:color="auto" w:fill="FFFFFF" w:themeFill="background1"/>
            <w:vAlign w:val="center"/>
          </w:tcPr>
          <w:p w14:paraId="14FDC965">
            <w:pPr>
              <w:widowControl/>
              <w:adjustRightInd w:val="0"/>
              <w:snapToGrid w:val="0"/>
              <w:spacing w:line="360" w:lineRule="auto"/>
              <w:jc w:val="center"/>
              <w:rPr>
                <w:rFonts w:hint="default" w:ascii="仿宋_GB2312" w:hAnsi="仿宋_GB2312" w:eastAsia="仿宋_GB2312" w:cs="仿宋_GB2312"/>
                <w:color w:val="000000"/>
                <w:sz w:val="18"/>
                <w:szCs w:val="18"/>
                <w:lang w:val="en-US" w:eastAsia="zh-CN"/>
              </w:rPr>
            </w:pPr>
            <w:r>
              <w:rPr>
                <w:rFonts w:hint="eastAsia" w:ascii="仿宋_GB2312" w:hAnsi="仿宋_GB2312" w:eastAsia="仿宋_GB2312" w:cs="仿宋_GB2312"/>
                <w:color w:val="000000"/>
                <w:sz w:val="18"/>
                <w:szCs w:val="18"/>
                <w:lang w:val="en-US" w:eastAsia="zh-CN"/>
              </w:rPr>
              <w:t>主要职业类别</w:t>
            </w:r>
          </w:p>
        </w:tc>
        <w:tc>
          <w:tcPr>
            <w:tcW w:w="948" w:type="pct"/>
            <w:gridSpan w:val="2"/>
            <w:shd w:val="clear" w:color="auto" w:fill="FFFFFF" w:themeFill="background1"/>
            <w:vAlign w:val="center"/>
          </w:tcPr>
          <w:p w14:paraId="2F5000FA">
            <w:pPr>
              <w:widowControl/>
              <w:adjustRightInd w:val="0"/>
              <w:snapToGrid w:val="0"/>
              <w:spacing w:line="360" w:lineRule="auto"/>
              <w:jc w:val="center"/>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lang w:val="en-US" w:eastAsia="zh-CN"/>
              </w:rPr>
              <w:t>主要</w:t>
            </w:r>
            <w:r>
              <w:rPr>
                <w:rFonts w:hint="eastAsia" w:ascii="仿宋_GB2312" w:hAnsi="仿宋_GB2312" w:eastAsia="仿宋_GB2312" w:cs="仿宋_GB2312"/>
                <w:color w:val="000000"/>
                <w:sz w:val="18"/>
                <w:szCs w:val="18"/>
              </w:rPr>
              <w:t>职业岗位</w:t>
            </w:r>
          </w:p>
        </w:tc>
        <w:tc>
          <w:tcPr>
            <w:tcW w:w="990" w:type="pct"/>
            <w:shd w:val="clear" w:color="auto" w:fill="FFFFFF" w:themeFill="background1"/>
            <w:vAlign w:val="center"/>
          </w:tcPr>
          <w:p w14:paraId="15AE7593">
            <w:pPr>
              <w:widowControl/>
              <w:adjustRightInd w:val="0"/>
              <w:snapToGrid w:val="0"/>
              <w:spacing w:line="360" w:lineRule="auto"/>
              <w:jc w:val="center"/>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职业资格证书</w:t>
            </w:r>
          </w:p>
        </w:tc>
        <w:tc>
          <w:tcPr>
            <w:tcW w:w="946" w:type="pct"/>
            <w:shd w:val="clear" w:color="auto" w:fill="FFFFFF" w:themeFill="background1"/>
            <w:vAlign w:val="center"/>
          </w:tcPr>
          <w:p w14:paraId="72CF1E34">
            <w:pPr>
              <w:widowControl/>
              <w:adjustRightInd w:val="0"/>
              <w:snapToGrid w:val="0"/>
              <w:spacing w:line="360" w:lineRule="auto"/>
              <w:jc w:val="center"/>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专业（技能）方向</w:t>
            </w:r>
          </w:p>
        </w:tc>
      </w:tr>
      <w:tr w14:paraId="065BDA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3" w:hRule="atLeast"/>
          <w:jc w:val="center"/>
        </w:trPr>
        <w:tc>
          <w:tcPr>
            <w:tcW w:w="217" w:type="pct"/>
            <w:vMerge w:val="restart"/>
            <w:shd w:val="clear" w:color="auto" w:fill="FFFFFF" w:themeFill="background1"/>
            <w:vAlign w:val="center"/>
          </w:tcPr>
          <w:p w14:paraId="1A9DB1FB">
            <w:pPr>
              <w:widowControl/>
              <w:adjustRightInd w:val="0"/>
              <w:snapToGrid w:val="0"/>
              <w:spacing w:line="360" w:lineRule="auto"/>
              <w:ind w:firstLine="148" w:firstLineChars="82"/>
              <w:rPr>
                <w:rFonts w:ascii="仿宋_GB2312" w:hAnsi="仿宋_GB2312" w:eastAsia="仿宋_GB2312" w:cs="仿宋_GB2312"/>
                <w:b/>
                <w:bCs/>
                <w:color w:val="000000"/>
                <w:sz w:val="18"/>
                <w:szCs w:val="18"/>
              </w:rPr>
            </w:pPr>
            <w:r>
              <w:rPr>
                <w:rFonts w:ascii="仿宋_GB2312" w:hAnsi="仿宋_GB2312" w:eastAsia="仿宋_GB2312" w:cs="仿宋_GB2312"/>
                <w:b/>
                <w:bCs/>
                <w:color w:val="000000"/>
                <w:sz w:val="18"/>
                <w:szCs w:val="18"/>
              </w:rPr>
              <w:t>1</w:t>
            </w:r>
          </w:p>
        </w:tc>
        <w:tc>
          <w:tcPr>
            <w:tcW w:w="880" w:type="pct"/>
            <w:vMerge w:val="restart"/>
            <w:shd w:val="clear" w:color="auto" w:fill="FFFFFF" w:themeFill="background1"/>
            <w:vAlign w:val="center"/>
          </w:tcPr>
          <w:p w14:paraId="416B7D72">
            <w:pPr>
              <w:widowControl/>
              <w:adjustRightInd w:val="0"/>
              <w:snapToGrid w:val="0"/>
              <w:spacing w:line="360" w:lineRule="auto"/>
              <w:jc w:val="center"/>
              <w:rPr>
                <w:rFonts w:hint="eastAsia" w:ascii="仿宋_GB2312" w:hAnsi="仿宋_GB2312" w:eastAsia="方正书宋_GBK + ZILKnw-1" w:cs="仿宋_GB2312"/>
                <w:color w:val="000000"/>
                <w:sz w:val="18"/>
                <w:szCs w:val="18"/>
                <w:lang w:val="en-US" w:eastAsia="zh-CN"/>
              </w:rPr>
            </w:pPr>
            <w:r>
              <w:rPr>
                <w:rFonts w:ascii="方正书宋_GBK + ZILKnw-1" w:hAnsi="方正书宋_GBK + ZILKnw-1" w:eastAsia="方正书宋_GBK + ZILKnw-1" w:cs="方正书宋_GBK + ZILKnw-1"/>
                <w:b w:val="0"/>
                <w:bCs w:val="0"/>
                <w:color w:val="000000"/>
                <w:sz w:val="17"/>
                <w:szCs w:val="17"/>
              </w:rPr>
              <w:t>道路运输业</w:t>
            </w:r>
          </w:p>
        </w:tc>
        <w:tc>
          <w:tcPr>
            <w:tcW w:w="1016" w:type="pct"/>
            <w:vMerge w:val="restart"/>
            <w:shd w:val="clear" w:color="auto" w:fill="FFFFFF" w:themeFill="background1"/>
            <w:vAlign w:val="center"/>
          </w:tcPr>
          <w:p w14:paraId="784D4774">
            <w:pPr>
              <w:widowControl/>
              <w:adjustRightInd w:val="0"/>
              <w:snapToGrid w:val="0"/>
              <w:spacing w:line="360" w:lineRule="auto"/>
              <w:jc w:val="center"/>
              <w:rPr>
                <w:rFonts w:hint="eastAsia" w:ascii="仿宋_GB2312" w:hAnsi="仿宋_GB2312" w:eastAsia="仿宋_GB2312" w:cs="仿宋_GB2312"/>
                <w:color w:val="000000"/>
                <w:sz w:val="18"/>
                <w:szCs w:val="18"/>
              </w:rPr>
            </w:pPr>
            <w:r>
              <w:rPr>
                <w:rFonts w:ascii="方正书宋_GBK + ZILKnw-1" w:hAnsi="方正书宋_GBK + ZILKnw-1" w:eastAsia="方正书宋_GBK + ZILKnw-1" w:cs="方正书宋_GBK + ZILKnw-1"/>
                <w:b w:val="0"/>
                <w:bCs w:val="0"/>
                <w:color w:val="000000"/>
                <w:sz w:val="17"/>
                <w:szCs w:val="17"/>
              </w:rPr>
              <w:t>城市轨道交通服务员</w:t>
            </w:r>
          </w:p>
        </w:tc>
        <w:tc>
          <w:tcPr>
            <w:tcW w:w="410" w:type="pct"/>
            <w:vMerge w:val="restart"/>
            <w:shd w:val="clear" w:color="auto" w:fill="FFFFFF" w:themeFill="background1"/>
            <w:vAlign w:val="center"/>
          </w:tcPr>
          <w:p w14:paraId="3F5615AD">
            <w:pPr>
              <w:widowControl/>
              <w:adjustRightInd w:val="0"/>
              <w:snapToGrid w:val="0"/>
              <w:spacing w:line="360" w:lineRule="auto"/>
              <w:jc w:val="center"/>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站务员</w:t>
            </w:r>
          </w:p>
        </w:tc>
        <w:tc>
          <w:tcPr>
            <w:tcW w:w="538" w:type="pct"/>
            <w:shd w:val="clear" w:color="auto" w:fill="FFFFFF" w:themeFill="background1"/>
            <w:vAlign w:val="center"/>
          </w:tcPr>
          <w:p w14:paraId="045210A0">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站厅巡视</w:t>
            </w:r>
          </w:p>
          <w:p w14:paraId="65841066">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安全员</w:t>
            </w:r>
          </w:p>
        </w:tc>
        <w:tc>
          <w:tcPr>
            <w:tcW w:w="990" w:type="pct"/>
            <w:vMerge w:val="restart"/>
            <w:shd w:val="clear" w:color="auto" w:fill="FFFFFF" w:themeFill="background1"/>
            <w:vAlign w:val="center"/>
          </w:tcPr>
          <w:p w14:paraId="524BE29D">
            <w:pPr>
              <w:widowControl/>
              <w:adjustRightInd w:val="0"/>
              <w:snapToGrid w:val="0"/>
              <w:spacing w:line="360" w:lineRule="auto"/>
              <w:jc w:val="center"/>
              <w:rPr>
                <w:rFonts w:ascii="仿宋_GB2312" w:hAnsi="仿宋_GB2312" w:eastAsia="仿宋_GB2312" w:cs="Times New Roman"/>
                <w:color w:val="000000"/>
                <w:sz w:val="18"/>
                <w:szCs w:val="18"/>
              </w:rPr>
            </w:pPr>
            <w:r>
              <w:rPr>
                <w:rFonts w:ascii="仿宋_GB2312" w:hAnsi="仿宋_GB2312" w:eastAsia="仿宋_GB2312" w:cs="仿宋_GB2312"/>
                <w:color w:val="000000"/>
                <w:sz w:val="18"/>
                <w:szCs w:val="18"/>
              </w:rPr>
              <w:t>1+X</w:t>
            </w:r>
            <w:r>
              <w:rPr>
                <w:rFonts w:hint="eastAsia" w:ascii="仿宋_GB2312" w:hAnsi="仿宋_GB2312" w:eastAsia="仿宋_GB2312" w:cs="仿宋_GB2312"/>
                <w:color w:val="000000"/>
                <w:sz w:val="18"/>
                <w:szCs w:val="18"/>
              </w:rPr>
              <w:t>城市轨道交通站务职业技能证（初级）</w:t>
            </w:r>
          </w:p>
        </w:tc>
        <w:tc>
          <w:tcPr>
            <w:tcW w:w="946" w:type="pct"/>
            <w:vMerge w:val="restart"/>
            <w:shd w:val="clear" w:color="auto" w:fill="FFFFFF" w:themeFill="background1"/>
            <w:vAlign w:val="center"/>
          </w:tcPr>
          <w:p w14:paraId="488AA2EC">
            <w:pPr>
              <w:widowControl/>
              <w:adjustRightInd w:val="0"/>
              <w:snapToGrid w:val="0"/>
              <w:spacing w:line="360" w:lineRule="auto"/>
              <w:jc w:val="center"/>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城轨</w:t>
            </w:r>
            <w:r>
              <w:rPr>
                <w:rFonts w:hint="eastAsia" w:ascii="仿宋_GB2312" w:hAnsi="宋体" w:eastAsia="仿宋_GB2312" w:cs="仿宋_GB2312"/>
                <w:color w:val="000000"/>
                <w:sz w:val="18"/>
                <w:szCs w:val="18"/>
              </w:rPr>
              <w:t>交通运营企业</w:t>
            </w:r>
            <w:r>
              <w:rPr>
                <w:rFonts w:hint="eastAsia" w:ascii="仿宋_GB2312" w:hAnsi="仿宋_GB2312" w:eastAsia="仿宋_GB2312" w:cs="仿宋_GB2312"/>
                <w:color w:val="000000"/>
                <w:sz w:val="18"/>
                <w:szCs w:val="18"/>
              </w:rPr>
              <w:t>车站客运服务部门</w:t>
            </w:r>
          </w:p>
        </w:tc>
      </w:tr>
      <w:tr w14:paraId="33FA79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hemeFill="background1"/>
          <w:tblCellMar>
            <w:top w:w="0" w:type="dxa"/>
            <w:left w:w="28" w:type="dxa"/>
            <w:bottom w:w="0" w:type="dxa"/>
            <w:right w:w="28" w:type="dxa"/>
          </w:tblCellMar>
        </w:tblPrEx>
        <w:trPr>
          <w:trHeight w:val="976" w:hRule="atLeast"/>
          <w:jc w:val="center"/>
        </w:trPr>
        <w:tc>
          <w:tcPr>
            <w:tcW w:w="217" w:type="pct"/>
            <w:vMerge w:val="continue"/>
            <w:shd w:val="clear" w:color="auto" w:fill="FFFFFF" w:themeFill="background1"/>
            <w:vAlign w:val="center"/>
          </w:tcPr>
          <w:p w14:paraId="5C3A55AE">
            <w:pPr>
              <w:widowControl/>
              <w:adjustRightInd w:val="0"/>
              <w:snapToGrid w:val="0"/>
              <w:spacing w:line="360" w:lineRule="auto"/>
              <w:ind w:firstLine="482"/>
              <w:jc w:val="center"/>
              <w:rPr>
                <w:rFonts w:ascii="仿宋_GB2312" w:hAnsi="仿宋_GB2312" w:eastAsia="仿宋_GB2312" w:cs="Times New Roman"/>
                <w:b/>
                <w:bCs/>
                <w:color w:val="000000"/>
                <w:sz w:val="18"/>
                <w:szCs w:val="18"/>
              </w:rPr>
            </w:pPr>
          </w:p>
        </w:tc>
        <w:tc>
          <w:tcPr>
            <w:tcW w:w="880" w:type="pct"/>
            <w:vMerge w:val="continue"/>
            <w:shd w:val="clear" w:color="auto" w:fill="FFFFFF" w:themeFill="background1"/>
            <w:vAlign w:val="center"/>
          </w:tcPr>
          <w:p w14:paraId="1662A755">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1016" w:type="pct"/>
            <w:vMerge w:val="continue"/>
            <w:shd w:val="clear" w:color="auto" w:fill="FFFFFF" w:themeFill="background1"/>
            <w:vAlign w:val="center"/>
          </w:tcPr>
          <w:p w14:paraId="63A8622B">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410" w:type="pct"/>
            <w:vMerge w:val="continue"/>
            <w:shd w:val="clear" w:color="auto" w:fill="FFFFFF" w:themeFill="background1"/>
            <w:vAlign w:val="center"/>
          </w:tcPr>
          <w:p w14:paraId="4270A55A">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538" w:type="pct"/>
            <w:shd w:val="clear" w:color="auto" w:fill="FFFFFF" w:themeFill="background1"/>
            <w:vAlign w:val="center"/>
          </w:tcPr>
          <w:p w14:paraId="0E7BF279">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站台巡视</w:t>
            </w:r>
          </w:p>
          <w:p w14:paraId="470DBB9D">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安全员</w:t>
            </w:r>
          </w:p>
        </w:tc>
        <w:tc>
          <w:tcPr>
            <w:tcW w:w="990" w:type="pct"/>
            <w:vMerge w:val="continue"/>
            <w:shd w:val="clear" w:color="auto" w:fill="FFFFFF" w:themeFill="background1"/>
            <w:vAlign w:val="center"/>
          </w:tcPr>
          <w:p w14:paraId="2DFB4BAE">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946" w:type="pct"/>
            <w:vMerge w:val="continue"/>
            <w:shd w:val="clear" w:color="auto" w:fill="FFFFFF" w:themeFill="background1"/>
            <w:vAlign w:val="center"/>
          </w:tcPr>
          <w:p w14:paraId="5F451BF8">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r>
      <w:tr w14:paraId="42DCDB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8" w:hRule="atLeast"/>
          <w:jc w:val="center"/>
        </w:trPr>
        <w:tc>
          <w:tcPr>
            <w:tcW w:w="217" w:type="pct"/>
            <w:vMerge w:val="continue"/>
            <w:shd w:val="clear" w:color="auto" w:fill="FFFFFF" w:themeFill="background1"/>
            <w:vAlign w:val="center"/>
          </w:tcPr>
          <w:p w14:paraId="68E6B78F">
            <w:pPr>
              <w:widowControl/>
              <w:adjustRightInd w:val="0"/>
              <w:snapToGrid w:val="0"/>
              <w:spacing w:line="360" w:lineRule="auto"/>
              <w:ind w:firstLine="482"/>
              <w:jc w:val="center"/>
              <w:rPr>
                <w:rFonts w:ascii="仿宋_GB2312" w:hAnsi="仿宋_GB2312" w:eastAsia="仿宋_GB2312" w:cs="Times New Roman"/>
                <w:b/>
                <w:bCs/>
                <w:color w:val="000000"/>
                <w:sz w:val="18"/>
                <w:szCs w:val="18"/>
              </w:rPr>
            </w:pPr>
          </w:p>
        </w:tc>
        <w:tc>
          <w:tcPr>
            <w:tcW w:w="880" w:type="pct"/>
            <w:vMerge w:val="continue"/>
            <w:shd w:val="clear" w:color="auto" w:fill="FFFFFF" w:themeFill="background1"/>
            <w:vAlign w:val="center"/>
          </w:tcPr>
          <w:p w14:paraId="52878653">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1016" w:type="pct"/>
            <w:vMerge w:val="continue"/>
            <w:shd w:val="clear" w:color="auto" w:fill="FFFFFF" w:themeFill="background1"/>
            <w:vAlign w:val="center"/>
          </w:tcPr>
          <w:p w14:paraId="308E794A">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410" w:type="pct"/>
            <w:vMerge w:val="continue"/>
            <w:shd w:val="clear" w:color="auto" w:fill="FFFFFF" w:themeFill="background1"/>
            <w:vAlign w:val="center"/>
          </w:tcPr>
          <w:p w14:paraId="758A96F2">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538" w:type="pct"/>
            <w:shd w:val="clear" w:color="auto" w:fill="FFFFFF" w:themeFill="background1"/>
            <w:vAlign w:val="center"/>
          </w:tcPr>
          <w:p w14:paraId="4E84F333">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票务员</w:t>
            </w:r>
          </w:p>
        </w:tc>
        <w:tc>
          <w:tcPr>
            <w:tcW w:w="990" w:type="pct"/>
            <w:vMerge w:val="continue"/>
            <w:shd w:val="clear" w:color="auto" w:fill="FFFFFF" w:themeFill="background1"/>
            <w:vAlign w:val="center"/>
          </w:tcPr>
          <w:p w14:paraId="75F16A81">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946" w:type="pct"/>
            <w:vMerge w:val="continue"/>
            <w:shd w:val="clear" w:color="auto" w:fill="FFFFFF" w:themeFill="background1"/>
            <w:vAlign w:val="center"/>
          </w:tcPr>
          <w:p w14:paraId="602829AA">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r>
      <w:tr w14:paraId="50456E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67" w:hRule="atLeast"/>
          <w:jc w:val="center"/>
        </w:trPr>
        <w:tc>
          <w:tcPr>
            <w:tcW w:w="217" w:type="pct"/>
            <w:vMerge w:val="restart"/>
            <w:shd w:val="clear" w:color="auto" w:fill="FFFFFF" w:themeFill="background1"/>
            <w:vAlign w:val="center"/>
          </w:tcPr>
          <w:p w14:paraId="70618FD4">
            <w:pPr>
              <w:widowControl/>
              <w:adjustRightInd w:val="0"/>
              <w:snapToGrid w:val="0"/>
              <w:spacing w:line="360" w:lineRule="auto"/>
              <w:ind w:firstLine="148" w:firstLineChars="82"/>
              <w:rPr>
                <w:rFonts w:ascii="仿宋_GB2312" w:hAnsi="仿宋_GB2312" w:eastAsia="仿宋_GB2312" w:cs="仿宋_GB2312"/>
                <w:b/>
                <w:bCs/>
                <w:color w:val="000000"/>
                <w:sz w:val="18"/>
                <w:szCs w:val="18"/>
              </w:rPr>
            </w:pPr>
            <w:r>
              <w:rPr>
                <w:rFonts w:ascii="仿宋_GB2312" w:hAnsi="仿宋_GB2312" w:eastAsia="仿宋_GB2312" w:cs="仿宋_GB2312"/>
                <w:b/>
                <w:bCs/>
                <w:color w:val="000000"/>
                <w:sz w:val="18"/>
                <w:szCs w:val="18"/>
              </w:rPr>
              <w:t>2</w:t>
            </w:r>
          </w:p>
        </w:tc>
        <w:tc>
          <w:tcPr>
            <w:tcW w:w="880" w:type="pct"/>
            <w:vMerge w:val="continue"/>
            <w:shd w:val="clear" w:color="auto" w:fill="FFFFFF" w:themeFill="background1"/>
            <w:vAlign w:val="center"/>
          </w:tcPr>
          <w:p w14:paraId="5610CDE5">
            <w:pPr>
              <w:widowControl/>
              <w:adjustRightInd w:val="0"/>
              <w:snapToGrid w:val="0"/>
              <w:spacing w:line="360" w:lineRule="auto"/>
              <w:jc w:val="center"/>
              <w:rPr>
                <w:rFonts w:hint="eastAsia" w:ascii="仿宋_GB2312" w:hAnsi="仿宋_GB2312" w:eastAsia="仿宋_GB2312" w:cs="仿宋_GB2312"/>
                <w:color w:val="000000"/>
                <w:sz w:val="18"/>
                <w:szCs w:val="18"/>
              </w:rPr>
            </w:pPr>
          </w:p>
        </w:tc>
        <w:tc>
          <w:tcPr>
            <w:tcW w:w="1016" w:type="pct"/>
            <w:vMerge w:val="continue"/>
            <w:shd w:val="clear" w:color="auto" w:fill="FFFFFF" w:themeFill="background1"/>
            <w:vAlign w:val="center"/>
          </w:tcPr>
          <w:p w14:paraId="16AF786F">
            <w:pPr>
              <w:widowControl/>
              <w:adjustRightInd w:val="0"/>
              <w:snapToGrid w:val="0"/>
              <w:spacing w:line="360" w:lineRule="auto"/>
              <w:jc w:val="center"/>
              <w:rPr>
                <w:rFonts w:hint="eastAsia" w:ascii="仿宋_GB2312" w:hAnsi="仿宋_GB2312" w:eastAsia="仿宋_GB2312" w:cs="仿宋_GB2312"/>
                <w:color w:val="000000"/>
                <w:sz w:val="18"/>
                <w:szCs w:val="18"/>
              </w:rPr>
            </w:pPr>
          </w:p>
        </w:tc>
        <w:tc>
          <w:tcPr>
            <w:tcW w:w="410" w:type="pct"/>
            <w:vMerge w:val="restart"/>
            <w:shd w:val="clear" w:color="auto" w:fill="FFFFFF" w:themeFill="background1"/>
            <w:vAlign w:val="center"/>
          </w:tcPr>
          <w:p w14:paraId="36DFC451">
            <w:pPr>
              <w:widowControl/>
              <w:adjustRightInd w:val="0"/>
              <w:snapToGrid w:val="0"/>
              <w:spacing w:line="360" w:lineRule="auto"/>
              <w:jc w:val="center"/>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自动化综合控制员</w:t>
            </w:r>
          </w:p>
        </w:tc>
        <w:tc>
          <w:tcPr>
            <w:tcW w:w="538" w:type="pct"/>
            <w:shd w:val="clear" w:color="auto" w:fill="FFFFFF" w:themeFill="background1"/>
            <w:vAlign w:val="center"/>
          </w:tcPr>
          <w:p w14:paraId="13EF5132">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行车综控员</w:t>
            </w:r>
          </w:p>
        </w:tc>
        <w:tc>
          <w:tcPr>
            <w:tcW w:w="990" w:type="pct"/>
            <w:vMerge w:val="restart"/>
            <w:shd w:val="clear" w:color="auto" w:fill="FFFFFF" w:themeFill="background1"/>
            <w:vAlign w:val="center"/>
          </w:tcPr>
          <w:p w14:paraId="2E89DAA3">
            <w:pPr>
              <w:widowControl/>
              <w:adjustRightInd w:val="0"/>
              <w:snapToGrid w:val="0"/>
              <w:spacing w:line="360" w:lineRule="auto"/>
              <w:jc w:val="center"/>
              <w:rPr>
                <w:rFonts w:ascii="仿宋_GB2312" w:hAnsi="仿宋_GB2312" w:eastAsia="仿宋_GB2312" w:cs="Times New Roman"/>
                <w:color w:val="000000"/>
                <w:sz w:val="18"/>
                <w:szCs w:val="18"/>
              </w:rPr>
            </w:pPr>
            <w:r>
              <w:rPr>
                <w:rFonts w:ascii="仿宋_GB2312" w:hAnsi="仿宋_GB2312" w:eastAsia="仿宋_GB2312" w:cs="仿宋_GB2312"/>
                <w:color w:val="000000"/>
                <w:sz w:val="18"/>
                <w:szCs w:val="18"/>
              </w:rPr>
              <w:t>1+X</w:t>
            </w:r>
            <w:r>
              <w:rPr>
                <w:rFonts w:hint="eastAsia" w:ascii="仿宋_GB2312" w:hAnsi="仿宋_GB2312" w:eastAsia="仿宋_GB2312" w:cs="仿宋_GB2312"/>
                <w:color w:val="000000"/>
                <w:sz w:val="18"/>
                <w:szCs w:val="18"/>
              </w:rPr>
              <w:t>城市轨道交通站务职业技能证（中级）</w:t>
            </w:r>
          </w:p>
        </w:tc>
        <w:tc>
          <w:tcPr>
            <w:tcW w:w="946" w:type="pct"/>
            <w:vMerge w:val="continue"/>
            <w:shd w:val="clear" w:color="auto" w:fill="FFFFFF" w:themeFill="background1"/>
            <w:vAlign w:val="center"/>
          </w:tcPr>
          <w:p w14:paraId="64BAA3AB">
            <w:pPr>
              <w:widowControl/>
              <w:adjustRightInd w:val="0"/>
              <w:snapToGrid w:val="0"/>
              <w:spacing w:line="360" w:lineRule="auto"/>
              <w:jc w:val="center"/>
              <w:rPr>
                <w:rFonts w:ascii="仿宋_GB2312" w:hAnsi="仿宋_GB2312" w:eastAsia="仿宋_GB2312" w:cs="Times New Roman"/>
                <w:color w:val="000000"/>
                <w:sz w:val="18"/>
                <w:szCs w:val="18"/>
              </w:rPr>
            </w:pPr>
          </w:p>
        </w:tc>
      </w:tr>
      <w:tr w14:paraId="5CA263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72" w:hRule="atLeast"/>
          <w:jc w:val="center"/>
        </w:trPr>
        <w:tc>
          <w:tcPr>
            <w:tcW w:w="217" w:type="pct"/>
            <w:vMerge w:val="continue"/>
            <w:shd w:val="clear" w:color="auto" w:fill="FFFFFF" w:themeFill="background1"/>
            <w:vAlign w:val="center"/>
          </w:tcPr>
          <w:p w14:paraId="7B0889AC">
            <w:pPr>
              <w:widowControl/>
              <w:adjustRightInd w:val="0"/>
              <w:snapToGrid w:val="0"/>
              <w:spacing w:line="360" w:lineRule="auto"/>
              <w:ind w:firstLine="482"/>
              <w:jc w:val="center"/>
              <w:rPr>
                <w:rFonts w:ascii="仿宋_GB2312" w:hAnsi="仿宋_GB2312" w:eastAsia="仿宋_GB2312" w:cs="Times New Roman"/>
                <w:b/>
                <w:bCs/>
                <w:color w:val="000000"/>
                <w:sz w:val="18"/>
                <w:szCs w:val="18"/>
              </w:rPr>
            </w:pPr>
          </w:p>
        </w:tc>
        <w:tc>
          <w:tcPr>
            <w:tcW w:w="880" w:type="pct"/>
            <w:vMerge w:val="continue"/>
            <w:shd w:val="clear" w:color="auto" w:fill="FFFFFF" w:themeFill="background1"/>
            <w:vAlign w:val="center"/>
          </w:tcPr>
          <w:p w14:paraId="53AB032B">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1016" w:type="pct"/>
            <w:vMerge w:val="continue"/>
            <w:shd w:val="clear" w:color="auto" w:fill="FFFFFF" w:themeFill="background1"/>
            <w:vAlign w:val="center"/>
          </w:tcPr>
          <w:p w14:paraId="54301E1E">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410" w:type="pct"/>
            <w:vMerge w:val="continue"/>
            <w:shd w:val="clear" w:color="auto" w:fill="FFFFFF" w:themeFill="background1"/>
            <w:vAlign w:val="center"/>
          </w:tcPr>
          <w:p w14:paraId="776F12E7">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538" w:type="pct"/>
            <w:shd w:val="clear" w:color="auto" w:fill="FFFFFF" w:themeFill="background1"/>
            <w:vAlign w:val="center"/>
          </w:tcPr>
          <w:p w14:paraId="46A8261E">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仿宋_GB2312" w:hAnsi="仿宋_GB2312" w:eastAsia="仿宋_GB2312" w:cs="Times New Roman"/>
                <w:color w:val="000000"/>
                <w:sz w:val="18"/>
                <w:szCs w:val="18"/>
              </w:rPr>
            </w:pPr>
            <w:r>
              <w:rPr>
                <w:rFonts w:hint="eastAsia" w:ascii="仿宋_GB2312" w:hAnsi="仿宋_GB2312" w:eastAsia="仿宋_GB2312" w:cs="仿宋_GB2312"/>
                <w:color w:val="000000"/>
                <w:sz w:val="18"/>
                <w:szCs w:val="18"/>
              </w:rPr>
              <w:t>客运综控员</w:t>
            </w:r>
          </w:p>
        </w:tc>
        <w:tc>
          <w:tcPr>
            <w:tcW w:w="990" w:type="pct"/>
            <w:vMerge w:val="continue"/>
            <w:shd w:val="clear" w:color="auto" w:fill="FFFFFF" w:themeFill="background1"/>
            <w:vAlign w:val="center"/>
          </w:tcPr>
          <w:p w14:paraId="32807CA6">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c>
          <w:tcPr>
            <w:tcW w:w="946" w:type="pct"/>
            <w:vMerge w:val="continue"/>
            <w:shd w:val="clear" w:color="auto" w:fill="FFFFFF" w:themeFill="background1"/>
            <w:vAlign w:val="center"/>
          </w:tcPr>
          <w:p w14:paraId="0BD440DA">
            <w:pPr>
              <w:widowControl/>
              <w:adjustRightInd w:val="0"/>
              <w:snapToGrid w:val="0"/>
              <w:spacing w:line="360" w:lineRule="auto"/>
              <w:ind w:firstLine="480"/>
              <w:jc w:val="center"/>
              <w:rPr>
                <w:rFonts w:ascii="仿宋_GB2312" w:hAnsi="仿宋_GB2312" w:eastAsia="仿宋_GB2312" w:cs="Times New Roman"/>
                <w:color w:val="000000"/>
                <w:sz w:val="18"/>
                <w:szCs w:val="18"/>
              </w:rPr>
            </w:pPr>
          </w:p>
        </w:tc>
      </w:tr>
    </w:tbl>
    <w:p w14:paraId="39119C2D">
      <w:pPr>
        <w:pStyle w:val="2"/>
        <w:ind w:firstLine="602"/>
        <w:outlineLvl w:val="9"/>
        <w:rPr>
          <w:rFonts w:ascii="Calibri" w:hAnsi="Calibri" w:cs="黑体"/>
        </w:rPr>
      </w:pPr>
      <w:bookmarkStart w:id="16" w:name="_Toc13656281"/>
    </w:p>
    <w:p w14:paraId="27749250">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黑体" w:hAnsi="黑体" w:eastAsia="黑体" w:cs="黑体"/>
        </w:rPr>
      </w:pPr>
      <w:bookmarkStart w:id="17" w:name="_Toc30591"/>
      <w:bookmarkStart w:id="18" w:name="_Toc22619"/>
      <w:r>
        <w:rPr>
          <w:rFonts w:hint="eastAsia" w:ascii="黑体" w:hAnsi="黑体" w:eastAsia="黑体" w:cs="黑体"/>
        </w:rPr>
        <w:t>五、培养目标与培养规格</w:t>
      </w:r>
      <w:bookmarkEnd w:id="16"/>
      <w:bookmarkEnd w:id="17"/>
      <w:bookmarkEnd w:id="18"/>
    </w:p>
    <w:p w14:paraId="4A3C2533">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 w:hAnsi="仿宋" w:eastAsia="仿宋" w:cs="仿宋"/>
          <w:sz w:val="24"/>
          <w:szCs w:val="24"/>
        </w:rPr>
      </w:pPr>
      <w:bookmarkStart w:id="19" w:name="_Toc31779"/>
      <w:r>
        <w:rPr>
          <w:rFonts w:hint="eastAsia" w:ascii="仿宋" w:hAnsi="仿宋" w:eastAsia="仿宋" w:cs="仿宋"/>
          <w:sz w:val="24"/>
          <w:szCs w:val="24"/>
        </w:rPr>
        <w:t>（一）培养目标</w:t>
      </w:r>
      <w:bookmarkEnd w:id="19"/>
    </w:p>
    <w:p w14:paraId="15B10F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本专业</w:t>
      </w:r>
      <w:r>
        <w:rPr>
          <w:rFonts w:hint="eastAsia" w:ascii="仿宋" w:hAnsi="仿宋" w:eastAsia="仿宋" w:cs="仿宋"/>
          <w:sz w:val="24"/>
          <w:szCs w:val="24"/>
        </w:rPr>
        <w:t>面向道路运输行业的城市轨道交通服务员等职业群，按照工学结合的原则，以城市轨道交通车站站务岗位工作为导向，根据岗位对人才知识、技能和素质要求，制订本专业的人才培养目标：主要培养城市轨道交通运营企业站务管理人员，在轨道交通车站运营生产一线岗位从事客流组织、行车组织、票务组织、客运服务、车站管理等工作，具有良好的职业道德，掌握城市轨道交通运输设备运用、行车组织、客运服务等职业核心技能的高素质</w:t>
      </w:r>
      <w:r>
        <w:rPr>
          <w:rFonts w:hint="eastAsia" w:ascii="仿宋" w:hAnsi="仿宋" w:eastAsia="仿宋" w:cs="仿宋"/>
          <w:sz w:val="24"/>
          <w:szCs w:val="24"/>
          <w:lang w:val="en-US" w:eastAsia="zh-CN"/>
        </w:rPr>
        <w:t>劳动者和</w:t>
      </w:r>
      <w:r>
        <w:rPr>
          <w:rFonts w:hint="eastAsia" w:ascii="仿宋" w:hAnsi="仿宋" w:eastAsia="仿宋" w:cs="仿宋"/>
          <w:sz w:val="24"/>
          <w:szCs w:val="24"/>
        </w:rPr>
        <w:t>技能型人才。</w:t>
      </w:r>
    </w:p>
    <w:p w14:paraId="5C375BAC">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 w:hAnsi="仿宋" w:eastAsia="仿宋" w:cs="仿宋"/>
          <w:sz w:val="24"/>
          <w:szCs w:val="24"/>
        </w:rPr>
      </w:pPr>
      <w:bookmarkStart w:id="20" w:name="_Toc13656282"/>
      <w:bookmarkStart w:id="21" w:name="_Toc14608"/>
      <w:bookmarkStart w:id="22" w:name="_Toc351468034"/>
      <w:r>
        <w:rPr>
          <w:rFonts w:hint="eastAsia" w:ascii="仿宋" w:hAnsi="仿宋" w:eastAsia="仿宋" w:cs="仿宋"/>
          <w:sz w:val="24"/>
          <w:szCs w:val="24"/>
        </w:rPr>
        <w:t>（二）培养规格</w:t>
      </w:r>
      <w:bookmarkEnd w:id="20"/>
      <w:bookmarkEnd w:id="21"/>
      <w:bookmarkEnd w:id="22"/>
    </w:p>
    <w:p w14:paraId="2E79ED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_GB2312" w:eastAsia="仿宋_GB2312" w:cs="仿宋_GB2312"/>
          <w:sz w:val="24"/>
          <w:szCs w:val="24"/>
        </w:rPr>
        <w:t>全</w:t>
      </w:r>
      <w:r>
        <w:rPr>
          <w:rFonts w:hint="eastAsia" w:ascii="仿宋" w:hAnsi="仿宋" w:eastAsia="仿宋" w:cs="仿宋"/>
          <w:sz w:val="24"/>
          <w:szCs w:val="24"/>
        </w:rPr>
        <w:t>面实施课程思政，将国家意识、文化自信、工匠精神，爱岗敬业融入专业教育全过程，根据本专业特色重点将“以人为本、乘客至上”作为课程思政的核心内容，做到专业课程和思想政治理论课程同向同行，润物细无声。</w:t>
      </w:r>
    </w:p>
    <w:p w14:paraId="13E6BB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本专业毕业生应具有以下职业素养（职业道德和产业文化素养）、专业知识和技能：</w:t>
      </w:r>
    </w:p>
    <w:p w14:paraId="111C87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1.职业素养</w:t>
      </w:r>
    </w:p>
    <w:p w14:paraId="701C42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（1）具有良好的职业道德，能自觉遵守行业法规、规范和企业规章制度。</w:t>
      </w:r>
    </w:p>
    <w:p w14:paraId="3DAF9B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（2）具有“安全第一、预防为主”的责任意识。</w:t>
      </w:r>
    </w:p>
    <w:p w14:paraId="395230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（3）具有良好的团队合作精神和客户服务意识。</w:t>
      </w:r>
    </w:p>
    <w:p w14:paraId="5523A2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（4）具有良好的观察能力、动手能力和分析能力。</w:t>
      </w:r>
    </w:p>
    <w:p w14:paraId="44FB31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（5）具有良好的人际交往能力和合作沟通能力。</w:t>
      </w:r>
    </w:p>
    <w:p w14:paraId="144072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（6）具有良好的心理素质及突发事件的处理、应变能力。</w:t>
      </w:r>
    </w:p>
    <w:p w14:paraId="37BB34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）坚定拥护中国共产党领导和我国社会主义制度，在习近平新时代中国特色社会主义思想指引下，践行社会注意核心价值观，具有深厚的爱国情怀和中华民族自豪感。</w:t>
      </w:r>
    </w:p>
    <w:p w14:paraId="69738A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8</w:t>
      </w:r>
      <w:r>
        <w:rPr>
          <w:rFonts w:hint="eastAsia" w:ascii="仿宋" w:hAnsi="仿宋" w:eastAsia="仿宋" w:cs="仿宋"/>
          <w:sz w:val="24"/>
          <w:szCs w:val="24"/>
        </w:rPr>
        <w:t>）崇尚宪法，遵守法律，崇德向善，诚实守信，尊重生命，热爱劳动履行道德准则和行为规范，具有社会责任感和社会参与意识。</w:t>
      </w:r>
    </w:p>
    <w:bookmarkEnd w:id="5"/>
    <w:p w14:paraId="375194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bookmarkStart w:id="23" w:name="_Toc13656283"/>
      <w:r>
        <w:rPr>
          <w:rFonts w:hint="eastAsia" w:ascii="仿宋" w:hAnsi="仿宋" w:eastAsia="仿宋" w:cs="仿宋"/>
          <w:sz w:val="24"/>
          <w:szCs w:val="24"/>
        </w:rPr>
        <w:t>2.专业知识和技能</w:t>
      </w:r>
    </w:p>
    <w:p w14:paraId="2D5D32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（1）掌握计算机基础知识。</w:t>
      </w:r>
    </w:p>
    <w:p w14:paraId="6C1176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（2）掌握服务心理学基础知识。</w:t>
      </w:r>
    </w:p>
    <w:p w14:paraId="1FCF94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（3）掌握城市轨道交通自动售检票系统的组成、功能和结构。</w:t>
      </w:r>
    </w:p>
    <w:p w14:paraId="154222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（4）掌握城市轨道交通行车规章制度。</w:t>
      </w:r>
    </w:p>
    <w:p w14:paraId="13888E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（5）能进行售检票作业并处理自动售检票系统的常见故障。</w:t>
      </w:r>
    </w:p>
    <w:p w14:paraId="3DD1F0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（6）能综合运用客运设备设施进行客流组织。</w:t>
      </w:r>
    </w:p>
    <w:p w14:paraId="6F21A7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（7）能使用行车设备，按照行车规章办理行车作业。</w:t>
      </w:r>
    </w:p>
    <w:p w14:paraId="2733BD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（8）能使用抢险救灾工具，处理车站突发事件。</w:t>
      </w:r>
    </w:p>
    <w:p w14:paraId="2981E0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（9）具备安全、文明生产和环境保护的相关知识和技能。</w:t>
      </w:r>
    </w:p>
    <w:p w14:paraId="1591FE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（10）掌握电工(初级)实操技能。</w:t>
      </w:r>
    </w:p>
    <w:p w14:paraId="52D15A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（11）掌握服务礼仪的基础知识。</w:t>
      </w:r>
    </w:p>
    <w:p w14:paraId="359F6B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（12）掌握城市轨道交通客运服务的内容和方法。</w:t>
      </w:r>
    </w:p>
    <w:p w14:paraId="3C1A42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（13）能按照相关规定处理乘客服务中的常见问题。</w:t>
      </w:r>
    </w:p>
    <w:p w14:paraId="1DF740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（14）能提供简单的英语、手语服务。</w:t>
      </w:r>
    </w:p>
    <w:p w14:paraId="117B8E00">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黑体" w:hAnsi="黑体" w:eastAsia="黑体" w:cs="黑体"/>
        </w:rPr>
      </w:pPr>
      <w:bookmarkStart w:id="24" w:name="_Toc21241"/>
      <w:bookmarkStart w:id="25" w:name="_Toc15212"/>
      <w:r>
        <w:rPr>
          <w:rFonts w:hint="eastAsia" w:ascii="黑体" w:hAnsi="黑体" w:eastAsia="黑体" w:cs="黑体"/>
        </w:rPr>
        <w:t>六、课程设置及要求</w:t>
      </w:r>
      <w:bookmarkEnd w:id="23"/>
      <w:bookmarkEnd w:id="24"/>
      <w:bookmarkEnd w:id="25"/>
    </w:p>
    <w:p w14:paraId="5E09ACED">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 w:hAnsi="仿宋" w:eastAsia="仿宋" w:cs="仿宋"/>
          <w:sz w:val="24"/>
          <w:szCs w:val="24"/>
        </w:rPr>
      </w:pPr>
      <w:bookmarkStart w:id="26" w:name="_Toc13082"/>
      <w:r>
        <w:rPr>
          <w:rFonts w:hint="eastAsia" w:ascii="仿宋" w:hAnsi="仿宋" w:eastAsia="仿宋" w:cs="仿宋"/>
          <w:sz w:val="24"/>
          <w:szCs w:val="24"/>
        </w:rPr>
        <w:t>（一）课程结构</w:t>
      </w:r>
      <w:bookmarkEnd w:id="26"/>
    </w:p>
    <w:p w14:paraId="648CDC91">
      <w:pPr>
        <w:adjustRightInd w:val="0"/>
        <w:snapToGrid w:val="0"/>
        <w:spacing w:line="360" w:lineRule="auto"/>
        <w:ind w:firstLine="420" w:firstLineChars="200"/>
        <w:jc w:val="center"/>
        <w:rPr>
          <w:rFonts w:ascii="仿宋_GB2312" w:hAnsi="仿宋_GB2312" w:eastAsia="仿宋_GB2312" w:cs="仿宋_GB2312"/>
          <w:b/>
          <w:color w:val="000000"/>
          <w:sz w:val="24"/>
          <w:szCs w:val="24"/>
        </w:rPr>
      </w:pPr>
      <w:bookmarkStart w:id="58" w:name="_GoBack"/>
      <w:r>
        <w:drawing>
          <wp:inline distT="0" distB="0" distL="114300" distR="114300">
            <wp:extent cx="5687060" cy="5452110"/>
            <wp:effectExtent l="0" t="0" r="8890" b="57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2"/>
                    <a:stretch>
                      <a:fillRect/>
                    </a:stretch>
                  </pic:blipFill>
                  <pic:spPr>
                    <a:xfrm>
                      <a:off x="0" y="0"/>
                      <a:ext cx="5687060" cy="5452110"/>
                    </a:xfrm>
                    <a:prstGeom prst="rect">
                      <a:avLst/>
                    </a:prstGeom>
                    <a:noFill/>
                    <a:ln>
                      <a:noFill/>
                    </a:ln>
                  </pic:spPr>
                </pic:pic>
              </a:graphicData>
            </a:graphic>
          </wp:inline>
        </w:drawing>
      </w:r>
      <w:bookmarkEnd w:id="58"/>
    </w:p>
    <w:p w14:paraId="1E2A7BB2">
      <w:pPr>
        <w:jc w:val="center"/>
        <w:rPr>
          <w:rFonts w:ascii="仿宋_GB2312" w:hAnsi="宋体" w:eastAsia="仿宋_GB2312" w:cs="Times New Roman"/>
          <w:b/>
          <w:bCs/>
          <w:color w:val="000000"/>
        </w:rPr>
      </w:pPr>
      <w:r>
        <w:rPr>
          <w:rFonts w:hint="eastAsia" w:ascii="仿宋_GB2312" w:hAnsi="宋体" w:eastAsia="仿宋_GB2312" w:cs="Times New Roman"/>
          <w:b/>
          <w:bCs/>
          <w:color w:val="000000"/>
        </w:rPr>
        <w:t>图1  城市轨道交通运营服务专业课程结构</w:t>
      </w:r>
    </w:p>
    <w:p w14:paraId="01072BE8">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sz w:val="24"/>
          <w:szCs w:val="24"/>
        </w:rPr>
      </w:pPr>
      <w:bookmarkStart w:id="27" w:name="_Toc4413"/>
      <w:r>
        <w:rPr>
          <w:rFonts w:hint="eastAsia" w:ascii="仿宋_GB2312" w:hAnsi="仿宋_GB2312" w:eastAsia="仿宋_GB2312" w:cs="仿宋_GB2312"/>
          <w:sz w:val="24"/>
          <w:szCs w:val="24"/>
        </w:rPr>
        <w:t>（二）课程设置及要求</w:t>
      </w:r>
      <w:bookmarkEnd w:id="27"/>
    </w:p>
    <w:p w14:paraId="29CFD26D">
      <w:pPr>
        <w:spacing w:line="360" w:lineRule="auto"/>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1.公共基础课程</w:t>
      </w:r>
    </w:p>
    <w:p w14:paraId="013759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（1）思想政治 (Z06GB010)（参考学时：144）</w:t>
      </w:r>
    </w:p>
    <w:p w14:paraId="166E24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中国特色社会主义</w:t>
      </w:r>
    </w:p>
    <w:p w14:paraId="2D64A4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以习近平新时代中国特色社会主义思想为指导，阐释中国特色社会主义的开创与发展，明确中国特色社会主义进入新时代的历史方位，阐明中国特色社会主义建设"五位一体"总体布局的基本内容，引导学生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p w14:paraId="45FC54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心理健康与职业生涯</w:t>
      </w:r>
    </w:p>
    <w:p w14:paraId="21A313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于社会发展对中职学生心理素质、职业生涯发展提出的新要求以及心理和谐、职业成才的培养目标，阐释心理健康知识，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p w14:paraId="4971F8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哲学与人生</w:t>
      </w:r>
    </w:p>
    <w:p w14:paraId="17C85E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阐明马克思主义哲学是科学的世界观和方法论，讲述辩证唯物主义和历史唯物主义基本观点及其对人生成长的意义；阐述社会生活及个人成长中进行正确价值判断和行为选择的意义；引导学生弘扬和践行社会主义核心价值观，为学生成长奠定正确的世界观、人生观和价值观基础。</w:t>
      </w:r>
    </w:p>
    <w:p w14:paraId="57672F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职业道德与法治</w:t>
      </w:r>
    </w:p>
    <w:p w14:paraId="30AFC8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着眼于提高中职学生的职业道德素质和法治素养，对学生进行职业道德和法治教育。帮助学生理解全面依法治国的总目标和基本要求，了解职业道德和法律规范，增强职业道德和法治意识，养成爱岗敬业、依法办事的思维方式和行为习惯。</w:t>
      </w:r>
    </w:p>
    <w:p w14:paraId="49791A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（2）语文课程</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Z06GB020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（参考学时：198）</w:t>
      </w:r>
    </w:p>
    <w:p w14:paraId="169D30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课程是中职各专业学生必修的一门公共基础课程。为进一步培养学生的语言文字运用能力、思维能力、审美能力，通过阅读与欣赏、表达与交流及语文综合实践活动，在语言理解与运用、思维发展与提升、审美发现与鉴赏、文化传承与参与等方面获得持续发展，自觉弘扬社会主义核心价值观，坚定文化自信，树立正确的人生理想，涵养职业精神，坚持立德树人，发挥语文课独特的育人功能，以发展语文学科核心素养为导向，根据学生认知特点和能力水平组织教学，自然融入职业道德、职业精神教育，努力实现语文教学与信息技术的融合，提高语文教学的实效。</w:t>
      </w:r>
    </w:p>
    <w:p w14:paraId="4FF06C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（3）数学课程</w:t>
      </w:r>
      <w:r>
        <w:rPr>
          <w:rFonts w:hint="eastAsia" w:ascii="仿宋_GB2312" w:hAnsi="仿宋_GB2312" w:eastAsia="仿宋_GB2312" w:cs="仿宋_GB2312"/>
          <w:sz w:val="24"/>
          <w:szCs w:val="24"/>
          <w:lang w:eastAsia="zh-CN"/>
        </w:rPr>
        <w:t>（Z06GB0</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（参考学时：</w:t>
      </w:r>
      <w:r>
        <w:rPr>
          <w:rFonts w:hint="eastAsia" w:ascii="仿宋_GB2312" w:hAnsi="仿宋_GB2312" w:eastAsia="仿宋_GB2312" w:cs="仿宋_GB2312"/>
          <w:sz w:val="24"/>
          <w:szCs w:val="24"/>
          <w:lang w:val="zh-TW"/>
        </w:rPr>
        <w:t>144</w:t>
      </w:r>
      <w:r>
        <w:rPr>
          <w:rFonts w:hint="eastAsia" w:ascii="仿宋_GB2312" w:hAnsi="仿宋_GB2312" w:eastAsia="仿宋_GB2312" w:cs="仿宋_GB2312"/>
          <w:sz w:val="24"/>
          <w:szCs w:val="24"/>
          <w:lang w:val="zh-TW" w:eastAsia="zh-TW"/>
        </w:rPr>
        <w:t>）</w:t>
      </w:r>
    </w:p>
    <w:p w14:paraId="2C7DC6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TW" w:eastAsia="zh-TW"/>
        </w:rPr>
        <w:t>本课程是中职各专业学生必修的一门公共基础课程。承载着落实立德树人根本任务、发展素质教育的功能，具有基础性、发展性、应用性和职业性等特点。任务是使学生获得进一步学习和职业发展所必需的数学知识、数学技能、数学方法、数学思想和活动经验；具备中等职业学校数学学科核心素养，形成在继续学习和未来工作中运用数学知识和经验发现问题的意识、运用数学的思想方法和工具解决问题的能力；具备一定的科学精神和工匠精神，养成良好的道德品质，增强创新意识，成为德智体美劳全面发展的高素质劳动者和技术技能人才。</w:t>
      </w:r>
    </w:p>
    <w:p w14:paraId="52456A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zh-CN"/>
        </w:rPr>
        <w:t>英语课程（</w:t>
      </w:r>
      <w:r>
        <w:rPr>
          <w:rFonts w:hint="eastAsia" w:ascii="仿宋_GB2312" w:hAnsi="仿宋_GB2312" w:eastAsia="仿宋_GB2312" w:cs="仿宋_GB2312"/>
          <w:sz w:val="24"/>
          <w:szCs w:val="24"/>
          <w:lang w:eastAsia="zh-CN"/>
        </w:rPr>
        <w:t>Z06GB0</w:t>
      </w:r>
      <w:r>
        <w:rPr>
          <w:rFonts w:hint="eastAsia" w:ascii="仿宋_GB2312" w:hAnsi="仿宋_GB2312" w:eastAsia="仿宋_GB2312" w:cs="仿宋_GB2312"/>
          <w:sz w:val="24"/>
          <w:szCs w:val="24"/>
          <w:lang w:val="en-US" w:eastAsia="zh-CN"/>
        </w:rPr>
        <w:t>40</w:t>
      </w:r>
      <w:r>
        <w:rPr>
          <w:rFonts w:hint="eastAsia" w:ascii="仿宋_GB2312" w:hAnsi="仿宋_GB2312" w:eastAsia="仿宋_GB2312" w:cs="仿宋_GB2312"/>
          <w:sz w:val="24"/>
          <w:szCs w:val="24"/>
          <w:lang w:val="zh-CN"/>
        </w:rPr>
        <w:t>）（参考学时：144）</w:t>
      </w:r>
    </w:p>
    <w:p w14:paraId="5E81D6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lang w:val="zh-TW"/>
        </w:rPr>
      </w:pPr>
      <w:r>
        <w:rPr>
          <w:rFonts w:hint="eastAsia" w:ascii="仿宋_GB2312" w:hAnsi="仿宋_GB2312" w:eastAsia="仿宋_GB2312" w:cs="仿宋_GB2312"/>
          <w:sz w:val="24"/>
          <w:szCs w:val="24"/>
          <w:lang w:val="zh-CN"/>
        </w:rPr>
        <w:t>本课程</w:t>
      </w:r>
      <w:r>
        <w:rPr>
          <w:rFonts w:hint="eastAsia" w:ascii="仿宋_GB2312" w:hAnsi="仿宋_GB2312" w:eastAsia="仿宋_GB2312" w:cs="仿宋_GB2312"/>
          <w:sz w:val="24"/>
          <w:szCs w:val="24"/>
          <w:lang w:val="zh-CN" w:eastAsia="zh-TW"/>
        </w:rPr>
        <w:t>是</w:t>
      </w:r>
      <w:r>
        <w:rPr>
          <w:rFonts w:hint="eastAsia" w:ascii="仿宋_GB2312" w:hAnsi="仿宋_GB2312" w:eastAsia="仿宋_GB2312" w:cs="仿宋_GB2312"/>
          <w:sz w:val="24"/>
          <w:szCs w:val="24"/>
          <w:lang w:val="zh-CN"/>
        </w:rPr>
        <w:t>中职</w:t>
      </w:r>
      <w:r>
        <w:rPr>
          <w:rFonts w:hint="eastAsia" w:ascii="仿宋_GB2312" w:hAnsi="仿宋_GB2312" w:eastAsia="仿宋_GB2312" w:cs="仿宋_GB2312"/>
          <w:sz w:val="24"/>
          <w:szCs w:val="24"/>
          <w:lang w:val="zh-CN" w:eastAsia="zh-TW"/>
        </w:rPr>
        <w:t>各专业学生必修的一门公共基础课程</w:t>
      </w:r>
      <w:r>
        <w:rPr>
          <w:rFonts w:hint="eastAsia" w:ascii="仿宋_GB2312" w:hAnsi="仿宋_GB2312" w:eastAsia="仿宋_GB2312" w:cs="仿宋_GB2312"/>
          <w:sz w:val="24"/>
          <w:szCs w:val="24"/>
          <w:lang w:val="zh-CN"/>
        </w:rPr>
        <w:t>。为</w:t>
      </w:r>
      <w:r>
        <w:rPr>
          <w:rFonts w:hint="eastAsia" w:ascii="仿宋_GB2312" w:hAnsi="仿宋_GB2312" w:eastAsia="仿宋_GB2312" w:cs="仿宋_GB2312"/>
          <w:sz w:val="24"/>
          <w:szCs w:val="24"/>
          <w:lang w:val="zh-CN" w:eastAsia="zh-TW"/>
        </w:rPr>
        <w:t>进一步培养学生的语言基础知识学习能力</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zh-CN" w:eastAsia="zh-TW"/>
        </w:rPr>
        <w:t>提高听</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zh-CN" w:eastAsia="zh-TW"/>
        </w:rPr>
        <w:t>说</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zh-CN" w:eastAsia="zh-TW"/>
        </w:rPr>
        <w:t>读</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zh-CN" w:eastAsia="zh-TW"/>
        </w:rPr>
        <w:t>写等语言技能</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zh-CN" w:eastAsia="zh-TW"/>
        </w:rPr>
        <w:t>发展中等职业学校英语学科核心素养</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zh-CN" w:eastAsia="zh-TW"/>
        </w:rPr>
        <w:t>引导学生在真实情境中开展语言实践活动</w:t>
      </w:r>
      <w:r>
        <w:rPr>
          <w:rFonts w:hint="eastAsia" w:ascii="仿宋_GB2312" w:hAnsi="仿宋_GB2312" w:eastAsia="仿宋_GB2312" w:cs="仿宋_GB2312"/>
          <w:sz w:val="24"/>
          <w:szCs w:val="24"/>
          <w:lang w:val="zh-CN"/>
        </w:rPr>
        <w:t>，认识文化的多样性，形成开放包容的态度，发展健康的审美情趣；理解思维差异，增强国际理解，坚定文化自信；帮助学生树立正确的世界观、人生观和价值观，自觉践行社会主义核心价值观，成为德智体美劳全面发展的高素质劳动者和技术技能人才。</w:t>
      </w:r>
    </w:p>
    <w:p w14:paraId="2BD7B0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（5）信息技术(</w:t>
      </w:r>
      <w:r>
        <w:rPr>
          <w:rFonts w:hint="eastAsia" w:ascii="仿宋_GB2312" w:hAnsi="仿宋_GB2312" w:eastAsia="仿宋_GB2312" w:cs="仿宋_GB2312"/>
          <w:sz w:val="24"/>
          <w:szCs w:val="24"/>
          <w:lang w:eastAsia="zh-CN"/>
        </w:rPr>
        <w:t>Z06GB0</w:t>
      </w:r>
      <w:r>
        <w:rPr>
          <w:rFonts w:hint="eastAsia" w:ascii="仿宋_GB2312" w:hAnsi="仿宋_GB2312" w:eastAsia="仿宋_GB2312" w:cs="仿宋_GB2312"/>
          <w:sz w:val="24"/>
          <w:szCs w:val="24"/>
          <w:lang w:val="en-US" w:eastAsia="zh-CN"/>
        </w:rPr>
        <w:t>50</w:t>
      </w:r>
      <w:r>
        <w:rPr>
          <w:rFonts w:hint="eastAsia" w:ascii="仿宋_GB2312" w:hAnsi="仿宋_GB2312" w:eastAsia="仿宋_GB2312" w:cs="仿宋_GB2312"/>
          <w:sz w:val="24"/>
          <w:szCs w:val="24"/>
        </w:rPr>
        <w:t>)（参考学时：144）</w:t>
      </w:r>
    </w:p>
    <w:p w14:paraId="7804D0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本课程是中职各专业学生必修的一门公共基础课程。是落实立德树人的根本任务,在完成九年义务教育相关课程的基础上，通过理论知识学习、基础技能训练和综合应用实践，培养中等职业学校学生符合时代要求的信息素养和适应职业发展需要的信息能力。课程通过多样化的教学形式，帮助学生认识信息技术对当今人类生产、生活的重要作用，理解信息技术、信息社会等概念和信息社会特征与规范，掌握信息技术设备与系统操作、网络应用、图文编辑、数据处理、程序设计、数字媒体技术应用、信息安全和人工智能等相关知识与技能，综合应用信息技术解决生产、生活和学习情境中各种问题;在数字化学习与创新过程中培养独立思考和主动探究能力，不断强化认知、合作、创新能力，为职业能力的提升奠定基础。</w:t>
      </w:r>
    </w:p>
    <w:p w14:paraId="5F42ED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（6）历史（</w:t>
      </w:r>
      <w:r>
        <w:rPr>
          <w:rFonts w:hint="eastAsia" w:ascii="仿宋_GB2312" w:hAnsi="仿宋_GB2312" w:eastAsia="仿宋_GB2312" w:cs="仿宋_GB2312"/>
          <w:sz w:val="24"/>
          <w:szCs w:val="24"/>
          <w:lang w:eastAsia="zh-CN"/>
        </w:rPr>
        <w:t>Z06GB0</w:t>
      </w:r>
      <w:r>
        <w:rPr>
          <w:rFonts w:hint="eastAsia" w:ascii="仿宋_GB2312" w:hAnsi="仿宋_GB2312" w:eastAsia="仿宋_GB2312" w:cs="仿宋_GB2312"/>
          <w:sz w:val="24"/>
          <w:szCs w:val="24"/>
          <w:lang w:val="en-US" w:eastAsia="zh-CN"/>
        </w:rPr>
        <w:t>60</w:t>
      </w:r>
      <w:r>
        <w:rPr>
          <w:rFonts w:hint="eastAsia" w:ascii="仿宋_GB2312" w:hAnsi="仿宋_GB2312" w:eastAsia="仿宋_GB2312" w:cs="仿宋_GB2312"/>
          <w:sz w:val="24"/>
          <w:szCs w:val="24"/>
        </w:rPr>
        <w:t>）（参考学时：72）</w:t>
      </w:r>
    </w:p>
    <w:p w14:paraId="6247D3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历史课程是中职各专业学生必修的公共基础课程。围绕立德树人根本任务，在传承文明遗产、提升文化素质等方面有着不可替代的重要作用。通过本课程学习，学生能够运用唯物史观的基本观点认识并说明史事；能够在特定的时空环境下对史事进行理性分析和科学评判；搜集、辨析并运用史料；养成正确的历史观、国家观、民族观和文化观，促进唯物史观、时空观念、史料实证、历史解释和家国情怀等历史核心素养的培养。以多元化的教学方式，结合职业教育特点，引导学生自觉提升人文情怀，关注现实问题，增强社会责任意识及职业认同感，为学生的成长及终身发展奠定基础。</w:t>
      </w:r>
    </w:p>
    <w:p w14:paraId="0B4497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（7）体育与健康（Z06GB070）（参考学时：144）</w:t>
      </w:r>
    </w:p>
    <w:p w14:paraId="0554C9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育与健康课程是中等职业学校公共必修课程。通过传授体育与健康知识、技能和方法，提高学生体育运动能力，培养学生的运动爱好和专长，使学生养成终身体育锻炼的习惯，形成健康的行为与生活方式，具备身心健康和职业生涯发展的体育与健康学科核心素养，通过本课程学习，能够积极参与体育运动，学会锻炼身体的科学方法，提高职业体能水平，遵守体育道德和行为规范，发扬体育精神，塑造良好的体育品格，增强责任意识、规则意识、团队意识。发挥体育独特育人功能，遵循体育教学规律，提高学生运动能力，把握课程结构，突出职业教育特色，培养学生自主学习能力。</w:t>
      </w:r>
    </w:p>
    <w:p w14:paraId="5E1E06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（8）艺术（</w:t>
      </w:r>
      <w:r>
        <w:rPr>
          <w:rFonts w:hint="eastAsia" w:ascii="仿宋_GB2312" w:hAnsi="仿宋_GB2312" w:eastAsia="仿宋_GB2312" w:cs="仿宋_GB2312"/>
          <w:sz w:val="24"/>
          <w:szCs w:val="24"/>
          <w:lang w:eastAsia="zh-CN"/>
        </w:rPr>
        <w:t>Z06GB0</w:t>
      </w:r>
      <w:r>
        <w:rPr>
          <w:rFonts w:hint="eastAsia" w:ascii="仿宋_GB2312" w:hAnsi="仿宋_GB2312" w:eastAsia="仿宋_GB2312" w:cs="仿宋_GB2312"/>
          <w:sz w:val="24"/>
          <w:szCs w:val="24"/>
          <w:lang w:val="en-US" w:eastAsia="zh-CN"/>
        </w:rPr>
        <w:t>80</w:t>
      </w:r>
      <w:r>
        <w:rPr>
          <w:rFonts w:hint="eastAsia" w:ascii="仿宋_GB2312" w:hAnsi="仿宋_GB2312" w:eastAsia="仿宋_GB2312" w:cs="仿宋_GB2312"/>
          <w:sz w:val="24"/>
          <w:szCs w:val="24"/>
        </w:rPr>
        <w:t>）（参考学时:36）</w:t>
      </w:r>
    </w:p>
    <w:p w14:paraId="29CF91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艺术课程是中等职业学校公共必修课程。以美育人，以文化人，以情动人，提高学生的审美和人文素养，积极引导学生主动参与艺术学习和实践，通过本课程的学习，掌握必备的艺术知识和表现技能，结合艺术情境，形成健康的审美情趣，根据一个主题或一项任务，运用特定媒介、材料和艺术表现手段和方法进行创意表达，从文化的角度分析和理解作品，认识文化对艺术的影响。准确理解艺术学科核心素养，科学制定教学目标；深刻分析艺术课程结构内容，加强课程衔接整合；遵循身心发展以及学习规律，精心设计组织教学；积极适应学生职业发展需要，体现职业教育特色。</w:t>
      </w:r>
    </w:p>
    <w:p w14:paraId="416667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2.专业（技能）课程</w:t>
      </w:r>
    </w:p>
    <w:p w14:paraId="7F08DD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（1）城市与公共交通（Z08J0030）（参考学时：36）</w:t>
      </w:r>
    </w:p>
    <w:p w14:paraId="0F5B49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掌握我国城市公共交通的发展；掌握城市公共交通的基本知识与原理；掌握客流及客流调查；掌握城市公共交通的基础设施；掌握快速公共交通系统；熟悉城市公交服务质量管理，培养学生的爱岗敬业的工作态度，勇于担当的职业使命。</w:t>
      </w:r>
    </w:p>
    <w:p w14:paraId="52204E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）城市轨道交通系统概论（Z08J0040）（参考学时：</w:t>
      </w:r>
      <w:r>
        <w:rPr>
          <w:rFonts w:hint="eastAsia" w:ascii="仿宋_GB2312" w:hAnsi="仿宋_GB2312" w:eastAsia="仿宋_GB2312" w:cs="仿宋_GB2312"/>
          <w:sz w:val="24"/>
          <w:szCs w:val="24"/>
          <w:lang w:val="en-US" w:eastAsia="zh-CN"/>
        </w:rPr>
        <w:t>72</w:t>
      </w:r>
      <w:r>
        <w:rPr>
          <w:rFonts w:hint="eastAsia" w:ascii="仿宋_GB2312" w:hAnsi="仿宋_GB2312" w:eastAsia="仿宋_GB2312" w:cs="仿宋_GB2312"/>
          <w:sz w:val="24"/>
          <w:szCs w:val="24"/>
        </w:rPr>
        <w:t>）</w:t>
      </w:r>
    </w:p>
    <w:p w14:paraId="33C7E5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掌握城市轨道交通的概念及发展史；城市轨道交通系统的设计与施工；掌握城市轨道交通系统中轨道线路、车站及车站设备、车辆及车辆段、供电与牵引、通信与信号系统、安全防护管理、运营组织管理及行车调度的基本内容，使学生对整个城市轨道交通系统有整体的概念。</w:t>
      </w:r>
    </w:p>
    <w:p w14:paraId="75977A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）城市轨道交通客运组织实务（Z08H0130）（参考学时：</w:t>
      </w:r>
      <w:r>
        <w:rPr>
          <w:rFonts w:hint="eastAsia" w:ascii="仿宋_GB2312" w:hAnsi="仿宋_GB2312" w:eastAsia="仿宋_GB2312" w:cs="仿宋_GB2312"/>
          <w:sz w:val="24"/>
          <w:szCs w:val="24"/>
          <w:lang w:val="en-US" w:eastAsia="zh-CN"/>
        </w:rPr>
        <w:t>72</w:t>
      </w:r>
      <w:r>
        <w:rPr>
          <w:rFonts w:hint="eastAsia" w:ascii="仿宋_GB2312" w:hAnsi="仿宋_GB2312" w:eastAsia="仿宋_GB2312" w:cs="仿宋_GB2312"/>
          <w:sz w:val="24"/>
          <w:szCs w:val="24"/>
        </w:rPr>
        <w:t>）</w:t>
      </w:r>
    </w:p>
    <w:p w14:paraId="6959BF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本课程的学习，要求掌握车站日常客流组织、大客流组织、车站突发事件应急处理办法，如：失火应急处理、车站恐吓、爆炸处理、车站清人作业、车站设备故障应急处理的基本流程，培养学生在紧急情况下的应变能力和事故处理能力。</w:t>
      </w:r>
    </w:p>
    <w:p w14:paraId="204AFF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）电工电子技术（Z07J0580）（参考学时：72）</w:t>
      </w:r>
    </w:p>
    <w:p w14:paraId="48939E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课程围绕中级电工必备的基本理论及常用半导体元件、基本放大电路、运算放大器、数字电路的工作原理及应用知识和基本技能要求，通过学习和训练，使学生能够识读电路图，识别元器件，计算基本电学量，正确使用仪器仪表设备，分析基本电路的组成，对各种电路进行分析和计算。</w:t>
      </w:r>
    </w:p>
    <w:p w14:paraId="3BA544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）美容造型（Z08T0300）（参考学时：</w:t>
      </w:r>
      <w:r>
        <w:rPr>
          <w:rFonts w:hint="eastAsia" w:ascii="仿宋_GB2312" w:hAnsi="仿宋_GB2312" w:eastAsia="仿宋_GB2312" w:cs="仿宋_GB2312"/>
          <w:sz w:val="24"/>
          <w:szCs w:val="24"/>
          <w:lang w:val="en-US" w:eastAsia="zh-CN"/>
        </w:rPr>
        <w:t>54</w:t>
      </w:r>
      <w:r>
        <w:rPr>
          <w:rFonts w:hint="eastAsia" w:ascii="仿宋_GB2312" w:hAnsi="仿宋_GB2312" w:eastAsia="仿宋_GB2312" w:cs="仿宋_GB2312"/>
          <w:sz w:val="24"/>
          <w:szCs w:val="24"/>
        </w:rPr>
        <w:t>）</w:t>
      </w:r>
    </w:p>
    <w:p w14:paraId="7F98C3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美容造型》是城市轨道交通运营服务专业的专业技能课程。本课程以塑造“个人形象为基础，职业造型为发展”这一思想贯穿于整个教学环节中，使学生对“造型”的内涵有了更深刻的认识，培养了学生树立热爱生活的人生态度，敬己、敬人、敬业。</w:t>
      </w:r>
    </w:p>
    <w:p w14:paraId="14E5D3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）城市轨道交通客运服务实务（Z08H0140）（参考学时：</w:t>
      </w:r>
      <w:r>
        <w:rPr>
          <w:rFonts w:hint="eastAsia" w:ascii="仿宋_GB2312" w:hAnsi="仿宋_GB2312" w:eastAsia="仿宋_GB2312" w:cs="仿宋_GB2312"/>
          <w:sz w:val="24"/>
          <w:szCs w:val="24"/>
          <w:lang w:val="en-US" w:eastAsia="zh-CN"/>
        </w:rPr>
        <w:t>72</w:t>
      </w:r>
      <w:r>
        <w:rPr>
          <w:rFonts w:hint="eastAsia" w:ascii="仿宋_GB2312" w:hAnsi="仿宋_GB2312" w:eastAsia="仿宋_GB2312" w:cs="仿宋_GB2312"/>
          <w:sz w:val="24"/>
          <w:szCs w:val="24"/>
        </w:rPr>
        <w:t>）</w:t>
      </w:r>
    </w:p>
    <w:p w14:paraId="228BE8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课程主要内容包括城市轨道交通服务设施设备监管、城市轨道交通客运乘客现场服务、城市轨道交通站容环境保持、城市轨道交通客运服务质量、城市轨道交通客运服务特殊服务、城市轨道交通客运乘客投诉与纠纷处理六大模块。通过本课程的学习，旨在培养学生良好的服务意识和服务心理，塑造良好的职业形象，陶冶学生的职业情操，使学生具有较强的表达能力和沟通能力，熟悉客运服务岗位群的服务需求，提高职业能力素养。</w:t>
      </w:r>
    </w:p>
    <w:p w14:paraId="75FA66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）城市轨道交通客运服务心理学（Z08T0310）（参考学时：36）</w:t>
      </w:r>
    </w:p>
    <w:p w14:paraId="2DC231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主要讲述旅客旅行心理活动的一般性规律及旅客旅行需求的表现，探讨掌握旅客旅行心理活动的方法、客运服务人员的心理修养及提高客运管理人员的管理方式与管理艺术等。</w:t>
      </w:r>
    </w:p>
    <w:p w14:paraId="0CC8B6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）智能化售票系统与票务实务（Z08H0150）（参考学时：72）</w:t>
      </w:r>
    </w:p>
    <w:p w14:paraId="7347AD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了解自动售检票系统发展概况；认识四种票价制式和三种运价；制定理论指出国内票价制定特点、原则与制定策略；识别车票种类，简述车票流程及票款流程；描述车整体布局，列举车站所具有的主要设备，并能对其进行分类；识别售检票系统两种构成方式；能正确指出自动售检票系统的组成和功能；掌握自动售检票系统三种技术制式及其优缺点；分析影响自动售检票系统设备配置与布局的因素。</w:t>
      </w:r>
    </w:p>
    <w:p w14:paraId="7233BC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）城市轨道交通车站行车作业（Z08H0160）（参考学时：72）</w:t>
      </w:r>
    </w:p>
    <w:p w14:paraId="57EA24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通过本课程的学习，要求学生掌握行车闭塞法、列车自动控制系统的原理，正常情况及非正常情况下行车组织工作、调车作业程序、行车调度基本原则、车站行车工作细则、行车事故处理等专业技能。</w:t>
      </w:r>
    </w:p>
    <w:p w14:paraId="16961D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）城市轨道交通</w:t>
      </w:r>
      <w:r>
        <w:rPr>
          <w:rFonts w:hint="eastAsia" w:ascii="仿宋_GB2312" w:hAnsi="仿宋_GB2312" w:eastAsia="仿宋_GB2312" w:cs="仿宋_GB2312"/>
          <w:sz w:val="24"/>
          <w:szCs w:val="24"/>
          <w:lang w:val="en-US" w:eastAsia="zh-CN"/>
        </w:rPr>
        <w:t>运营</w:t>
      </w:r>
      <w:r>
        <w:rPr>
          <w:rFonts w:hint="eastAsia" w:ascii="仿宋_GB2312" w:hAnsi="仿宋_GB2312" w:eastAsia="仿宋_GB2312" w:cs="仿宋_GB2312"/>
          <w:sz w:val="24"/>
          <w:szCs w:val="24"/>
        </w:rPr>
        <w:t>安全（81041000）（参考学时：36）</w:t>
      </w:r>
    </w:p>
    <w:p w14:paraId="37FCE6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掌握城市轨道交通运营安全理论及相关安全管理条例；掌握城市轨道交通运营安全管理;掌握城市轨道交通危险识别与控制;掌握运营安全控制体系;掌握常见安全案例的应急处理流程，培养学生的安全意识和规范,使学生养成工作安全的习惯。</w:t>
      </w:r>
    </w:p>
    <w:p w14:paraId="47C206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）城市轨道交通礼仪与形体训练（Z08J0060）（参考学时：1</w:t>
      </w:r>
      <w:r>
        <w:rPr>
          <w:rFonts w:hint="eastAsia" w:ascii="仿宋_GB2312" w:hAnsi="仿宋_GB2312" w:eastAsia="仿宋_GB2312" w:cs="仿宋_GB2312"/>
          <w:sz w:val="24"/>
          <w:szCs w:val="24"/>
          <w:lang w:val="en-US" w:eastAsia="zh-CN"/>
        </w:rPr>
        <w:t>44</w:t>
      </w:r>
      <w:r>
        <w:rPr>
          <w:rFonts w:hint="eastAsia" w:ascii="仿宋_GB2312" w:hAnsi="仿宋_GB2312" w:eastAsia="仿宋_GB2312" w:cs="仿宋_GB2312"/>
          <w:sz w:val="24"/>
          <w:szCs w:val="24"/>
        </w:rPr>
        <w:t>）</w:t>
      </w:r>
    </w:p>
    <w:p w14:paraId="2330D1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通过本课程的学习，使学生了解轨道交通服务礼仪的产生与进展，掌管轨道交通运营的基本礼仪学识、培养服务的礼仪修养，成良好的体态，健康的心理，提高体育服务的技能，养适应站务服务工作的要求。</w:t>
      </w:r>
    </w:p>
    <w:p w14:paraId="3748FA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职业礼仪综合（Z08T0320）（</w:t>
      </w:r>
      <w:r>
        <w:rPr>
          <w:rFonts w:hint="eastAsia" w:ascii="仿宋_GB2312" w:hAnsi="仿宋_GB2312" w:eastAsia="仿宋_GB2312" w:cs="仿宋_GB2312"/>
          <w:sz w:val="24"/>
          <w:szCs w:val="24"/>
        </w:rPr>
        <w:t>参考学时：</w:t>
      </w:r>
      <w:r>
        <w:rPr>
          <w:rFonts w:hint="eastAsia" w:ascii="仿宋_GB2312" w:hAnsi="仿宋_GB2312" w:eastAsia="仿宋_GB2312" w:cs="仿宋_GB2312"/>
          <w:sz w:val="24"/>
          <w:szCs w:val="24"/>
          <w:lang w:val="en-US" w:eastAsia="zh-CN"/>
        </w:rPr>
        <w:t>72）</w:t>
      </w:r>
    </w:p>
    <w:p w14:paraId="1B03C2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本课程主要内容包括：礼仪的起源与概念、守礼有则、仪态礼仪、仪容与服饰、沟通礼仪、日常行为礼仪、客运服务语言的基本特点、车站服务礼仪、列车服务礼仪、非正常情况下的应急处理等。</w:t>
      </w:r>
    </w:p>
    <w:p w14:paraId="7DE6D1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）城市轨道交通突发事件应急处理（Z08H0170）（参考学时：1</w:t>
      </w:r>
      <w:r>
        <w:rPr>
          <w:rFonts w:hint="eastAsia" w:ascii="仿宋_GB2312" w:hAnsi="仿宋_GB2312" w:eastAsia="仿宋_GB2312" w:cs="仿宋_GB2312"/>
          <w:sz w:val="24"/>
          <w:szCs w:val="24"/>
          <w:lang w:val="en-US" w:eastAsia="zh-CN"/>
        </w:rPr>
        <w:t>08</w:t>
      </w:r>
      <w:r>
        <w:rPr>
          <w:rFonts w:hint="eastAsia" w:ascii="仿宋_GB2312" w:hAnsi="仿宋_GB2312" w:eastAsia="仿宋_GB2312" w:cs="仿宋_GB2312"/>
          <w:sz w:val="24"/>
          <w:szCs w:val="24"/>
        </w:rPr>
        <w:t>）</w:t>
      </w:r>
    </w:p>
    <w:p w14:paraId="7931BC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掌握城市轨道交通突发事件处理原则;掌握运营生产类自然灾害类、公共安全类等突发事件的处理方法;掌握应急抢险工具的使用规定和操作方法;能根据突发事件应急处理程序分角色进行演练。</w:t>
      </w:r>
    </w:p>
    <w:p w14:paraId="67FF45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）城市轨道交通车站设备操作（Z08H0180）（参考学时：1</w:t>
      </w:r>
      <w:r>
        <w:rPr>
          <w:rFonts w:hint="eastAsia" w:ascii="仿宋_GB2312" w:hAnsi="仿宋_GB2312" w:eastAsia="仿宋_GB2312" w:cs="仿宋_GB2312"/>
          <w:sz w:val="24"/>
          <w:szCs w:val="24"/>
          <w:lang w:val="en-US" w:eastAsia="zh-CN"/>
        </w:rPr>
        <w:t>08</w:t>
      </w:r>
      <w:r>
        <w:rPr>
          <w:rFonts w:hint="eastAsia" w:ascii="仿宋_GB2312" w:hAnsi="仿宋_GB2312" w:eastAsia="仿宋_GB2312" w:cs="仿宋_GB2312"/>
          <w:sz w:val="24"/>
          <w:szCs w:val="24"/>
        </w:rPr>
        <w:t>）</w:t>
      </w:r>
    </w:p>
    <w:p w14:paraId="60B191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本课程使学生</w:t>
      </w:r>
      <w:r>
        <w:rPr>
          <w:rFonts w:hint="eastAsia" w:ascii="仿宋_GB2312" w:hAnsi="仿宋_GB2312" w:eastAsia="仿宋_GB2312" w:cs="仿宋_GB2312"/>
          <w:sz w:val="24"/>
          <w:szCs w:val="24"/>
        </w:rPr>
        <w:t>掌握正确使用车站机电设备（包括屏蔽门、防灾报警FAS系统、电扶梯、环控系统、低压配电及照明、机电设备监控系统等）的方法，为乘客提供安全、舒适、快捷、便利乘车环境；能够判断运输设备的常见故障并进行处理，并做好运输设备的基本养护；非正常情况下，能综合运用运输设备，组织列车安全运行、组织乘客紧急疏散。</w:t>
      </w:r>
    </w:p>
    <w:p w14:paraId="0D9ABA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）车站服务于投诉处理（Z08T0330）（参考学时：</w:t>
      </w: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w:t>
      </w:r>
    </w:p>
    <w:p w14:paraId="35DE7E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-245110</wp:posOffset>
                </wp:positionH>
                <wp:positionV relativeFrom="paragraph">
                  <wp:posOffset>755015</wp:posOffset>
                </wp:positionV>
                <wp:extent cx="6200140" cy="1896110"/>
                <wp:effectExtent l="28575" t="28575" r="29210" b="37465"/>
                <wp:wrapNone/>
                <wp:docPr id="1" name="矩形 1"/>
                <wp:cNvGraphicFramePr/>
                <a:graphic xmlns:a="http://schemas.openxmlformats.org/drawingml/2006/main">
                  <a:graphicData uri="http://schemas.microsoft.com/office/word/2010/wordprocessingShape">
                    <wps:wsp>
                      <wps:cNvSpPr/>
                      <wps:spPr>
                        <a:xfrm>
                          <a:off x="727075" y="7059295"/>
                          <a:ext cx="6200140" cy="1896110"/>
                        </a:xfrm>
                        <a:prstGeom prst="rect">
                          <a:avLst/>
                        </a:prstGeom>
                        <a:ln w="57150"/>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pt;margin-top:59.45pt;height:149.3pt;width:488.2pt;z-index:251662336;v-text-anchor:middle;mso-width-relative:page;mso-height-relative:page;" filled="f" stroked="t" coordsize="21600,21600" o:gfxdata="UEsDBAoAAAAAAIdO4kAAAAAAAAAAAAAAAAAEAAAAZHJzL1BLAwQUAAAACACHTuJAOctsZdoAAAAL&#10;AQAADwAAAGRycy9kb3ducmV2LnhtbE2PQU/CQBCF7yb+h82YeIPdgkAp3RKi8aA3Kokel+7QNnZ3&#10;m+5A0V/veNLj5H158718e3WduOAQ2+A1JFMFAn0VbOtrDYe350kKIpLx1nTBo4YvjLAtbm9yk9kw&#10;+j1eSqoFl/iYGQ0NUZ9JGasGnYnT0KPn7BQGZ4jPoZZ2MCOXu07OlFpKZ1rPHxrT42OD1Wd5dhra&#10;15laPPUfL8n7926X1kTleCCt7+8StQFBeKU/GH71WR0KdjqGs7dRdBom83TJKAdJugbBxHq+4jFH&#10;DQ/JagGyyOX/DcUPUEsDBBQAAAAIAIdO4kD4bzj1eAIAANcEAAAOAAAAZHJzL2Uyb0RvYy54bWyt&#10;VEtu2zAQ3RfoHQjuG1mGHX8QOXBtpCgQNAHSomuaoiwC/JWkP+llCnTXQ+Q4Ra/RR0r5NO0ii3pB&#10;z2hGbzhv3ujs/KgV2QsfpDUVLU8GlAjDbS3NtqKfPl68mVISIjM1U9aIit6KQM8Xr1+dHdxcDG1r&#10;VS08AYgJ84OraBujmxdF4K3QLJxYJwyCjfWaRbh+W9SeHYCuVTEcDE6Lg/W185aLEPB03QVpj+hf&#10;AmibRnKxtnynhYkdqheKRbQUWukCXeTbNo3g8appgohEVRSdxnyiCOxNOovFGZtvPXOt5P0V2Euu&#10;8KwnzaRB0QeoNYuM7Lz8C0pL7m2wTTzhVhddI5kRdFEOnnFz0zInci+gOrgH0sP/g+Uf9teeyBpK&#10;oMQwjYH/+vbj5913UiZuDi7MkXLjrn3vBZip0WPjdfpHC+RY0clwMpiMKbmFORjPhrNxR604RsIR&#10;P8XoyxFY58gop7PTsszkF49Izof4TlhNklFRj9llStn+MkRUR+p9Sips7IVUKs9PGXKo6HhSjlMB&#10;BlE2EANM7dBYMFtKmNpC7Tz6DBmsknV6PQEFv92slCd7Bo2MppPR6m26O8r9kZZqr1lou7wc6lrU&#10;MmIhlNQVnQ7Sr39bGYAkAjvKkrWx9S3o9rbTYXD8QgL2koV4zTyEh/tjNeMVjkZZNGV7i5LW+q//&#10;ep7yoQdEKTlAyGj4y455QYl6b6CUWTlKvMfsjMaTIRz/NLJ5GjE7vbLgAWrA7bKZ8qO6Nxtv9Wds&#10;8DJVRYgZjtodtb2zit2C4RvAxXKZ06B2x+KluXE8gXcDXO6ibWSe7SM7PWnQe55Bv5tpoZ76Oevx&#10;e7T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nLbGXaAAAACwEAAA8AAAAAAAAAAQAgAAAAIgAA&#10;AGRycy9kb3ducmV2LnhtbFBLAQIUABQAAAAIAIdO4kD4bzj1eAIAANcEAAAOAAAAAAAAAAEAIAAA&#10;ACkBAABkcnMvZTJvRG9jLnhtbFBLBQYAAAAABgAGAFkBAAATBgAAAAA=&#10;">
                <v:fill on="f" focussize="0,0"/>
                <v:stroke weight="4.5pt" color="#4874CB [3204]" miterlimit="8" joinstyle="miter"/>
                <v:imagedata o:title=""/>
                <o:lock v:ext="edit" aspectratio="f"/>
              </v:rect>
            </w:pict>
          </mc:Fallback>
        </mc:AlternateContent>
      </w:r>
      <w:r>
        <w:rPr>
          <w:rFonts w:hint="eastAsia" w:ascii="仿宋_GB2312" w:hAnsi="仿宋_GB2312" w:eastAsia="仿宋_GB2312" w:cs="仿宋_GB2312"/>
          <w:sz w:val="24"/>
          <w:szCs w:val="24"/>
        </w:rPr>
        <w:t>掌握服务礼仪的基础知识:掌握城市轨道交通客运服务规范;掌握售票亭服务、站厅服务、站台服务的基本流程，能按照相关规定处理乘客服务中的常见问题:掌握处理乘客投诉的一般原则和基本流程，能正确处理与乘客的纠纷和投诉。</w:t>
      </w:r>
    </w:p>
    <w:p w14:paraId="380CAD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）城市轨道</w:t>
      </w:r>
      <w:r>
        <w:rPr>
          <w:rFonts w:hint="eastAsia" w:ascii="仿宋_GB2312" w:hAnsi="仿宋_GB2312" w:eastAsia="仿宋_GB2312" w:cs="仿宋_GB2312"/>
          <w:sz w:val="24"/>
          <w:szCs w:val="24"/>
          <w:lang w:val="en-US" w:eastAsia="zh-CN"/>
        </w:rPr>
        <w:t>交通运营技能训练</w:t>
      </w:r>
      <w:r>
        <w:rPr>
          <w:rFonts w:hint="eastAsia" w:ascii="仿宋_GB2312" w:hAnsi="仿宋_GB2312" w:eastAsia="仿宋_GB2312" w:cs="仿宋_GB2312"/>
          <w:sz w:val="24"/>
          <w:szCs w:val="24"/>
        </w:rPr>
        <w:t>（Z08H0190）（参考学时：</w:t>
      </w: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w:t>
      </w:r>
    </w:p>
    <w:p w14:paraId="6C5DAE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rPr>
        <w:t>本课程是学生实训</w:t>
      </w:r>
      <w:r>
        <w:rPr>
          <w:rFonts w:hint="eastAsia" w:ascii="仿宋_GB2312" w:hAnsi="仿宋_GB2312" w:eastAsia="仿宋_GB2312" w:cs="仿宋_GB2312"/>
          <w:sz w:val="24"/>
          <w:szCs w:val="24"/>
          <w:lang w:val="en-US" w:eastAsia="zh-CN"/>
        </w:rPr>
        <w:t>的综合训练</w:t>
      </w:r>
      <w:r>
        <w:rPr>
          <w:rFonts w:hint="eastAsia" w:ascii="仿宋_GB2312" w:hAnsi="仿宋_GB2312" w:eastAsia="仿宋_GB2312" w:cs="仿宋_GB2312"/>
          <w:sz w:val="24"/>
          <w:szCs w:val="24"/>
        </w:rPr>
        <w:t>，通过</w:t>
      </w:r>
      <w:r>
        <w:rPr>
          <w:rFonts w:hint="eastAsia" w:ascii="仿宋_GB2312" w:hAnsi="仿宋_GB2312" w:eastAsia="仿宋_GB2312" w:cs="仿宋_GB2312"/>
          <w:sz w:val="24"/>
          <w:szCs w:val="24"/>
          <w:lang w:val="en-US" w:eastAsia="zh-CN"/>
        </w:rPr>
        <w:t>实训内容</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使</w:t>
      </w:r>
      <w:r>
        <w:rPr>
          <w:rFonts w:hint="eastAsia" w:ascii="仿宋_GB2312" w:hAnsi="仿宋_GB2312" w:eastAsia="仿宋_GB2312" w:cs="仿宋_GB2312"/>
          <w:sz w:val="24"/>
          <w:szCs w:val="24"/>
        </w:rPr>
        <w:t>学生掌握</w:t>
      </w:r>
      <w:r>
        <w:rPr>
          <w:rFonts w:hint="eastAsia" w:ascii="仿宋_GB2312" w:hAnsi="仿宋_GB2312" w:eastAsia="仿宋_GB2312" w:cs="仿宋_GB2312"/>
          <w:sz w:val="24"/>
          <w:szCs w:val="24"/>
          <w:lang w:val="en-US" w:eastAsia="zh-CN"/>
        </w:rPr>
        <w:t>票务服务相关操作和规范、客运服务的组织结构和岗位职责以及客流组织的相关知识、</w:t>
      </w:r>
      <w:r>
        <w:rPr>
          <w:rFonts w:hint="eastAsia" w:ascii="仿宋_GB2312" w:hAnsi="仿宋_GB2312" w:eastAsia="仿宋_GB2312" w:cs="仿宋_GB2312"/>
          <w:sz w:val="24"/>
          <w:szCs w:val="24"/>
        </w:rPr>
        <w:t>轨道车辆运用的有关规章</w:t>
      </w:r>
      <w:r>
        <w:rPr>
          <w:rFonts w:hint="eastAsia" w:ascii="仿宋_GB2312" w:hAnsi="仿宋_GB2312" w:eastAsia="仿宋_GB2312" w:cs="仿宋_GB2312"/>
          <w:sz w:val="24"/>
          <w:szCs w:val="24"/>
          <w:lang w:val="en-US" w:eastAsia="zh-CN"/>
        </w:rPr>
        <w:t>和行车运营相关技能，并再此基础上，培养学生对理论知识的综合运用能力，锻炼学生对岗位操作技能的规范度和熟练度，同时，提升学生的职业素养和职业使命感，提升学生精益求精，爱岗敬业的工匠精神，养成勇于担当、甘于奉献的劳模精神。</w:t>
      </w:r>
    </w:p>
    <w:p w14:paraId="10D136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）岗位实习（Z08T0340）（参考学时：540）</w:t>
      </w:r>
    </w:p>
    <w:p w14:paraId="1C4C4E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生要严格遵守企业的各项规章制度，听从学校和企业指导教师的安排和指导，虚心求教，多动脑、多动手。同时要了解企业的生产经营、生产组织管理，技术质量控制的方法和程序；接受生产一线的现场锻炼，学习提高岗位知识与岗位技能。</w:t>
      </w:r>
    </w:p>
    <w:p w14:paraId="2B7EE7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3.选修课程</w:t>
      </w:r>
    </w:p>
    <w:p w14:paraId="3694CD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（1）礼仪课程(Z06GX010)（参考学时：36）</w:t>
      </w:r>
    </w:p>
    <w:p w14:paraId="43673F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本课程讲授礼仪的基本知识。通过教学和实训，使学生掌握个人礼仪、社交礼仪、职业礼仪、求职礼仪，并且能应用于个人日常生活和未来工作中，提高学生自身修养、个人形象和综合素质。</w:t>
      </w:r>
    </w:p>
    <w:p w14:paraId="4DC2FD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（2）书法课程（Z06GX020）（参考学时：36）</w:t>
      </w:r>
    </w:p>
    <w:p w14:paraId="631412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要求学生了解书法历史概况，掌握书法相关知识。根据自己的认知特点，学习并传承书法。了解主要书体的艺术特点和书写技法，掌握书法美学的基础理论，鉴赏书法作品的一般方法。</w:t>
      </w:r>
    </w:p>
    <w:p w14:paraId="31F407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劳动技术教育（</w:t>
      </w:r>
      <w:r>
        <w:rPr>
          <w:rFonts w:hint="eastAsia" w:ascii="仿宋_GB2312" w:hAnsi="仿宋_GB2312" w:eastAsia="仿宋_GB2312" w:cs="仿宋_GB2312"/>
          <w:sz w:val="24"/>
          <w:szCs w:val="24"/>
          <w:lang w:eastAsia="en-US"/>
        </w:rPr>
        <w:t>Z06GX0</w:t>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en-US"/>
        </w:rPr>
        <w:t>0</w:t>
      </w:r>
      <w:r>
        <w:rPr>
          <w:rFonts w:hint="eastAsia" w:ascii="仿宋_GB2312" w:hAnsi="仿宋_GB2312" w:eastAsia="仿宋_GB2312" w:cs="仿宋_GB2312"/>
          <w:sz w:val="24"/>
          <w:szCs w:val="24"/>
          <w:lang w:val="en-US" w:eastAsia="zh-CN"/>
        </w:rPr>
        <w:t>）（参考学时：36）</w:t>
      </w:r>
    </w:p>
    <w:p w14:paraId="25E062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课程是培养学生全面发展的重要内容之一，让学生了解各种劳动技术的知识和技能。在实践操作方面，学生需要通过实际操作来掌握技能，这也有助于提高他们的实践能力和创新意识。在职业素养方面，学生需要了解职业道德、职业规范和职业技能等方面的内容，以培养他们的职业素养和综合素质。</w:t>
      </w:r>
    </w:p>
    <w:p w14:paraId="5AB66E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（4）手工制作（</w:t>
      </w:r>
      <w:r>
        <w:rPr>
          <w:rFonts w:hint="eastAsia" w:ascii="仿宋_GB2312" w:hAnsi="仿宋_GB2312" w:eastAsia="仿宋_GB2312" w:cs="仿宋_GB2312"/>
          <w:sz w:val="24"/>
          <w:szCs w:val="24"/>
          <w:lang w:eastAsia="en-US"/>
        </w:rPr>
        <w:t>Z06GX0</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lang w:eastAsia="en-US"/>
        </w:rPr>
        <w:t>0</w:t>
      </w:r>
      <w:r>
        <w:rPr>
          <w:rFonts w:hint="eastAsia" w:ascii="仿宋_GB2312" w:hAnsi="仿宋_GB2312" w:eastAsia="仿宋_GB2312" w:cs="仿宋_GB2312"/>
          <w:sz w:val="24"/>
          <w:szCs w:val="24"/>
        </w:rPr>
        <w:t>）（参考学时：36）</w:t>
      </w:r>
    </w:p>
    <w:p w14:paraId="1E1969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重情感体验，使学生学会手工操作的基本技巧和方法，学会欣赏优秀的手工作品，体会出手工与民族文化、生活的密切关系，传承中国传统文化，注重结合学生生活经验和专业学习，开展实践创作活动，激发学生的学习兴趣，发展创新思维，提高创新能力。</w:t>
      </w:r>
    </w:p>
    <w:p w14:paraId="585FD0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（5）中华优秀传统文化课程（</w:t>
      </w:r>
      <w:r>
        <w:rPr>
          <w:rFonts w:hint="eastAsia" w:ascii="仿宋_GB2312" w:hAnsi="仿宋_GB2312" w:eastAsia="仿宋_GB2312" w:cs="仿宋_GB2312"/>
          <w:sz w:val="24"/>
          <w:szCs w:val="24"/>
          <w:lang w:eastAsia="en-US"/>
        </w:rPr>
        <w:t>Z06GX0</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lang w:eastAsia="en-US"/>
        </w:rPr>
        <w:t>0</w:t>
      </w:r>
      <w:r>
        <w:rPr>
          <w:rFonts w:hint="eastAsia" w:ascii="仿宋_GB2312" w:hAnsi="仿宋_GB2312" w:eastAsia="仿宋_GB2312" w:cs="仿宋_GB2312"/>
          <w:sz w:val="24"/>
          <w:szCs w:val="24"/>
        </w:rPr>
        <w:t>）（参考学时：36学时）</w:t>
      </w:r>
    </w:p>
    <w:p w14:paraId="2B027C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讲授中华优秀传统文化的精髓，引导学生从文化的视野分析解读当代社会现象，力图在最基本、普遍的意义上来探讨人文经典，帮助学生发挥主体意识，建立文化自信和文化自觉，以文化人，提高人文素养，塑造理想人格。</w:t>
      </w:r>
    </w:p>
    <w:p w14:paraId="4DF6E6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（6）经典诵读（</w:t>
      </w:r>
      <w:r>
        <w:rPr>
          <w:rFonts w:hint="eastAsia" w:ascii="仿宋_GB2312" w:hAnsi="仿宋_GB2312" w:eastAsia="仿宋_GB2312" w:cs="仿宋_GB2312"/>
          <w:sz w:val="24"/>
          <w:szCs w:val="24"/>
          <w:lang w:eastAsia="en-US"/>
        </w:rPr>
        <w:t>Z06GX0</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lang w:eastAsia="en-US"/>
        </w:rPr>
        <w:t>0</w:t>
      </w:r>
      <w:r>
        <w:rPr>
          <w:rFonts w:hint="eastAsia" w:ascii="仿宋_GB2312" w:hAnsi="仿宋_GB2312" w:eastAsia="仿宋_GB2312" w:cs="仿宋_GB2312"/>
          <w:sz w:val="24"/>
          <w:szCs w:val="24"/>
        </w:rPr>
        <w:t>）（参考学时：36学时）</w:t>
      </w:r>
    </w:p>
    <w:p w14:paraId="36F424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视文学的熏陶感染作用和教学内容的价值取向，尊重学生在阅读行进中的独特体验。帮助学生积极地富有创意地建构文本意义，引导学生努力做到知人论世。在教学实践中，注重“指导自读”、“讨论交流”、“精讲释疑”、“浏览资料”四步结合，以切实提高教学和课外阅读的质量。</w:t>
      </w:r>
    </w:p>
    <w:p w14:paraId="7B3FAF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（7）艺术（舞蹈）课程（</w:t>
      </w:r>
      <w:r>
        <w:rPr>
          <w:rFonts w:hint="eastAsia" w:ascii="仿宋_GB2312" w:hAnsi="仿宋_GB2312" w:eastAsia="仿宋_GB2312" w:cs="仿宋_GB2312"/>
          <w:sz w:val="24"/>
          <w:szCs w:val="24"/>
          <w:lang w:eastAsia="en-US"/>
        </w:rPr>
        <w:t>Z06GX0</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lang w:eastAsia="en-US"/>
        </w:rPr>
        <w:t>0</w:t>
      </w:r>
      <w:r>
        <w:rPr>
          <w:rFonts w:hint="eastAsia" w:ascii="仿宋_GB2312" w:hAnsi="仿宋_GB2312" w:eastAsia="仿宋_GB2312" w:cs="仿宋_GB2312"/>
          <w:sz w:val="24"/>
          <w:szCs w:val="24"/>
        </w:rPr>
        <w:t>）（参考学时：36学时）</w:t>
      </w:r>
    </w:p>
    <w:p w14:paraId="607A45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注重引导学生增强文化自觉与文化自信，丰富学生人文素养与精神世界，培养学生艺术欣赏能力，舞蹈课程以动作协调能力为训练重点，培养学生良好的气质，增强学生对舞蹈的理解。</w:t>
      </w:r>
    </w:p>
    <w:p w14:paraId="5A9ABA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（8）艺术（摄影）课程（</w:t>
      </w:r>
      <w:r>
        <w:rPr>
          <w:rFonts w:hint="eastAsia" w:ascii="仿宋_GB2312" w:hAnsi="仿宋_GB2312" w:eastAsia="仿宋_GB2312" w:cs="仿宋_GB2312"/>
          <w:sz w:val="24"/>
          <w:szCs w:val="24"/>
          <w:lang w:eastAsia="en-US"/>
        </w:rPr>
        <w:t>Z06GX0</w:t>
      </w: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lang w:eastAsia="en-US"/>
        </w:rPr>
        <w:t>0</w:t>
      </w:r>
      <w:r>
        <w:rPr>
          <w:rFonts w:hint="eastAsia" w:ascii="仿宋_GB2312" w:hAnsi="仿宋_GB2312" w:eastAsia="仿宋_GB2312" w:cs="仿宋_GB2312"/>
          <w:sz w:val="24"/>
          <w:szCs w:val="24"/>
        </w:rPr>
        <w:t>）（参考学时：36学时）</w:t>
      </w:r>
    </w:p>
    <w:p w14:paraId="36C3A8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摄影的操作训练，使学生比较系统地了解摄影的基本知识、基本方法和技巧，培养学生对摄影的实际操作兴趣；掌握摄影的基本规律和技术要求，能够运用所学知识、理论和技能，独立进行摄影操作，使学生具备初步的与摄影能力。</w:t>
      </w:r>
    </w:p>
    <w:p w14:paraId="30B460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（9）足球课程（</w:t>
      </w:r>
      <w:r>
        <w:rPr>
          <w:rFonts w:hint="eastAsia" w:ascii="仿宋_GB2312" w:hAnsi="仿宋_GB2312" w:eastAsia="仿宋_GB2312" w:cs="仿宋_GB2312"/>
          <w:sz w:val="24"/>
          <w:szCs w:val="24"/>
          <w:lang w:eastAsia="en-US"/>
        </w:rPr>
        <w:t>Z06GX0</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lang w:eastAsia="en-US"/>
        </w:rPr>
        <w:t>0</w:t>
      </w:r>
      <w:r>
        <w:rPr>
          <w:rFonts w:hint="eastAsia" w:ascii="仿宋_GB2312" w:hAnsi="仿宋_GB2312" w:eastAsia="仿宋_GB2312" w:cs="仿宋_GB2312"/>
          <w:sz w:val="24"/>
          <w:szCs w:val="24"/>
        </w:rPr>
        <w:t>）（参考学时：36学时）</w:t>
      </w:r>
    </w:p>
    <w:p w14:paraId="37EBAE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中等程度掌握技术，能进行小规模的比赛。</w:t>
      </w:r>
    </w:p>
    <w:p w14:paraId="329585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（10）篮球课程（</w:t>
      </w:r>
      <w:r>
        <w:rPr>
          <w:rFonts w:hint="eastAsia" w:ascii="仿宋_GB2312" w:hAnsi="仿宋_GB2312" w:eastAsia="仿宋_GB2312" w:cs="仿宋_GB2312"/>
          <w:sz w:val="24"/>
          <w:szCs w:val="24"/>
          <w:lang w:eastAsia="en-US"/>
        </w:rPr>
        <w:t>Z06GX</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lang w:eastAsia="en-US"/>
        </w:rPr>
        <w:t>0</w:t>
      </w:r>
      <w:r>
        <w:rPr>
          <w:rFonts w:hint="eastAsia" w:ascii="仿宋_GB2312" w:hAnsi="仿宋_GB2312" w:eastAsia="仿宋_GB2312" w:cs="仿宋_GB2312"/>
          <w:sz w:val="24"/>
          <w:szCs w:val="24"/>
        </w:rPr>
        <w:t>）（参考学时：36学时）</w:t>
      </w:r>
    </w:p>
    <w:p w14:paraId="30B9D5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中等程度掌握技术，能进行小规模的比赛。</w:t>
      </w:r>
    </w:p>
    <w:p w14:paraId="0FCAC9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（11）羽毛球课程（Z06GX110）（参考学时：36学时）</w:t>
      </w:r>
    </w:p>
    <w:p w14:paraId="260CEB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中等程度掌握技术，能进行小规模的比赛。</w:t>
      </w:r>
    </w:p>
    <w:p w14:paraId="3D6EA2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（12）田径与健身课程（Z06GX120）（参考学时：36学时）</w:t>
      </w:r>
    </w:p>
    <w:p w14:paraId="27B076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提高坚忍不拔的品质，塑造完美健康的体态。</w:t>
      </w:r>
    </w:p>
    <w:p w14:paraId="162421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）城市轨道交通车辆（Z08X0460）（参考学时：108）</w:t>
      </w:r>
    </w:p>
    <w:p w14:paraId="04C8CA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课程围绕城市轨道交通车辆的构造和原理，城轨车辆的动力学基本理论，城轨车辆转向架的详细构造和工作原理；城轨车辆车体结构；城轨车辆的车钩缓冲装置等，通过学习，使学生能了解轨道车辆的基本构造和工作原理，为后续课程的学习打下基础。</w:t>
      </w:r>
    </w:p>
    <w:p w14:paraId="0F363F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（15）轨道交通车辆电气控制（Z08X0470）（参考学时：108）</w:t>
      </w:r>
    </w:p>
    <w:p w14:paraId="4622F4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本课程使学生</w:t>
      </w:r>
      <w:r>
        <w:rPr>
          <w:rFonts w:hint="eastAsia" w:ascii="仿宋_GB2312" w:hAnsi="仿宋_GB2312" w:eastAsia="仿宋_GB2312" w:cs="仿宋_GB2312"/>
          <w:sz w:val="24"/>
          <w:szCs w:val="24"/>
        </w:rPr>
        <w:t>了解轨道车辆电气装置的基本结构，</w:t>
      </w:r>
      <w:r>
        <w:rPr>
          <w:rFonts w:hint="eastAsia" w:ascii="仿宋_GB2312" w:hAnsi="仿宋_GB2312" w:eastAsia="仿宋_GB2312" w:cs="仿宋_GB2312"/>
          <w:sz w:val="24"/>
          <w:szCs w:val="24"/>
          <w:lang w:val="en-US" w:eastAsia="zh-CN"/>
        </w:rPr>
        <w:t>学会</w:t>
      </w:r>
      <w:r>
        <w:rPr>
          <w:rFonts w:hint="eastAsia" w:ascii="仿宋_GB2312" w:hAnsi="仿宋_GB2312" w:eastAsia="仿宋_GB2312" w:cs="仿宋_GB2312"/>
          <w:sz w:val="24"/>
          <w:szCs w:val="24"/>
        </w:rPr>
        <w:t>使用通用和专用工具</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采用独立或小组合作的形式，通过教师指导和借助轨道车辆定修规程等资料，完成各部件的维护保养，对已完成的任务进行记录、存档和评价反馈。</w:t>
      </w:r>
    </w:p>
    <w:p w14:paraId="1DF6A7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（16）安全工程（Z08X0480）（参考学时：108）</w:t>
      </w:r>
    </w:p>
    <w:p w14:paraId="01C243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本课程</w:t>
      </w:r>
      <w:r>
        <w:rPr>
          <w:rFonts w:hint="eastAsia" w:ascii="仿宋_GB2312" w:hAnsi="仿宋_GB2312" w:eastAsia="仿宋_GB2312" w:cs="仿宋_GB2312"/>
          <w:sz w:val="24"/>
          <w:szCs w:val="24"/>
        </w:rPr>
        <w:t>介绍消防安全基本知识和基本技术。主要讲解基层消防管理、火灾危险性分类、消防安全设施使用、灭火器具使用、防火防爆原理与措施、初起火灾扑救与紧急情况处置、</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"http://baike.sogou.com/lemma/ShowInnerLink.htm?lemmaId=12457087&amp;ss_c=ssc.citiao.link" \t "http://baike.sogou.com/_blank"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火场逃生方法</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教育和培训的基本知识。使学生掌握消防安全知识和技能使用。</w:t>
      </w:r>
    </w:p>
    <w:p w14:paraId="76C013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（17）轨道交通通信与信号（Z08X0490）（参考学时：108）</w:t>
      </w:r>
    </w:p>
    <w:p w14:paraId="2C4E93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本课程密切结合城市轨道交通的实际情况，介绍各项信号设备。其内容包括城市轨道交通信号设备概述、基础设备(信号机、转辙机、计轴器、轨道电路)、联锁设备、ATC(列车自动控制，包括最新的CBTC)等内容。 </w:t>
      </w:r>
    </w:p>
    <w:p w14:paraId="68B942CB">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黑体" w:hAnsi="黑体" w:eastAsia="黑体" w:cs="黑体"/>
        </w:rPr>
      </w:pPr>
      <w:bookmarkStart w:id="28" w:name="_Toc13655874"/>
      <w:bookmarkStart w:id="29" w:name="_Toc27662"/>
      <w:bookmarkStart w:id="30" w:name="_Toc8960"/>
      <w:bookmarkStart w:id="31" w:name="_Toc26186"/>
      <w:r>
        <w:rPr>
          <w:rFonts w:hint="eastAsia" w:ascii="黑体" w:hAnsi="黑体" w:eastAsia="黑体" w:cs="黑体"/>
        </w:rPr>
        <w:t>七、教学进程总体安排</w:t>
      </w:r>
      <w:bookmarkEnd w:id="28"/>
      <w:bookmarkEnd w:id="29"/>
      <w:bookmarkEnd w:id="30"/>
      <w:bookmarkEnd w:id="31"/>
    </w:p>
    <w:p w14:paraId="75C515E7">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sz w:val="24"/>
          <w:szCs w:val="24"/>
        </w:rPr>
      </w:pPr>
      <w:bookmarkStart w:id="32" w:name="_Toc13852"/>
      <w:r>
        <w:rPr>
          <w:rFonts w:hint="eastAsia" w:ascii="仿宋_GB2312" w:hAnsi="仿宋_GB2312" w:eastAsia="仿宋_GB2312" w:cs="仿宋_GB2312"/>
          <w:sz w:val="24"/>
          <w:szCs w:val="24"/>
        </w:rPr>
        <w:t>（一）基本要求</w:t>
      </w:r>
      <w:bookmarkEnd w:id="32"/>
    </w:p>
    <w:p w14:paraId="605CCE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b/>
          <w:bCs/>
          <w:color w:val="000000"/>
        </w:rPr>
      </w:pPr>
      <w:r>
        <w:rPr>
          <w:rFonts w:hint="eastAsia" w:ascii="仿宋_GB2312" w:hAnsi="仿宋_GB2312" w:eastAsia="仿宋_GB2312" w:cs="仿宋_GB2312"/>
          <w:sz w:val="24"/>
          <w:szCs w:val="24"/>
        </w:rPr>
        <w:t>新生入校后首先进行2周军训，每学期为18教学周，假期6周，毕业教育1周，总计153周。专业教学活动时间分配见表2。</w:t>
      </w:r>
    </w:p>
    <w:p w14:paraId="597237C5">
      <w:pPr>
        <w:ind w:firstLine="420" w:firstLineChars="200"/>
        <w:jc w:val="center"/>
        <w:rPr>
          <w:rFonts w:ascii="仿宋_GB2312" w:eastAsia="仿宋_GB2312"/>
          <w:b/>
          <w:bCs/>
          <w:color w:val="000000"/>
        </w:rPr>
      </w:pPr>
      <w:r>
        <mc:AlternateContent>
          <mc:Choice Requires="wpg">
            <w:drawing>
              <wp:anchor distT="0" distB="0" distL="114300" distR="114300" simplePos="0" relativeHeight="251660288" behindDoc="0" locked="0" layoutInCell="1" allowOverlap="1">
                <wp:simplePos x="0" y="0"/>
                <wp:positionH relativeFrom="column">
                  <wp:posOffset>-123825</wp:posOffset>
                </wp:positionH>
                <wp:positionV relativeFrom="paragraph">
                  <wp:posOffset>260985</wp:posOffset>
                </wp:positionV>
                <wp:extent cx="1496060" cy="581025"/>
                <wp:effectExtent l="0" t="0" r="0" b="0"/>
                <wp:wrapNone/>
                <wp:docPr id="12" name="组合 12"/>
                <wp:cNvGraphicFramePr/>
                <a:graphic xmlns:a="http://schemas.openxmlformats.org/drawingml/2006/main">
                  <a:graphicData uri="http://schemas.microsoft.com/office/word/2010/wordprocessingGroup">
                    <wpg:wgp>
                      <wpg:cNvGrpSpPr/>
                      <wpg:grpSpPr>
                        <a:xfrm>
                          <a:off x="0" y="0"/>
                          <a:ext cx="1496060" cy="581025"/>
                          <a:chOff x="0" y="0"/>
                          <a:chExt cx="2423" cy="1100"/>
                        </a:xfrm>
                        <a:effectLst/>
                      </wpg:grpSpPr>
                      <pic:pic xmlns:pic="http://schemas.openxmlformats.org/drawingml/2006/picture">
                        <pic:nvPicPr>
                          <pic:cNvPr id="5" name="Line 2"/>
                          <pic:cNvPicPr>
                            <a:picLocks noChangeAspect="1"/>
                          </pic:cNvPicPr>
                        </pic:nvPicPr>
                        <pic:blipFill>
                          <a:blip r:embed="rId13"/>
                          <a:stretch>
                            <a:fillRect/>
                          </a:stretch>
                        </pic:blipFill>
                        <pic:spPr>
                          <a:xfrm>
                            <a:off x="970" y="0"/>
                            <a:ext cx="1260" cy="1080"/>
                          </a:xfrm>
                          <a:prstGeom prst="rect">
                            <a:avLst/>
                          </a:prstGeom>
                          <a:noFill/>
                          <a:ln>
                            <a:noFill/>
                          </a:ln>
                          <a:effectLst/>
                        </pic:spPr>
                      </pic:pic>
                      <wpg:grpSp>
                        <wpg:cNvPr id="11" name="组合 11"/>
                        <wpg:cNvGrpSpPr/>
                        <wpg:grpSpPr>
                          <a:xfrm>
                            <a:off x="0" y="122"/>
                            <a:ext cx="2423" cy="978"/>
                            <a:chOff x="0" y="0"/>
                            <a:chExt cx="2423" cy="978"/>
                          </a:xfrm>
                          <a:effectLst/>
                        </wpg:grpSpPr>
                        <pic:pic xmlns:pic="http://schemas.openxmlformats.org/drawingml/2006/picture">
                          <pic:nvPicPr>
                            <pic:cNvPr id="6" name="Line 3"/>
                            <pic:cNvPicPr>
                              <a:picLocks noChangeAspect="1"/>
                            </pic:cNvPicPr>
                          </pic:nvPicPr>
                          <pic:blipFill>
                            <a:blip r:embed="rId14"/>
                            <a:stretch>
                              <a:fillRect/>
                            </a:stretch>
                          </pic:blipFill>
                          <pic:spPr>
                            <a:xfrm>
                              <a:off x="0" y="190"/>
                              <a:ext cx="2190" cy="765"/>
                            </a:xfrm>
                            <a:prstGeom prst="rect">
                              <a:avLst/>
                            </a:prstGeom>
                            <a:noFill/>
                            <a:ln>
                              <a:noFill/>
                            </a:ln>
                            <a:effectLst/>
                          </pic:spPr>
                        </pic:pic>
                        <wps:wsp>
                          <wps:cNvPr id="7" name="文本框 7"/>
                          <wps:cNvSpPr txBox="1"/>
                          <wps:spPr>
                            <a:xfrm>
                              <a:off x="1548" y="3"/>
                              <a:ext cx="875" cy="540"/>
                            </a:xfrm>
                            <a:prstGeom prst="rect">
                              <a:avLst/>
                            </a:prstGeom>
                            <a:noFill/>
                            <a:ln>
                              <a:noFill/>
                            </a:ln>
                            <a:effectLst/>
                          </wps:spPr>
                          <wps:txbx>
                            <w:txbxContent>
                              <w:p w14:paraId="3ADB78E5">
                                <w:pPr>
                                  <w:rPr>
                                    <w:rFonts w:ascii="仿宋_GB2312" w:eastAsia="仿宋_GB2312"/>
                                    <w:sz w:val="18"/>
                                    <w:szCs w:val="18"/>
                                  </w:rPr>
                                </w:pPr>
                                <w:r>
                                  <w:rPr>
                                    <w:rFonts w:hint="eastAsia" w:ascii="仿宋_GB2312" w:eastAsia="仿宋_GB2312" w:cs="仿宋_GB2312"/>
                                    <w:sz w:val="18"/>
                                    <w:szCs w:val="18"/>
                                  </w:rPr>
                                  <w:t>项目</w:t>
                                </w:r>
                              </w:p>
                            </w:txbxContent>
                          </wps:txbx>
                          <wps:bodyPr upright="1"/>
                        </wps:wsp>
                        <wps:wsp>
                          <wps:cNvPr id="8" name="文本框 8"/>
                          <wps:cNvSpPr txBox="1"/>
                          <wps:spPr>
                            <a:xfrm>
                              <a:off x="370" y="0"/>
                              <a:ext cx="960" cy="435"/>
                            </a:xfrm>
                            <a:prstGeom prst="rect">
                              <a:avLst/>
                            </a:prstGeom>
                            <a:noFill/>
                            <a:ln>
                              <a:noFill/>
                            </a:ln>
                            <a:effectLst/>
                          </wps:spPr>
                          <wps:txbx>
                            <w:txbxContent>
                              <w:p w14:paraId="47647F56">
                                <w:pPr>
                                  <w:rPr>
                                    <w:rFonts w:ascii="仿宋_GB2312" w:eastAsia="仿宋_GB2312"/>
                                    <w:sz w:val="18"/>
                                    <w:szCs w:val="18"/>
                                  </w:rPr>
                                </w:pPr>
                                <w:r>
                                  <w:rPr>
                                    <w:rFonts w:hint="eastAsia" w:ascii="仿宋_GB2312" w:eastAsia="仿宋_GB2312" w:cs="仿宋_GB2312"/>
                                    <w:sz w:val="18"/>
                                    <w:szCs w:val="18"/>
                                  </w:rPr>
                                  <w:t>周数</w:t>
                                </w:r>
                              </w:p>
                            </w:txbxContent>
                          </wps:txbx>
                          <wps:bodyPr upright="1"/>
                        </wps:wsp>
                        <wps:wsp>
                          <wps:cNvPr id="9" name="文本框 9"/>
                          <wps:cNvSpPr txBox="1"/>
                          <wps:spPr>
                            <a:xfrm>
                              <a:off x="0" y="435"/>
                              <a:ext cx="960" cy="435"/>
                            </a:xfrm>
                            <a:prstGeom prst="rect">
                              <a:avLst/>
                            </a:prstGeom>
                            <a:noFill/>
                            <a:ln>
                              <a:noFill/>
                            </a:ln>
                            <a:effectLst/>
                          </wps:spPr>
                          <wps:txbx>
                            <w:txbxContent>
                              <w:p w14:paraId="28FE3B89">
                                <w:pPr>
                                  <w:rPr>
                                    <w:rFonts w:ascii="仿宋_GB2312" w:eastAsia="仿宋_GB2312"/>
                                    <w:sz w:val="18"/>
                                    <w:szCs w:val="18"/>
                                  </w:rPr>
                                </w:pPr>
                                <w:r>
                                  <w:rPr>
                                    <w:rFonts w:hint="eastAsia" w:ascii="仿宋_GB2312" w:eastAsia="仿宋_GB2312" w:cs="仿宋_GB2312"/>
                                    <w:sz w:val="18"/>
                                    <w:szCs w:val="18"/>
                                  </w:rPr>
                                  <w:t>学年</w:t>
                                </w:r>
                              </w:p>
                            </w:txbxContent>
                          </wps:txbx>
                          <wps:bodyPr upright="1"/>
                        </wps:wsp>
                        <wps:wsp>
                          <wps:cNvPr id="10" name="文本框 10"/>
                          <wps:cNvSpPr txBox="1"/>
                          <wps:spPr>
                            <a:xfrm>
                              <a:off x="750" y="543"/>
                              <a:ext cx="960" cy="435"/>
                            </a:xfrm>
                            <a:prstGeom prst="rect">
                              <a:avLst/>
                            </a:prstGeom>
                            <a:noFill/>
                            <a:ln>
                              <a:noFill/>
                            </a:ln>
                            <a:effectLst/>
                          </wps:spPr>
                          <wps:txbx>
                            <w:txbxContent>
                              <w:p w14:paraId="102251A1">
                                <w:pPr>
                                  <w:rPr>
                                    <w:rFonts w:ascii="仿宋_GB2312" w:eastAsia="仿宋_GB2312"/>
                                    <w:sz w:val="18"/>
                                    <w:szCs w:val="18"/>
                                  </w:rPr>
                                </w:pPr>
                                <w:r>
                                  <w:rPr>
                                    <w:rFonts w:hint="eastAsia" w:ascii="仿宋_GB2312" w:eastAsia="仿宋_GB2312" w:cs="仿宋_GB2312"/>
                                    <w:sz w:val="18"/>
                                    <w:szCs w:val="18"/>
                                  </w:rPr>
                                  <w:t>学期</w:t>
                                </w:r>
                              </w:p>
                            </w:txbxContent>
                          </wps:txbx>
                          <wps:bodyPr upright="1"/>
                        </wps:wsp>
                      </wpg:grpSp>
                    </wpg:wgp>
                  </a:graphicData>
                </a:graphic>
              </wp:anchor>
            </w:drawing>
          </mc:Choice>
          <mc:Fallback>
            <w:pict>
              <v:group id="_x0000_s1026" o:spid="_x0000_s1026" o:spt="203" style="position:absolute;left:0pt;margin-left:-9.75pt;margin-top:20.55pt;height:45.75pt;width:117.8pt;z-index:251660288;mso-width-relative:page;mso-height-relative:page;" coordsize="2423,1100" o:gfxdata="UEsDBAoAAAAAAIdO4kAAAAAAAAAAAAAAAAAEAAAAZHJzL1BLAwQUAAAACACHTuJA0WY2xtkAAAAK&#10;AQAADwAAAGRycy9kb3ducmV2LnhtbE2PwUrDQBCG74LvsIzgrd1saoPGbIoU9VQEW0G8bbPTJDQ7&#10;G7LbpH17x5O9zTAf/3x/sTq7Tow4hNaTBjVPQCBV3rZUa/javc0eQYRoyJrOE2q4YIBVeXtTmNz6&#10;iT5x3MZacAiF3GhoYuxzKUPVoDNh7nskvh384EzkdailHczE4a6TaZJk0pmW+ENjelw3WB23J6fh&#10;fTLTy0K9jpvjYX352S0/vjcKtb6/U8kziIjn+A/Dnz6rQ8lOe38iG0SnYaaeloxqeFAKBAOpynjY&#10;M7lIM5BlIa8rlL9QSwMEFAAAAAgAh07iQOoZscZeAwAAmQ4AAA4AAABkcnMvZTJvRG9jLnhtbO1X&#10;zW4TMRC+I/EO1t7p/uR/1aQCSiukCiIKD+A43h+xa1u206R3BBw5ceLCnTfgeSivwdjezTY/iDZq&#10;q1bikI09Ox7PfPPN2Lt/sCgLdEalyjkbeuFe4CHKCJ/mLB16794ePel7SGnMprjgjA69c6q8g9Hj&#10;R/tzEdOIZ7yYUonACFPxXAy9TGsR+74iGS2x2uOCMniZcFliDVOZ+lOJ52C9LPwoCLr+nMupkJxQ&#10;pUB66F56lUV5FYM8SXJCDzmZlZRpZ1XSAmsISWW5UN7IepsklOjXSaKoRsXQg0i1fcImMJ6Ypz/a&#10;x3EqschyUrmAr+LCWkwlzhlsujR1iDVGM5lvmCpzIrniid4jvPRdIBYRiCIM1rA5lnwmbCxpPE/F&#10;EnRI1BrqO5slr87GEuVTYELkIYZLyPjvnx9+ffmMQADozEUag9KxFKdiLCtB6mYm4EUiS/MPoaCF&#10;xfV8iStdaERAGLYH3aALkBN41+mHQdRxwJMMsrOxjGQvqoVRO2q5VWEY2GT5zY7UpvdEaXDKN24u&#10;vRI5ieFX4QWjDbz+zVJYpWeSAvrGGjsb52Qs3aTBrFNDdpIziixeRtsoOHVs/Djh5L1CjD/PMEvp&#10;UyWAlQCKgcBfVbfTlb0mRS6O8qIwEJvxzZYJkjEtJxSyL19OrUM4VlpSTTKzYQIbvwFnjaOXXlgv&#10;G8dMCAq4sYUNgx4kfQsfopoMYdBfT6uQSh9TXiIzAMdgf0gCjvFZlWrAtFIxYsYNPOAhjgu2IgCX&#10;nWSFKI23NgyYOo5b8txyhYU1XeoKs5DvVGFhZNmG47rGmlIZ9PrXra5qyf0qrm6Nli2ulolptVoe&#10;UnFV2brJ4nKlFQ6qQ2xJBCOxnbbXtW32UlbrwrnT2oJrgqr71lyojV58rbPrNMPCNGUwZNusO7t6&#10;NVUuvn66+Pbj4vtH1DN8qbTMyYX04hk3Z1Et/0vLCjttuABBz7KEa+qr34Nmb8+v9h13LBOEc9aM&#10;9GKyqCKb8Ok5BDYTMk+z5YlilABwF/ytIw9YuUtDg7ztPjsg39p+WMDVwQHfbt0xne818INN4Ac1&#10;teH+cR3Ku0ZSwdsw/j/wW3tNCHCtUx5ku3WbXseB32mvtZuHB35zBa+u4/DFYu+N1deV+SS6PLda&#10;zRfl6A9QSwMECgAAAAAAh07iQAAAAAAAAAAAAAAAAAoAAABkcnMvbWVkaWEvUEsDBBQAAAAIAIdO&#10;4kBlXNVMngMAAJkDAAAUAAAAZHJzL21lZGlhL2ltYWdlMS5wbmcBmQNm/IlQTkcNChoKAAAADUlI&#10;RFIAAACDAAAAcQgGAAAA9scQdAAAAAFzUkdCAK7OHOkAAAAEZ0FNQQAAsY8L/GEFAAAAIGNIUk0A&#10;AHomAACAhAAA+gAAAIDoAAB1MAAA6mAAADqYAAAXcJy6UTwAAAAJcEhZcwAAFxEAABcRAcom8z8A&#10;AAMCSURBVHhe7d2h0tNAFEfxSOQnkZHISmQlshJZiazkDZBIJBKJRCKRvBL3v5Muc1naJ/jtzE6b&#10;wZ05Q3OSfLnbZiHwD4EvdbyjgkAIvKn9u/ZbOBAIgZfaP2u/hwOBEHhV+1vtj3AgcCfwqb58PeRA&#10;BYHtWgx+HD8fcCCwnYvBr9o7FgiEgNLgQSOgNAjRCCgNQiwElAYpGgGlQYhGQGkQohG4l8YJFwRC&#10;IKWRaxEXOBAIgZTG99o3OBC4E/hcX/JshIXAIPChtnsaZJgE3tW3PBuxY4JACJxq58QynxYC2+tD&#10;iAsWCISA0uDBQkBpkKIRUBqEaASUBiEaAaVBiEZAaRCiEbiXRs4lLAQGgdzPSG1YCAwCt9q585n/&#10;LSwExjMRuYSd8wkLAfc0ONAJ7HWYu565JmEhMB6ny3MRSoMMk4DSIEMjcKsjpUGKSUBpkKEROB3p&#10;mU8LgfFcpdIgwiSgNMiwEFAapFhKI2+oc0+DGINA3l2Z84j8fFgIjLfb5i23+ctwC4FRGrnrecYC&#10;gRDIT0XuaVzhQCAEcjKZN9zm/VMWAoNA3oGtNMgwCSgNMjQCSoMQjcBeR0qDFJOA0iBDI6A0CLEQ&#10;UBqkaASUBiGW0jBghRSTgAErZGgEUhpGOZJiEjBghQwLAQNWSNEIXOvIa49JMQmcj0vYuZRtIWCU&#10;Iwc6AaXBiEZAaRBCaXDgOQGlwZBGQGkQohEwypEQjUBKwyhHUkwCBqyQYSFgwAopGgEDVgjRCBiw&#10;QohG4HScWObTQsAoRw50AkqDEUqDA88JKA2GKA0OPCagNNjRCBjlSIhGwChHQiwEvPaYFI3ArY4M&#10;WCHFJHA5LmEb5UiKQUBpEKER2OvIgBVSTAIv9c0oR0I0AkqDEEqDA48JKA12NAJKgxBKgwOPCSgN&#10;diwElAYpltIwYIUUk4DXHpOhETBghRBLaRiwQorlnsYVEwRCwIAVHiwEDFghRSOgNAihNDjwmMBe&#10;/6Q0GKI0OPB/AkqDGUqDA88JKA2GLKWRv+SyEPhL4A9yJoAAF5oAlQAAAABJRU5ErkJgglBLAwQU&#10;AAAACACHTuJAom8F4boEAAC1BAAAFAAAAGRycy9tZWRpYS9pbWFnZTIucG5nAbUESvuJUE5HDQoa&#10;CgAAAA1JSERSAAAA5AAAAFEIBgAAAMJQCksAAAABc1JHQgCuzhzpAAAABGdBTUEAALGPC/xhBQAA&#10;ACBjSFJNAAB6JgAAgIQAAPoAAACA6AAAdTAAAOpgAAA6mAAAF3CculE8AAAACXBIWXMAABcRAAAX&#10;EQHKJvM/AAAEHklEQVR4Xu2dLZPVUBBEVyIjkZHISGQkMhIZiXwS+RwSiUQikciVSCQSieQvbPer&#10;d6v4B3fm9UnVFMua9JzOrXxNep+e2CAAgXIEvkrRZ9VWThmCIBBIYFXPF9Uv1R/VVfUmkAMtQ6Ac&#10;AS9OL8jf9/JC9e/YIACByQR8lvSlrM+aP1UfVK8na2L3EICACLxVfVH9VT2rTtUCGQhAYD6BXRL8&#10;IOif6rvqverVfFkogAAEDiH4dl+c/tf/Z4MABCYT8BnSZ0qfMX3m9Bn03WRN7B4CEBCBRXWqfqh8&#10;z+l7T9+DskEAApMJ+Kmsn876Ka2f1vqpLe84J5vC7iFgAqvqohrvOK8sTg4MCNQg4LOkF6QXpyeE&#10;vFC9YNkgAIHJBLb7pawvaf2OkwGEyYawewgMArt+GAMIfmJ7qhbwQAAC8wkckjAGEPyOkwGE+Z6g&#10;AAI3Al6MYwDBi9SLlQ0CEJhMwAMIvowdAwi+vN0na2L3EICACCwqPwDyg6AxgLBBBgIQmE9gDCCM&#10;j6w/SRIDCPN9QQEEbu8zP6rGAIJ/9u/YIACByQR8lvTZ0u84xwACH1lPNoXdQ8AEfH/pWdrxkbXv&#10;PxfQQAAC8wnskuAntOMj61M/85H1fF9QAIHbO00GEDgQIFCMwPjI2gMIvqxlAKGYQcjJJeB7S1/G&#10;egBhvOP0ZS4bBCAwmcB4x+kBhPGR9TZZE7uHAAREYFVdVKS8czhAoBgBL86ripT3YsYgBwKkvHMM&#10;QKAoAVLeixqDLAjsQkDKO8cBBAoSOKSJlPeCxiApmwAp79n+031hAou0nSpS3gubhLRMAqS8Z/pO&#10;1w0IrNJ4UZHy3sAsJGYRIOU9y2+6bURgk9bxZ+ZJeW9kHFIfn8CuFkl5f3yf6bAhgUOa+ci6oXFI&#10;fnwCpLw/vsd02JAAKe8NTUNyBoFFbZLynuE1XTYjQMp7M8OQm0NgVaukvOf4TaeNCJDy3sgspGYR&#10;2NQuKe9ZntNtEwK7dJLy3sQsZGYRONQuAwhZntNtAwKkvDcwCYmZBBa1fapIec/0n64LEyDlvbA5&#10;SMsmsKr9i4qU9+zjgO4LEvDivKpIeS9oDpKyCZDynu0/3RcmQMp7YXOQlk1gV/ukvGcfA3RflMAh&#10;XaS8FzUHWbkESHnP9Z7OixNYpO9UkfJe3Cjk5REg5T3PczpuQmCVzouKlPcmhiEzhwAp7zle02kz&#10;Apv0kvLezDTkZhDY1SYp7xle02UzAof08pF1M9OQm0GAlPcMn+myGQFS3psZhtwcAotaJeU9x286&#10;bUSAlPdGZiE1i8Cqdkl5z/KcbpsQIOW9iVHIzCOwqWVS3vN8p+MGBHZpJOW9gVFIzCNwqGUGEPJ8&#10;p+PiBEh5L24Q8nIJLGr9VJHynnsM0HlRAv+nvD8X1YgsCOQSeAHcWeCllww9G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0g8AAFtDb250ZW50X1R5cGVzXS54bWxQSwECFAAKAAAAAACHTuJAAAAAAAAA&#10;AAAAAAAABgAAAAAAAAAAABAAAACWDQAAX3JlbHMvUEsBAhQAFAAAAAgAh07iQIoUZjzRAAAAlAEA&#10;AAsAAAAAAAAAAQAgAAAAug0AAF9yZWxzLy5yZWxzUEsBAhQACgAAAAAAh07iQAAAAAAAAAAAAAAA&#10;AAQAAAAAAAAAAAAQAAAAAAAAAGRycy9QSwECFAAKAAAAAACHTuJAAAAAAAAAAAAAAAAACgAAAAAA&#10;AAAAABAAAAC0DgAAZHJzL19yZWxzL1BLAQIUABQAAAAIAIdO4kAubPAAvwAAAKUBAAAZAAAAAAAA&#10;AAEAIAAAANwOAABkcnMvX3JlbHMvZTJvRG9jLnhtbC5yZWxzUEsBAhQAFAAAAAgAh07iQNFmNsbZ&#10;AAAACgEAAA8AAAAAAAAAAQAgAAAAIgAAAGRycy9kb3ducmV2LnhtbFBLAQIUABQAAAAIAIdO4kDq&#10;GbHGXgMAAJkOAAAOAAAAAAAAAAEAIAAAACgBAABkcnMvZTJvRG9jLnhtbFBLAQIUAAoAAAAAAIdO&#10;4kAAAAAAAAAAAAAAAAAKAAAAAAAAAAAAEAAAALIEAABkcnMvbWVkaWEvUEsBAhQAFAAAAAgAh07i&#10;QGVc1UyeAwAAmQMAABQAAAAAAAAAAQAgAAAA2gQAAGRycy9tZWRpYS9pbWFnZTEucG5nUEsBAhQA&#10;FAAAAAgAh07iQKJvBeG6BAAAtQQAABQAAAAAAAAAAQAgAAAAqggAAGRycy9tZWRpYS9pbWFnZTIu&#10;cG5nUEsFBgAAAAALAAsAlAIAAAcRAAAAAA==&#10;">
                <o:lock v:ext="edit" aspectratio="f"/>
                <v:shape id="Line 2" o:spid="_x0000_s1026" o:spt="75" type="#_x0000_t75" style="position:absolute;left:970;top:0;height:1080;width:1260;" filled="f" o:preferrelative="t" stroked="f" coordsize="21600,21600" o:gfxdata="UEsDBAoAAAAAAIdO4kAAAAAAAAAAAAAAAAAEAAAAZHJzL1BLAwQUAAAACACHTuJAeYx7Pb4AAADa&#10;AAAADwAAAGRycy9kb3ducmV2LnhtbEWPzWrDMBCE74G8g9hAb7GcQkpwLZs0kNKWXOr20tvG2tim&#10;1spYin/evgoEehxm5hsmzSfTioF611hWsIliEMSl1Q1XCr6/jusdCOeRNbaWScFMDvJsuUgx0Xbk&#10;TxoKX4kAYZeggtr7LpHSlTUZdJHtiIN3sb1BH2RfSd3jGOCmlY9x/CQNNhwWauzoUFP5W1yNgp/X&#10;+aXcbavr6dy+D0XjxtPHfq/Uw2oTP4PwNPn/8L39phVs4XYl3AC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x7Pb4A&#10;AADaAAAADwAAAAAAAAABACAAAAAiAAAAZHJzL2Rvd25yZXYueG1sUEsBAhQAFAAAAAgAh07iQDMv&#10;BZ47AAAAOQAAABAAAAAAAAAAAQAgAAAADQEAAGRycy9zaGFwZXhtbC54bWxQSwUGAAAAAAYABgBb&#10;AQAAtwMAAAAA&#10;">
                  <v:fill on="f" focussize="0,0"/>
                  <v:stroke on="f"/>
                  <v:imagedata r:id="rId13" o:title=""/>
                  <o:lock v:ext="edit" aspectratio="t"/>
                </v:shape>
                <v:group id="_x0000_s1026" o:spid="_x0000_s1026" o:spt="203" style="position:absolute;left:0;top:122;height:978;width:2423;" coordsize="2423,978"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Line 3" o:spid="_x0000_s1026" o:spt="75" type="#_x0000_t75" style="position:absolute;left:0;top:190;height:765;width:2190;" filled="f" o:preferrelative="t" stroked="f" coordsize="21600,21600" o:gfxdata="UEsDBAoAAAAAAIdO4kAAAAAAAAAAAAAAAAAEAAAAZHJzL1BLAwQUAAAACACHTuJAZU2Adb8AAADa&#10;AAAADwAAAGRycy9kb3ducmV2LnhtbEWPzWvCQBTE74X+D8sreClmY6ViYzYelKL0IvWr10f2mYRk&#10;38bs+lH/+q5Q8DjMzG+YdHo1jThT5yrLCgZRDII4t7riQsF289kfg3AeWWNjmRT8koNp9vyUYqLt&#10;hb/pvPaFCBB2CSoovW8TKV1ekkEX2ZY4eAfbGfRBdoXUHV4C3DTyLY5H0mDFYaHElmYl5fX6ZBSc&#10;Vj+7L/tOH6vjPF/cxsNjvX9FpXovg3gCwtPVP8L/7aVWMIL7lXAD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NgHW/&#10;AAAA2g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202" type="#_x0000_t202" style="position:absolute;left:1548;top:3;height:540;width:875;"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ADB78E5">
                          <w:pPr>
                            <w:rPr>
                              <w:rFonts w:ascii="仿宋_GB2312" w:eastAsia="仿宋_GB2312"/>
                              <w:sz w:val="18"/>
                              <w:szCs w:val="18"/>
                            </w:rPr>
                          </w:pPr>
                          <w:r>
                            <w:rPr>
                              <w:rFonts w:hint="eastAsia" w:ascii="仿宋_GB2312" w:eastAsia="仿宋_GB2312" w:cs="仿宋_GB2312"/>
                              <w:sz w:val="18"/>
                              <w:szCs w:val="18"/>
                            </w:rPr>
                            <w:t>项目</w:t>
                          </w:r>
                        </w:p>
                      </w:txbxContent>
                    </v:textbox>
                  </v:shape>
                  <v:shape id="_x0000_s1026" o:spid="_x0000_s1026" o:spt="202" type="#_x0000_t202" style="position:absolute;left:370;top:0;height:435;width:960;"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47647F56">
                          <w:pPr>
                            <w:rPr>
                              <w:rFonts w:ascii="仿宋_GB2312" w:eastAsia="仿宋_GB2312"/>
                              <w:sz w:val="18"/>
                              <w:szCs w:val="18"/>
                            </w:rPr>
                          </w:pPr>
                          <w:r>
                            <w:rPr>
                              <w:rFonts w:hint="eastAsia" w:ascii="仿宋_GB2312" w:eastAsia="仿宋_GB2312" w:cs="仿宋_GB2312"/>
                              <w:sz w:val="18"/>
                              <w:szCs w:val="18"/>
                            </w:rPr>
                            <w:t>周数</w:t>
                          </w:r>
                        </w:p>
                      </w:txbxContent>
                    </v:textbox>
                  </v:shape>
                  <v:shape id="_x0000_s1026" o:spid="_x0000_s1026" o:spt="202" type="#_x0000_t202" style="position:absolute;left:0;top:435;height:435;width:960;"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8FE3B89">
                          <w:pPr>
                            <w:rPr>
                              <w:rFonts w:ascii="仿宋_GB2312" w:eastAsia="仿宋_GB2312"/>
                              <w:sz w:val="18"/>
                              <w:szCs w:val="18"/>
                            </w:rPr>
                          </w:pPr>
                          <w:r>
                            <w:rPr>
                              <w:rFonts w:hint="eastAsia" w:ascii="仿宋_GB2312" w:eastAsia="仿宋_GB2312" w:cs="仿宋_GB2312"/>
                              <w:sz w:val="18"/>
                              <w:szCs w:val="18"/>
                            </w:rPr>
                            <w:t>学年</w:t>
                          </w:r>
                        </w:p>
                      </w:txbxContent>
                    </v:textbox>
                  </v:shape>
                  <v:shape id="_x0000_s1026" o:spid="_x0000_s1026" o:spt="202" type="#_x0000_t202" style="position:absolute;left:750;top:543;height:435;width:960;"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02251A1">
                          <w:pPr>
                            <w:rPr>
                              <w:rFonts w:ascii="仿宋_GB2312" w:eastAsia="仿宋_GB2312"/>
                              <w:sz w:val="18"/>
                              <w:szCs w:val="18"/>
                            </w:rPr>
                          </w:pPr>
                          <w:r>
                            <w:rPr>
                              <w:rFonts w:hint="eastAsia" w:ascii="仿宋_GB2312" w:eastAsia="仿宋_GB2312" w:cs="仿宋_GB2312"/>
                              <w:sz w:val="18"/>
                              <w:szCs w:val="18"/>
                            </w:rPr>
                            <w:t>学期</w:t>
                          </w:r>
                        </w:p>
                      </w:txbxContent>
                    </v:textbox>
                  </v:shape>
                </v:group>
              </v:group>
            </w:pict>
          </mc:Fallback>
        </mc:AlternateContent>
      </w:r>
      <w:r>
        <w:rPr>
          <w:rFonts w:hint="eastAsia" w:ascii="仿宋_GB2312" w:eastAsia="仿宋_GB2312" w:cs="仿宋_GB2312"/>
          <w:b/>
          <w:bCs/>
          <w:color w:val="000000"/>
        </w:rPr>
        <w:t>表</w:t>
      </w:r>
      <w:r>
        <w:rPr>
          <w:rFonts w:ascii="仿宋_GB2312" w:eastAsia="仿宋_GB2312" w:cs="仿宋_GB2312"/>
          <w:b/>
          <w:bCs/>
          <w:color w:val="000000"/>
        </w:rPr>
        <w:t xml:space="preserve">2  </w:t>
      </w:r>
      <w:r>
        <w:rPr>
          <w:rFonts w:hint="eastAsia" w:ascii="仿宋_GB2312" w:eastAsia="仿宋_GB2312" w:cs="仿宋_GB2312"/>
          <w:b/>
          <w:bCs/>
          <w:color w:val="000000"/>
        </w:rPr>
        <w:t>城市轨道交通运营服务专业教学活动时间分配表</w:t>
      </w:r>
    </w:p>
    <w:tbl>
      <w:tblPr>
        <w:tblStyle w:val="9"/>
        <w:tblW w:w="5000" w:type="pct"/>
        <w:tblInd w:w="0" w:type="dxa"/>
        <w:tblLayout w:type="autofit"/>
        <w:tblCellMar>
          <w:top w:w="0" w:type="dxa"/>
          <w:left w:w="108" w:type="dxa"/>
          <w:bottom w:w="0" w:type="dxa"/>
          <w:right w:w="108" w:type="dxa"/>
        </w:tblCellMar>
      </w:tblPr>
      <w:tblGrid>
        <w:gridCol w:w="1128"/>
        <w:gridCol w:w="1170"/>
        <w:gridCol w:w="981"/>
        <w:gridCol w:w="982"/>
        <w:gridCol w:w="982"/>
        <w:gridCol w:w="984"/>
        <w:gridCol w:w="982"/>
        <w:gridCol w:w="982"/>
        <w:gridCol w:w="984"/>
      </w:tblGrid>
      <w:tr w14:paraId="49440713">
        <w:trPr>
          <w:trHeight w:val="851" w:hRule="atLeast"/>
        </w:trPr>
        <w:tc>
          <w:tcPr>
            <w:tcW w:w="1252" w:type="pct"/>
            <w:gridSpan w:val="2"/>
            <w:tcBorders>
              <w:top w:val="single" w:color="auto" w:sz="4" w:space="0"/>
              <w:left w:val="single" w:color="auto" w:sz="4" w:space="0"/>
              <w:bottom w:val="single" w:color="auto" w:sz="4" w:space="0"/>
              <w:right w:val="single" w:color="auto" w:sz="4" w:space="0"/>
            </w:tcBorders>
            <w:vAlign w:val="center"/>
          </w:tcPr>
          <w:p w14:paraId="3D67D1E2">
            <w:pPr>
              <w:jc w:val="center"/>
              <w:rPr>
                <w:rFonts w:ascii="仿宋_GB2312" w:hAnsi="宋体" w:eastAsia="仿宋_GB2312"/>
                <w:color w:val="000000"/>
                <w:sz w:val="18"/>
                <w:szCs w:val="18"/>
              </w:rPr>
            </w:pPr>
          </w:p>
        </w:tc>
        <w:tc>
          <w:tcPr>
            <w:tcW w:w="535" w:type="pct"/>
            <w:tcBorders>
              <w:top w:val="single" w:color="auto" w:sz="4" w:space="0"/>
              <w:left w:val="nil"/>
              <w:bottom w:val="single" w:color="auto" w:sz="4" w:space="0"/>
              <w:right w:val="single" w:color="auto" w:sz="4" w:space="0"/>
            </w:tcBorders>
            <w:vAlign w:val="center"/>
          </w:tcPr>
          <w:p w14:paraId="05539CCE">
            <w:pPr>
              <w:rPr>
                <w:rFonts w:ascii="仿宋_GB2312" w:hAnsi="宋体" w:eastAsia="仿宋_GB2312"/>
                <w:color w:val="000000"/>
                <w:sz w:val="18"/>
                <w:szCs w:val="18"/>
              </w:rPr>
            </w:pPr>
            <w:r>
              <w:rPr>
                <w:rFonts w:hint="eastAsia" w:ascii="仿宋_GB2312" w:hAnsi="宋体" w:eastAsia="仿宋_GB2312" w:cs="仿宋_GB2312"/>
                <w:color w:val="000000"/>
                <w:sz w:val="18"/>
                <w:szCs w:val="18"/>
              </w:rPr>
              <w:t>入学教育和军训</w:t>
            </w:r>
          </w:p>
        </w:tc>
        <w:tc>
          <w:tcPr>
            <w:tcW w:w="535" w:type="pct"/>
            <w:tcBorders>
              <w:top w:val="single" w:color="auto" w:sz="4" w:space="0"/>
              <w:left w:val="nil"/>
              <w:bottom w:val="single" w:color="auto" w:sz="4" w:space="0"/>
              <w:right w:val="single" w:color="auto" w:sz="4" w:space="0"/>
            </w:tcBorders>
            <w:vAlign w:val="center"/>
          </w:tcPr>
          <w:p w14:paraId="75A82C78">
            <w:pPr>
              <w:jc w:val="center"/>
              <w:rPr>
                <w:rFonts w:ascii="仿宋_GB2312" w:hAnsi="宋体" w:eastAsia="仿宋_GB2312"/>
                <w:color w:val="000000"/>
                <w:sz w:val="18"/>
                <w:szCs w:val="18"/>
              </w:rPr>
            </w:pPr>
            <w:r>
              <w:rPr>
                <w:rFonts w:hint="eastAsia" w:ascii="仿宋_GB2312" w:hAnsi="宋体" w:eastAsia="仿宋_GB2312" w:cs="仿宋_GB2312"/>
                <w:color w:val="000000"/>
                <w:sz w:val="18"/>
                <w:szCs w:val="18"/>
              </w:rPr>
              <w:t>教学周</w:t>
            </w:r>
          </w:p>
        </w:tc>
        <w:tc>
          <w:tcPr>
            <w:tcW w:w="535" w:type="pct"/>
            <w:tcBorders>
              <w:top w:val="single" w:color="auto" w:sz="4" w:space="0"/>
              <w:left w:val="nil"/>
              <w:bottom w:val="single" w:color="auto" w:sz="4" w:space="0"/>
              <w:right w:val="single" w:color="auto" w:sz="4" w:space="0"/>
            </w:tcBorders>
            <w:vAlign w:val="center"/>
          </w:tcPr>
          <w:p w14:paraId="7EFA28FD">
            <w:pPr>
              <w:jc w:val="center"/>
              <w:rPr>
                <w:rFonts w:ascii="仿宋_GB2312" w:hAnsi="宋体" w:eastAsia="仿宋_GB2312"/>
                <w:color w:val="000000"/>
                <w:sz w:val="18"/>
                <w:szCs w:val="18"/>
              </w:rPr>
            </w:pPr>
            <w:r>
              <w:rPr>
                <w:rFonts w:hint="eastAsia" w:ascii="仿宋_GB2312" w:hAnsi="宋体" w:eastAsia="仿宋_GB2312" w:cs="仿宋_GB2312"/>
                <w:color w:val="000000"/>
                <w:sz w:val="18"/>
                <w:szCs w:val="18"/>
              </w:rPr>
              <w:t>考核</w:t>
            </w:r>
          </w:p>
        </w:tc>
        <w:tc>
          <w:tcPr>
            <w:tcW w:w="536" w:type="pct"/>
            <w:tcBorders>
              <w:top w:val="single" w:color="auto" w:sz="4" w:space="0"/>
              <w:left w:val="nil"/>
              <w:bottom w:val="single" w:color="auto" w:sz="4" w:space="0"/>
              <w:right w:val="single" w:color="auto" w:sz="4" w:space="0"/>
            </w:tcBorders>
            <w:vAlign w:val="center"/>
          </w:tcPr>
          <w:p w14:paraId="039F4FDC">
            <w:pPr>
              <w:jc w:val="center"/>
              <w:rPr>
                <w:rFonts w:ascii="仿宋_GB2312" w:hAnsi="宋体" w:eastAsia="仿宋_GB2312"/>
                <w:color w:val="000000"/>
                <w:sz w:val="18"/>
                <w:szCs w:val="18"/>
              </w:rPr>
            </w:pPr>
            <w:r>
              <w:rPr>
                <w:rFonts w:hint="eastAsia" w:ascii="仿宋_GB2312" w:hAnsi="宋体" w:eastAsia="仿宋_GB2312" w:cs="仿宋_GB2312"/>
                <w:color w:val="000000"/>
                <w:sz w:val="18"/>
                <w:szCs w:val="18"/>
              </w:rPr>
              <w:t>机动</w:t>
            </w:r>
          </w:p>
        </w:tc>
        <w:tc>
          <w:tcPr>
            <w:tcW w:w="535" w:type="pct"/>
            <w:tcBorders>
              <w:top w:val="single" w:color="auto" w:sz="4" w:space="0"/>
              <w:left w:val="nil"/>
              <w:bottom w:val="single" w:color="auto" w:sz="4" w:space="0"/>
              <w:right w:val="single" w:color="auto" w:sz="4" w:space="0"/>
            </w:tcBorders>
            <w:vAlign w:val="center"/>
          </w:tcPr>
          <w:p w14:paraId="3CAE19B4">
            <w:pPr>
              <w:rPr>
                <w:rFonts w:ascii="仿宋_GB2312" w:hAnsi="宋体" w:eastAsia="仿宋_GB2312"/>
                <w:color w:val="000000"/>
                <w:sz w:val="18"/>
                <w:szCs w:val="18"/>
              </w:rPr>
            </w:pPr>
            <w:r>
              <w:rPr>
                <w:rFonts w:hint="eastAsia" w:ascii="仿宋_GB2312" w:hAnsi="宋体" w:eastAsia="仿宋_GB2312" w:cs="仿宋_GB2312"/>
                <w:color w:val="000000"/>
                <w:sz w:val="18"/>
                <w:szCs w:val="18"/>
              </w:rPr>
              <w:t>毕业</w:t>
            </w:r>
          </w:p>
          <w:p w14:paraId="45DEBB9E">
            <w:pPr>
              <w:rPr>
                <w:rFonts w:ascii="仿宋_GB2312" w:hAnsi="宋体" w:eastAsia="仿宋_GB2312"/>
                <w:color w:val="000000"/>
                <w:sz w:val="18"/>
                <w:szCs w:val="18"/>
              </w:rPr>
            </w:pPr>
            <w:r>
              <w:rPr>
                <w:rFonts w:hint="eastAsia" w:ascii="仿宋_GB2312" w:hAnsi="宋体" w:eastAsia="仿宋_GB2312" w:cs="仿宋_GB2312"/>
                <w:color w:val="000000"/>
                <w:sz w:val="18"/>
                <w:szCs w:val="18"/>
              </w:rPr>
              <w:t>教育</w:t>
            </w:r>
          </w:p>
        </w:tc>
        <w:tc>
          <w:tcPr>
            <w:tcW w:w="535" w:type="pct"/>
            <w:tcBorders>
              <w:top w:val="single" w:color="auto" w:sz="4" w:space="0"/>
              <w:left w:val="nil"/>
              <w:bottom w:val="single" w:color="auto" w:sz="4" w:space="0"/>
              <w:right w:val="single" w:color="auto" w:sz="4" w:space="0"/>
            </w:tcBorders>
            <w:vAlign w:val="center"/>
          </w:tcPr>
          <w:p w14:paraId="52D4D22F">
            <w:pPr>
              <w:jc w:val="center"/>
              <w:rPr>
                <w:rFonts w:ascii="仿宋_GB2312" w:hAnsi="宋体" w:eastAsia="仿宋_GB2312"/>
                <w:color w:val="000000"/>
                <w:sz w:val="18"/>
                <w:szCs w:val="18"/>
              </w:rPr>
            </w:pPr>
            <w:r>
              <w:rPr>
                <w:rFonts w:hint="eastAsia" w:ascii="仿宋_GB2312" w:hAnsi="宋体" w:eastAsia="仿宋_GB2312" w:cs="仿宋_GB2312"/>
                <w:color w:val="000000"/>
                <w:sz w:val="18"/>
                <w:szCs w:val="18"/>
              </w:rPr>
              <w:t>假期</w:t>
            </w:r>
          </w:p>
        </w:tc>
        <w:tc>
          <w:tcPr>
            <w:tcW w:w="536" w:type="pct"/>
            <w:tcBorders>
              <w:top w:val="single" w:color="auto" w:sz="4" w:space="0"/>
              <w:left w:val="nil"/>
              <w:bottom w:val="single" w:color="auto" w:sz="4" w:space="0"/>
              <w:right w:val="single" w:color="auto" w:sz="4" w:space="0"/>
            </w:tcBorders>
            <w:vAlign w:val="center"/>
          </w:tcPr>
          <w:p w14:paraId="64C6DC82">
            <w:pPr>
              <w:rPr>
                <w:rFonts w:ascii="仿宋_GB2312" w:hAnsi="宋体" w:eastAsia="仿宋_GB2312"/>
                <w:color w:val="000000"/>
                <w:sz w:val="18"/>
                <w:szCs w:val="18"/>
              </w:rPr>
            </w:pPr>
            <w:r>
              <w:rPr>
                <w:rFonts w:hint="eastAsia" w:ascii="仿宋_GB2312" w:hAnsi="宋体" w:eastAsia="仿宋_GB2312" w:cs="仿宋_GB2312"/>
                <w:color w:val="000000"/>
                <w:sz w:val="18"/>
                <w:szCs w:val="18"/>
              </w:rPr>
              <w:t>学期</w:t>
            </w:r>
          </w:p>
          <w:p w14:paraId="7A2E4DC7">
            <w:pPr>
              <w:rPr>
                <w:rFonts w:ascii="仿宋_GB2312" w:hAnsi="宋体" w:eastAsia="仿宋_GB2312"/>
                <w:color w:val="000000"/>
                <w:sz w:val="18"/>
                <w:szCs w:val="18"/>
              </w:rPr>
            </w:pPr>
            <w:r>
              <w:rPr>
                <w:rFonts w:hint="eastAsia" w:ascii="仿宋_GB2312" w:hAnsi="宋体" w:eastAsia="仿宋_GB2312" w:cs="仿宋_GB2312"/>
                <w:color w:val="000000"/>
                <w:sz w:val="18"/>
                <w:szCs w:val="18"/>
              </w:rPr>
              <w:t>周数</w:t>
            </w:r>
          </w:p>
        </w:tc>
      </w:tr>
      <w:tr w14:paraId="05F196AD">
        <w:tblPrEx>
          <w:tblCellMar>
            <w:top w:w="0" w:type="dxa"/>
            <w:left w:w="108" w:type="dxa"/>
            <w:bottom w:w="0" w:type="dxa"/>
            <w:right w:w="108" w:type="dxa"/>
          </w:tblCellMar>
        </w:tblPrEx>
        <w:trPr>
          <w:trHeight w:val="397" w:hRule="exact"/>
        </w:trPr>
        <w:tc>
          <w:tcPr>
            <w:tcW w:w="615" w:type="pct"/>
            <w:vMerge w:val="restart"/>
            <w:tcBorders>
              <w:top w:val="nil"/>
              <w:left w:val="single" w:color="auto" w:sz="4" w:space="0"/>
              <w:bottom w:val="single" w:color="auto" w:sz="4" w:space="0"/>
              <w:right w:val="single" w:color="auto" w:sz="4" w:space="0"/>
            </w:tcBorders>
            <w:vAlign w:val="center"/>
          </w:tcPr>
          <w:p w14:paraId="47C2023E">
            <w:pPr>
              <w:jc w:val="center"/>
              <w:rPr>
                <w:rFonts w:ascii="仿宋_GB2312" w:hAnsi="宋体" w:eastAsia="仿宋_GB2312"/>
                <w:color w:val="000000"/>
                <w:sz w:val="18"/>
                <w:szCs w:val="18"/>
              </w:rPr>
            </w:pPr>
            <w:r>
              <w:rPr>
                <w:rFonts w:hint="eastAsia" w:ascii="仿宋_GB2312" w:hAnsi="宋体" w:eastAsia="仿宋_GB2312" w:cs="仿宋_GB2312"/>
                <w:color w:val="000000"/>
                <w:sz w:val="18"/>
                <w:szCs w:val="18"/>
              </w:rPr>
              <w:t>一学年</w:t>
            </w:r>
          </w:p>
        </w:tc>
        <w:tc>
          <w:tcPr>
            <w:tcW w:w="638" w:type="pct"/>
            <w:tcBorders>
              <w:top w:val="nil"/>
              <w:left w:val="nil"/>
              <w:bottom w:val="single" w:color="auto" w:sz="4" w:space="0"/>
              <w:right w:val="single" w:color="auto" w:sz="4" w:space="0"/>
            </w:tcBorders>
            <w:vAlign w:val="center"/>
          </w:tcPr>
          <w:p w14:paraId="6B9A0514">
            <w:pPr>
              <w:jc w:val="center"/>
              <w:rPr>
                <w:rFonts w:ascii="仿宋_GB2312" w:hAnsi="宋体" w:eastAsia="仿宋_GB2312"/>
                <w:color w:val="000000"/>
                <w:sz w:val="18"/>
                <w:szCs w:val="18"/>
              </w:rPr>
            </w:pPr>
            <w:r>
              <w:rPr>
                <w:rFonts w:ascii="仿宋_GB2312" w:hAnsi="宋体" w:eastAsia="仿宋_GB2312" w:cs="仿宋_GB2312"/>
                <w:color w:val="000000"/>
                <w:sz w:val="18"/>
                <w:szCs w:val="18"/>
              </w:rPr>
              <w:t>1</w:t>
            </w:r>
            <w:r>
              <w:rPr>
                <w:rFonts w:hint="eastAsia" w:ascii="仿宋_GB2312" w:hAnsi="宋体" w:eastAsia="仿宋_GB2312" w:cs="仿宋_GB2312"/>
                <w:color w:val="000000"/>
                <w:sz w:val="18"/>
                <w:szCs w:val="18"/>
              </w:rPr>
              <w:t>学期</w:t>
            </w:r>
          </w:p>
        </w:tc>
        <w:tc>
          <w:tcPr>
            <w:tcW w:w="535" w:type="pct"/>
            <w:tcBorders>
              <w:top w:val="nil"/>
              <w:left w:val="nil"/>
              <w:bottom w:val="single" w:color="auto" w:sz="4" w:space="0"/>
              <w:right w:val="single" w:color="auto" w:sz="4" w:space="0"/>
            </w:tcBorders>
            <w:vAlign w:val="center"/>
          </w:tcPr>
          <w:p w14:paraId="12027F0F">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2</w:t>
            </w:r>
          </w:p>
        </w:tc>
        <w:tc>
          <w:tcPr>
            <w:tcW w:w="535" w:type="pct"/>
            <w:tcBorders>
              <w:top w:val="nil"/>
              <w:left w:val="nil"/>
              <w:bottom w:val="single" w:color="auto" w:sz="4" w:space="0"/>
              <w:right w:val="single" w:color="auto" w:sz="4" w:space="0"/>
            </w:tcBorders>
            <w:vAlign w:val="center"/>
          </w:tcPr>
          <w:p w14:paraId="2C46405E">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18</w:t>
            </w:r>
          </w:p>
        </w:tc>
        <w:tc>
          <w:tcPr>
            <w:tcW w:w="535" w:type="pct"/>
            <w:tcBorders>
              <w:top w:val="nil"/>
              <w:left w:val="nil"/>
              <w:bottom w:val="single" w:color="auto" w:sz="4" w:space="0"/>
              <w:right w:val="single" w:color="auto" w:sz="4" w:space="0"/>
            </w:tcBorders>
            <w:vAlign w:val="center"/>
          </w:tcPr>
          <w:p w14:paraId="53EFB0E2">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6" w:type="pct"/>
            <w:tcBorders>
              <w:top w:val="nil"/>
              <w:left w:val="nil"/>
              <w:bottom w:val="single" w:color="auto" w:sz="4" w:space="0"/>
              <w:right w:val="single" w:color="auto" w:sz="4" w:space="0"/>
            </w:tcBorders>
            <w:vAlign w:val="center"/>
          </w:tcPr>
          <w:p w14:paraId="61E7BE0B">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5" w:type="pct"/>
            <w:tcBorders>
              <w:top w:val="nil"/>
              <w:left w:val="nil"/>
              <w:bottom w:val="single" w:color="auto" w:sz="4" w:space="0"/>
              <w:right w:val="single" w:color="auto" w:sz="4" w:space="0"/>
            </w:tcBorders>
            <w:vAlign w:val="center"/>
          </w:tcPr>
          <w:p w14:paraId="5C70BBD7">
            <w:pPr>
              <w:jc w:val="center"/>
              <w:rPr>
                <w:rFonts w:ascii="仿宋_GB2312" w:hAnsi="宋体" w:eastAsia="仿宋_GB2312" w:cs="仿宋_GB2312"/>
                <w:color w:val="000000"/>
                <w:sz w:val="18"/>
                <w:szCs w:val="18"/>
              </w:rPr>
            </w:pPr>
          </w:p>
        </w:tc>
        <w:tc>
          <w:tcPr>
            <w:tcW w:w="535" w:type="pct"/>
            <w:tcBorders>
              <w:top w:val="nil"/>
              <w:left w:val="nil"/>
              <w:bottom w:val="single" w:color="auto" w:sz="4" w:space="0"/>
              <w:right w:val="single" w:color="auto" w:sz="4" w:space="0"/>
            </w:tcBorders>
            <w:vAlign w:val="center"/>
          </w:tcPr>
          <w:p w14:paraId="670CDA0F">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6</w:t>
            </w:r>
          </w:p>
        </w:tc>
        <w:tc>
          <w:tcPr>
            <w:tcW w:w="536" w:type="pct"/>
            <w:tcBorders>
              <w:top w:val="nil"/>
              <w:left w:val="nil"/>
              <w:bottom w:val="single" w:color="auto" w:sz="4" w:space="0"/>
              <w:right w:val="single" w:color="auto" w:sz="4" w:space="0"/>
            </w:tcBorders>
            <w:vAlign w:val="center"/>
          </w:tcPr>
          <w:p w14:paraId="1AE58415">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28</w:t>
            </w:r>
          </w:p>
        </w:tc>
      </w:tr>
      <w:tr w14:paraId="46539E7F">
        <w:tblPrEx>
          <w:tblCellMar>
            <w:top w:w="0" w:type="dxa"/>
            <w:left w:w="108" w:type="dxa"/>
            <w:bottom w:w="0" w:type="dxa"/>
            <w:right w:w="108" w:type="dxa"/>
          </w:tblCellMar>
        </w:tblPrEx>
        <w:trPr>
          <w:trHeight w:val="397" w:hRule="exact"/>
        </w:trPr>
        <w:tc>
          <w:tcPr>
            <w:tcW w:w="615" w:type="pct"/>
            <w:vMerge w:val="continue"/>
            <w:tcBorders>
              <w:top w:val="nil"/>
              <w:left w:val="single" w:color="auto" w:sz="4" w:space="0"/>
              <w:bottom w:val="single" w:color="auto" w:sz="4" w:space="0"/>
              <w:right w:val="single" w:color="auto" w:sz="4" w:space="0"/>
            </w:tcBorders>
            <w:vAlign w:val="center"/>
          </w:tcPr>
          <w:p w14:paraId="0FE8456E">
            <w:pPr>
              <w:rPr>
                <w:rFonts w:ascii="仿宋_GB2312" w:hAnsi="宋体" w:eastAsia="仿宋_GB2312"/>
                <w:color w:val="000000"/>
                <w:sz w:val="18"/>
                <w:szCs w:val="18"/>
              </w:rPr>
            </w:pPr>
          </w:p>
        </w:tc>
        <w:tc>
          <w:tcPr>
            <w:tcW w:w="638" w:type="pct"/>
            <w:tcBorders>
              <w:top w:val="nil"/>
              <w:left w:val="nil"/>
              <w:bottom w:val="single" w:color="auto" w:sz="4" w:space="0"/>
              <w:right w:val="single" w:color="auto" w:sz="4" w:space="0"/>
            </w:tcBorders>
            <w:vAlign w:val="center"/>
          </w:tcPr>
          <w:p w14:paraId="77AD02D6">
            <w:pPr>
              <w:jc w:val="center"/>
              <w:rPr>
                <w:rFonts w:ascii="仿宋_GB2312" w:hAnsi="宋体" w:eastAsia="仿宋_GB2312"/>
                <w:color w:val="000000"/>
                <w:sz w:val="18"/>
                <w:szCs w:val="18"/>
              </w:rPr>
            </w:pPr>
            <w:r>
              <w:rPr>
                <w:rFonts w:ascii="仿宋_GB2312" w:hAnsi="宋体" w:eastAsia="仿宋_GB2312" w:cs="仿宋_GB2312"/>
                <w:color w:val="000000"/>
                <w:sz w:val="18"/>
                <w:szCs w:val="18"/>
              </w:rPr>
              <w:t>2</w:t>
            </w:r>
            <w:r>
              <w:rPr>
                <w:rFonts w:hint="eastAsia" w:ascii="仿宋_GB2312" w:hAnsi="宋体" w:eastAsia="仿宋_GB2312" w:cs="仿宋_GB2312"/>
                <w:color w:val="000000"/>
                <w:sz w:val="18"/>
                <w:szCs w:val="18"/>
              </w:rPr>
              <w:t>学期</w:t>
            </w:r>
          </w:p>
        </w:tc>
        <w:tc>
          <w:tcPr>
            <w:tcW w:w="535" w:type="pct"/>
            <w:tcBorders>
              <w:top w:val="nil"/>
              <w:left w:val="nil"/>
              <w:bottom w:val="single" w:color="auto" w:sz="4" w:space="0"/>
              <w:right w:val="single" w:color="auto" w:sz="4" w:space="0"/>
            </w:tcBorders>
            <w:vAlign w:val="center"/>
          </w:tcPr>
          <w:p w14:paraId="1B6D6DCD">
            <w:pPr>
              <w:jc w:val="center"/>
              <w:rPr>
                <w:rFonts w:ascii="仿宋_GB2312" w:hAnsi="宋体" w:eastAsia="仿宋_GB2312"/>
                <w:color w:val="000000"/>
                <w:sz w:val="18"/>
                <w:szCs w:val="18"/>
              </w:rPr>
            </w:pPr>
          </w:p>
        </w:tc>
        <w:tc>
          <w:tcPr>
            <w:tcW w:w="535" w:type="pct"/>
            <w:tcBorders>
              <w:top w:val="nil"/>
              <w:left w:val="nil"/>
              <w:bottom w:val="single" w:color="auto" w:sz="4" w:space="0"/>
              <w:right w:val="single" w:color="auto" w:sz="4" w:space="0"/>
            </w:tcBorders>
            <w:vAlign w:val="center"/>
          </w:tcPr>
          <w:p w14:paraId="2A6A6BAD">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18</w:t>
            </w:r>
          </w:p>
        </w:tc>
        <w:tc>
          <w:tcPr>
            <w:tcW w:w="535" w:type="pct"/>
            <w:tcBorders>
              <w:top w:val="nil"/>
              <w:left w:val="nil"/>
              <w:bottom w:val="single" w:color="auto" w:sz="4" w:space="0"/>
              <w:right w:val="single" w:color="auto" w:sz="4" w:space="0"/>
            </w:tcBorders>
            <w:vAlign w:val="center"/>
          </w:tcPr>
          <w:p w14:paraId="49BE6CE0">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6" w:type="pct"/>
            <w:tcBorders>
              <w:top w:val="nil"/>
              <w:left w:val="nil"/>
              <w:bottom w:val="single" w:color="auto" w:sz="4" w:space="0"/>
              <w:right w:val="single" w:color="auto" w:sz="4" w:space="0"/>
            </w:tcBorders>
            <w:vAlign w:val="center"/>
          </w:tcPr>
          <w:p w14:paraId="18350A27">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5" w:type="pct"/>
            <w:tcBorders>
              <w:top w:val="nil"/>
              <w:left w:val="nil"/>
              <w:bottom w:val="single" w:color="auto" w:sz="4" w:space="0"/>
              <w:right w:val="single" w:color="auto" w:sz="4" w:space="0"/>
            </w:tcBorders>
            <w:vAlign w:val="center"/>
          </w:tcPr>
          <w:p w14:paraId="675CA07F">
            <w:pPr>
              <w:jc w:val="center"/>
              <w:rPr>
                <w:rFonts w:ascii="仿宋_GB2312" w:hAnsi="宋体" w:eastAsia="仿宋_GB2312" w:cs="仿宋_GB2312"/>
                <w:color w:val="000000"/>
                <w:sz w:val="18"/>
                <w:szCs w:val="18"/>
              </w:rPr>
            </w:pPr>
          </w:p>
        </w:tc>
        <w:tc>
          <w:tcPr>
            <w:tcW w:w="535" w:type="pct"/>
            <w:tcBorders>
              <w:top w:val="nil"/>
              <w:left w:val="nil"/>
              <w:bottom w:val="single" w:color="auto" w:sz="4" w:space="0"/>
              <w:right w:val="single" w:color="auto" w:sz="4" w:space="0"/>
            </w:tcBorders>
            <w:vAlign w:val="center"/>
          </w:tcPr>
          <w:p w14:paraId="51125E18">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6</w:t>
            </w:r>
          </w:p>
        </w:tc>
        <w:tc>
          <w:tcPr>
            <w:tcW w:w="536" w:type="pct"/>
            <w:tcBorders>
              <w:top w:val="nil"/>
              <w:left w:val="nil"/>
              <w:bottom w:val="single" w:color="auto" w:sz="4" w:space="0"/>
              <w:right w:val="single" w:color="auto" w:sz="4" w:space="0"/>
            </w:tcBorders>
            <w:vAlign w:val="center"/>
          </w:tcPr>
          <w:p w14:paraId="1FFD1D7C">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26</w:t>
            </w:r>
          </w:p>
        </w:tc>
      </w:tr>
      <w:tr w14:paraId="67C10756">
        <w:tblPrEx>
          <w:tblCellMar>
            <w:top w:w="0" w:type="dxa"/>
            <w:left w:w="108" w:type="dxa"/>
            <w:bottom w:w="0" w:type="dxa"/>
            <w:right w:w="108" w:type="dxa"/>
          </w:tblCellMar>
        </w:tblPrEx>
        <w:trPr>
          <w:trHeight w:val="397" w:hRule="exact"/>
        </w:trPr>
        <w:tc>
          <w:tcPr>
            <w:tcW w:w="615" w:type="pct"/>
            <w:vMerge w:val="restart"/>
            <w:tcBorders>
              <w:top w:val="nil"/>
              <w:left w:val="single" w:color="auto" w:sz="4" w:space="0"/>
              <w:bottom w:val="single" w:color="auto" w:sz="4" w:space="0"/>
              <w:right w:val="single" w:color="auto" w:sz="4" w:space="0"/>
            </w:tcBorders>
            <w:vAlign w:val="center"/>
          </w:tcPr>
          <w:p w14:paraId="4835E6E2">
            <w:pPr>
              <w:jc w:val="center"/>
              <w:rPr>
                <w:rFonts w:ascii="仿宋_GB2312" w:hAnsi="宋体" w:eastAsia="仿宋_GB2312"/>
                <w:color w:val="000000"/>
                <w:sz w:val="18"/>
                <w:szCs w:val="18"/>
              </w:rPr>
            </w:pPr>
            <w:r>
              <w:rPr>
                <w:rFonts w:hint="eastAsia" w:ascii="仿宋_GB2312" w:hAnsi="宋体" w:eastAsia="仿宋_GB2312" w:cs="仿宋_GB2312"/>
                <w:color w:val="000000"/>
                <w:sz w:val="18"/>
                <w:szCs w:val="18"/>
              </w:rPr>
              <w:t>二学年</w:t>
            </w:r>
          </w:p>
        </w:tc>
        <w:tc>
          <w:tcPr>
            <w:tcW w:w="638" w:type="pct"/>
            <w:tcBorders>
              <w:top w:val="nil"/>
              <w:left w:val="nil"/>
              <w:bottom w:val="single" w:color="auto" w:sz="4" w:space="0"/>
              <w:right w:val="single" w:color="auto" w:sz="4" w:space="0"/>
            </w:tcBorders>
            <w:vAlign w:val="center"/>
          </w:tcPr>
          <w:p w14:paraId="1885D707">
            <w:pPr>
              <w:jc w:val="center"/>
              <w:rPr>
                <w:rFonts w:ascii="仿宋_GB2312" w:hAnsi="宋体" w:eastAsia="仿宋_GB2312"/>
                <w:color w:val="000000"/>
                <w:sz w:val="18"/>
                <w:szCs w:val="18"/>
              </w:rPr>
            </w:pPr>
            <w:r>
              <w:rPr>
                <w:rFonts w:ascii="仿宋_GB2312" w:hAnsi="宋体" w:eastAsia="仿宋_GB2312" w:cs="仿宋_GB2312"/>
                <w:color w:val="000000"/>
                <w:sz w:val="18"/>
                <w:szCs w:val="18"/>
              </w:rPr>
              <w:t>3</w:t>
            </w:r>
            <w:r>
              <w:rPr>
                <w:rFonts w:hint="eastAsia" w:ascii="仿宋_GB2312" w:hAnsi="宋体" w:eastAsia="仿宋_GB2312" w:cs="仿宋_GB2312"/>
                <w:color w:val="000000"/>
                <w:sz w:val="18"/>
                <w:szCs w:val="18"/>
              </w:rPr>
              <w:t>学期</w:t>
            </w:r>
          </w:p>
        </w:tc>
        <w:tc>
          <w:tcPr>
            <w:tcW w:w="535" w:type="pct"/>
            <w:tcBorders>
              <w:top w:val="nil"/>
              <w:left w:val="nil"/>
              <w:bottom w:val="single" w:color="auto" w:sz="4" w:space="0"/>
              <w:right w:val="single" w:color="auto" w:sz="4" w:space="0"/>
            </w:tcBorders>
            <w:vAlign w:val="center"/>
          </w:tcPr>
          <w:p w14:paraId="6286031F">
            <w:pPr>
              <w:jc w:val="center"/>
              <w:rPr>
                <w:rFonts w:ascii="仿宋_GB2312" w:hAnsi="宋体" w:eastAsia="仿宋_GB2312"/>
                <w:color w:val="000000"/>
                <w:sz w:val="18"/>
                <w:szCs w:val="18"/>
              </w:rPr>
            </w:pPr>
          </w:p>
        </w:tc>
        <w:tc>
          <w:tcPr>
            <w:tcW w:w="535" w:type="pct"/>
            <w:tcBorders>
              <w:top w:val="nil"/>
              <w:left w:val="nil"/>
              <w:bottom w:val="single" w:color="auto" w:sz="4" w:space="0"/>
              <w:right w:val="single" w:color="auto" w:sz="4" w:space="0"/>
            </w:tcBorders>
            <w:vAlign w:val="center"/>
          </w:tcPr>
          <w:p w14:paraId="0CD24740">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18</w:t>
            </w:r>
          </w:p>
        </w:tc>
        <w:tc>
          <w:tcPr>
            <w:tcW w:w="535" w:type="pct"/>
            <w:tcBorders>
              <w:top w:val="nil"/>
              <w:left w:val="nil"/>
              <w:bottom w:val="single" w:color="auto" w:sz="4" w:space="0"/>
              <w:right w:val="single" w:color="auto" w:sz="4" w:space="0"/>
            </w:tcBorders>
            <w:vAlign w:val="center"/>
          </w:tcPr>
          <w:p w14:paraId="4DA59B19">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6" w:type="pct"/>
            <w:tcBorders>
              <w:top w:val="nil"/>
              <w:left w:val="nil"/>
              <w:bottom w:val="single" w:color="auto" w:sz="4" w:space="0"/>
              <w:right w:val="single" w:color="auto" w:sz="4" w:space="0"/>
            </w:tcBorders>
            <w:vAlign w:val="center"/>
          </w:tcPr>
          <w:p w14:paraId="58D3E974">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5" w:type="pct"/>
            <w:tcBorders>
              <w:top w:val="nil"/>
              <w:left w:val="nil"/>
              <w:bottom w:val="single" w:color="auto" w:sz="4" w:space="0"/>
              <w:right w:val="single" w:color="auto" w:sz="4" w:space="0"/>
            </w:tcBorders>
            <w:vAlign w:val="center"/>
          </w:tcPr>
          <w:p w14:paraId="73934480">
            <w:pPr>
              <w:jc w:val="center"/>
              <w:rPr>
                <w:rFonts w:ascii="仿宋_GB2312" w:hAnsi="宋体" w:eastAsia="仿宋_GB2312" w:cs="仿宋_GB2312"/>
                <w:color w:val="000000"/>
                <w:sz w:val="18"/>
                <w:szCs w:val="18"/>
              </w:rPr>
            </w:pPr>
          </w:p>
        </w:tc>
        <w:tc>
          <w:tcPr>
            <w:tcW w:w="535" w:type="pct"/>
            <w:tcBorders>
              <w:top w:val="nil"/>
              <w:left w:val="nil"/>
              <w:bottom w:val="single" w:color="auto" w:sz="4" w:space="0"/>
              <w:right w:val="single" w:color="auto" w:sz="4" w:space="0"/>
            </w:tcBorders>
            <w:vAlign w:val="center"/>
          </w:tcPr>
          <w:p w14:paraId="306BAA1A">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6</w:t>
            </w:r>
          </w:p>
        </w:tc>
        <w:tc>
          <w:tcPr>
            <w:tcW w:w="536" w:type="pct"/>
            <w:tcBorders>
              <w:top w:val="nil"/>
              <w:left w:val="nil"/>
              <w:bottom w:val="single" w:color="auto" w:sz="4" w:space="0"/>
              <w:right w:val="single" w:color="auto" w:sz="4" w:space="0"/>
            </w:tcBorders>
            <w:vAlign w:val="center"/>
          </w:tcPr>
          <w:p w14:paraId="37D065EF">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26</w:t>
            </w:r>
          </w:p>
        </w:tc>
      </w:tr>
      <w:tr w14:paraId="0001EC5F">
        <w:tblPrEx>
          <w:tblCellMar>
            <w:top w:w="0" w:type="dxa"/>
            <w:left w:w="108" w:type="dxa"/>
            <w:bottom w:w="0" w:type="dxa"/>
            <w:right w:w="108" w:type="dxa"/>
          </w:tblCellMar>
        </w:tblPrEx>
        <w:trPr>
          <w:trHeight w:val="397" w:hRule="exact"/>
        </w:trPr>
        <w:tc>
          <w:tcPr>
            <w:tcW w:w="615" w:type="pct"/>
            <w:vMerge w:val="continue"/>
            <w:tcBorders>
              <w:top w:val="nil"/>
              <w:left w:val="single" w:color="auto" w:sz="4" w:space="0"/>
              <w:bottom w:val="single" w:color="auto" w:sz="4" w:space="0"/>
              <w:right w:val="single" w:color="auto" w:sz="4" w:space="0"/>
            </w:tcBorders>
            <w:vAlign w:val="center"/>
          </w:tcPr>
          <w:p w14:paraId="4CC4B7DA">
            <w:pPr>
              <w:rPr>
                <w:rFonts w:ascii="仿宋_GB2312" w:hAnsi="宋体" w:eastAsia="仿宋_GB2312"/>
                <w:color w:val="000000"/>
                <w:sz w:val="18"/>
                <w:szCs w:val="18"/>
              </w:rPr>
            </w:pPr>
          </w:p>
        </w:tc>
        <w:tc>
          <w:tcPr>
            <w:tcW w:w="638" w:type="pct"/>
            <w:tcBorders>
              <w:top w:val="nil"/>
              <w:left w:val="nil"/>
              <w:bottom w:val="single" w:color="auto" w:sz="4" w:space="0"/>
              <w:right w:val="single" w:color="auto" w:sz="4" w:space="0"/>
            </w:tcBorders>
            <w:vAlign w:val="center"/>
          </w:tcPr>
          <w:p w14:paraId="23BF253B">
            <w:pPr>
              <w:jc w:val="center"/>
              <w:rPr>
                <w:rFonts w:ascii="仿宋_GB2312" w:hAnsi="宋体" w:eastAsia="仿宋_GB2312"/>
                <w:color w:val="000000"/>
                <w:sz w:val="18"/>
                <w:szCs w:val="18"/>
              </w:rPr>
            </w:pPr>
            <w:r>
              <w:rPr>
                <w:rFonts w:ascii="仿宋_GB2312" w:hAnsi="宋体" w:eastAsia="仿宋_GB2312" w:cs="仿宋_GB2312"/>
                <w:color w:val="000000"/>
                <w:sz w:val="18"/>
                <w:szCs w:val="18"/>
              </w:rPr>
              <w:t>4</w:t>
            </w:r>
            <w:r>
              <w:rPr>
                <w:rFonts w:hint="eastAsia" w:ascii="仿宋_GB2312" w:hAnsi="宋体" w:eastAsia="仿宋_GB2312" w:cs="仿宋_GB2312"/>
                <w:color w:val="000000"/>
                <w:sz w:val="18"/>
                <w:szCs w:val="18"/>
              </w:rPr>
              <w:t>学期</w:t>
            </w:r>
          </w:p>
        </w:tc>
        <w:tc>
          <w:tcPr>
            <w:tcW w:w="535" w:type="pct"/>
            <w:tcBorders>
              <w:top w:val="nil"/>
              <w:left w:val="nil"/>
              <w:bottom w:val="single" w:color="auto" w:sz="4" w:space="0"/>
              <w:right w:val="single" w:color="auto" w:sz="4" w:space="0"/>
            </w:tcBorders>
            <w:vAlign w:val="center"/>
          </w:tcPr>
          <w:p w14:paraId="7CFEB870">
            <w:pPr>
              <w:jc w:val="center"/>
              <w:rPr>
                <w:rFonts w:ascii="仿宋_GB2312" w:hAnsi="宋体" w:eastAsia="仿宋_GB2312"/>
                <w:color w:val="000000"/>
                <w:sz w:val="18"/>
                <w:szCs w:val="18"/>
              </w:rPr>
            </w:pPr>
          </w:p>
        </w:tc>
        <w:tc>
          <w:tcPr>
            <w:tcW w:w="535" w:type="pct"/>
            <w:tcBorders>
              <w:top w:val="nil"/>
              <w:left w:val="nil"/>
              <w:bottom w:val="single" w:color="auto" w:sz="4" w:space="0"/>
              <w:right w:val="single" w:color="auto" w:sz="4" w:space="0"/>
            </w:tcBorders>
            <w:vAlign w:val="center"/>
          </w:tcPr>
          <w:p w14:paraId="52FD6FF9">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18</w:t>
            </w:r>
          </w:p>
        </w:tc>
        <w:tc>
          <w:tcPr>
            <w:tcW w:w="535" w:type="pct"/>
            <w:tcBorders>
              <w:top w:val="nil"/>
              <w:left w:val="nil"/>
              <w:bottom w:val="single" w:color="auto" w:sz="4" w:space="0"/>
              <w:right w:val="single" w:color="auto" w:sz="4" w:space="0"/>
            </w:tcBorders>
            <w:vAlign w:val="center"/>
          </w:tcPr>
          <w:p w14:paraId="64CD88BF">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6" w:type="pct"/>
            <w:tcBorders>
              <w:top w:val="nil"/>
              <w:left w:val="nil"/>
              <w:bottom w:val="single" w:color="auto" w:sz="4" w:space="0"/>
              <w:right w:val="single" w:color="auto" w:sz="4" w:space="0"/>
            </w:tcBorders>
            <w:vAlign w:val="center"/>
          </w:tcPr>
          <w:p w14:paraId="541C73E9">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5" w:type="pct"/>
            <w:tcBorders>
              <w:top w:val="nil"/>
              <w:left w:val="nil"/>
              <w:bottom w:val="single" w:color="auto" w:sz="4" w:space="0"/>
              <w:right w:val="single" w:color="auto" w:sz="4" w:space="0"/>
            </w:tcBorders>
            <w:vAlign w:val="center"/>
          </w:tcPr>
          <w:p w14:paraId="391156CD">
            <w:pPr>
              <w:jc w:val="center"/>
              <w:rPr>
                <w:rFonts w:ascii="仿宋_GB2312" w:hAnsi="宋体" w:eastAsia="仿宋_GB2312" w:cs="仿宋_GB2312"/>
                <w:color w:val="000000"/>
                <w:sz w:val="18"/>
                <w:szCs w:val="18"/>
              </w:rPr>
            </w:pPr>
          </w:p>
        </w:tc>
        <w:tc>
          <w:tcPr>
            <w:tcW w:w="535" w:type="pct"/>
            <w:tcBorders>
              <w:top w:val="nil"/>
              <w:left w:val="nil"/>
              <w:bottom w:val="single" w:color="auto" w:sz="4" w:space="0"/>
              <w:right w:val="single" w:color="auto" w:sz="4" w:space="0"/>
            </w:tcBorders>
            <w:vAlign w:val="center"/>
          </w:tcPr>
          <w:p w14:paraId="757DA907">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6</w:t>
            </w:r>
          </w:p>
        </w:tc>
        <w:tc>
          <w:tcPr>
            <w:tcW w:w="536" w:type="pct"/>
            <w:tcBorders>
              <w:top w:val="nil"/>
              <w:left w:val="nil"/>
              <w:bottom w:val="single" w:color="auto" w:sz="4" w:space="0"/>
              <w:right w:val="single" w:color="auto" w:sz="4" w:space="0"/>
            </w:tcBorders>
            <w:vAlign w:val="center"/>
          </w:tcPr>
          <w:p w14:paraId="6F803E25">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26</w:t>
            </w:r>
          </w:p>
        </w:tc>
      </w:tr>
      <w:tr w14:paraId="5E25C7D1">
        <w:tblPrEx>
          <w:tblCellMar>
            <w:top w:w="0" w:type="dxa"/>
            <w:left w:w="108" w:type="dxa"/>
            <w:bottom w:w="0" w:type="dxa"/>
            <w:right w:w="108" w:type="dxa"/>
          </w:tblCellMar>
        </w:tblPrEx>
        <w:trPr>
          <w:trHeight w:val="397" w:hRule="exact"/>
        </w:trPr>
        <w:tc>
          <w:tcPr>
            <w:tcW w:w="615" w:type="pct"/>
            <w:vMerge w:val="restart"/>
            <w:tcBorders>
              <w:top w:val="nil"/>
              <w:left w:val="single" w:color="auto" w:sz="4" w:space="0"/>
              <w:bottom w:val="single" w:color="auto" w:sz="4" w:space="0"/>
              <w:right w:val="single" w:color="auto" w:sz="4" w:space="0"/>
            </w:tcBorders>
            <w:vAlign w:val="center"/>
          </w:tcPr>
          <w:p w14:paraId="6EC210A5">
            <w:pPr>
              <w:jc w:val="center"/>
              <w:rPr>
                <w:rFonts w:ascii="仿宋_GB2312" w:hAnsi="宋体" w:eastAsia="仿宋_GB2312"/>
                <w:color w:val="000000"/>
                <w:sz w:val="18"/>
                <w:szCs w:val="18"/>
              </w:rPr>
            </w:pPr>
            <w:r>
              <w:rPr>
                <w:rFonts w:hint="eastAsia" w:ascii="仿宋_GB2312" w:hAnsi="宋体" w:eastAsia="仿宋_GB2312" w:cs="仿宋_GB2312"/>
                <w:color w:val="000000"/>
                <w:sz w:val="18"/>
                <w:szCs w:val="18"/>
              </w:rPr>
              <w:t>三学年</w:t>
            </w:r>
          </w:p>
        </w:tc>
        <w:tc>
          <w:tcPr>
            <w:tcW w:w="638" w:type="pct"/>
            <w:tcBorders>
              <w:top w:val="nil"/>
              <w:left w:val="nil"/>
              <w:bottom w:val="single" w:color="auto" w:sz="4" w:space="0"/>
              <w:right w:val="single" w:color="auto" w:sz="4" w:space="0"/>
            </w:tcBorders>
            <w:vAlign w:val="center"/>
          </w:tcPr>
          <w:p w14:paraId="193136AE">
            <w:pPr>
              <w:jc w:val="center"/>
              <w:rPr>
                <w:rFonts w:ascii="仿宋_GB2312" w:hAnsi="宋体" w:eastAsia="仿宋_GB2312"/>
                <w:color w:val="000000"/>
                <w:sz w:val="18"/>
                <w:szCs w:val="18"/>
              </w:rPr>
            </w:pPr>
            <w:r>
              <w:rPr>
                <w:rFonts w:ascii="仿宋_GB2312" w:hAnsi="宋体" w:eastAsia="仿宋_GB2312" w:cs="仿宋_GB2312"/>
                <w:color w:val="000000"/>
                <w:sz w:val="18"/>
                <w:szCs w:val="18"/>
              </w:rPr>
              <w:t>5</w:t>
            </w:r>
            <w:r>
              <w:rPr>
                <w:rFonts w:hint="eastAsia" w:ascii="仿宋_GB2312" w:hAnsi="宋体" w:eastAsia="仿宋_GB2312" w:cs="仿宋_GB2312"/>
                <w:color w:val="000000"/>
                <w:sz w:val="18"/>
                <w:szCs w:val="18"/>
              </w:rPr>
              <w:t>学期</w:t>
            </w:r>
          </w:p>
        </w:tc>
        <w:tc>
          <w:tcPr>
            <w:tcW w:w="535" w:type="pct"/>
            <w:tcBorders>
              <w:top w:val="nil"/>
              <w:left w:val="nil"/>
              <w:bottom w:val="single" w:color="auto" w:sz="4" w:space="0"/>
              <w:right w:val="single" w:color="auto" w:sz="4" w:space="0"/>
            </w:tcBorders>
            <w:vAlign w:val="center"/>
          </w:tcPr>
          <w:p w14:paraId="00559765">
            <w:pPr>
              <w:jc w:val="center"/>
              <w:rPr>
                <w:rFonts w:ascii="仿宋_GB2312" w:hAnsi="宋体" w:eastAsia="仿宋_GB2312"/>
                <w:color w:val="000000"/>
                <w:sz w:val="18"/>
                <w:szCs w:val="18"/>
              </w:rPr>
            </w:pPr>
          </w:p>
        </w:tc>
        <w:tc>
          <w:tcPr>
            <w:tcW w:w="535" w:type="pct"/>
            <w:tcBorders>
              <w:top w:val="nil"/>
              <w:left w:val="nil"/>
              <w:bottom w:val="single" w:color="auto" w:sz="4" w:space="0"/>
              <w:right w:val="single" w:color="auto" w:sz="4" w:space="0"/>
            </w:tcBorders>
            <w:vAlign w:val="center"/>
          </w:tcPr>
          <w:p w14:paraId="10A7A27A">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18</w:t>
            </w:r>
          </w:p>
        </w:tc>
        <w:tc>
          <w:tcPr>
            <w:tcW w:w="535" w:type="pct"/>
            <w:tcBorders>
              <w:top w:val="nil"/>
              <w:left w:val="nil"/>
              <w:bottom w:val="single" w:color="auto" w:sz="4" w:space="0"/>
              <w:right w:val="single" w:color="auto" w:sz="4" w:space="0"/>
            </w:tcBorders>
            <w:vAlign w:val="center"/>
          </w:tcPr>
          <w:p w14:paraId="572EB7CF">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6" w:type="pct"/>
            <w:tcBorders>
              <w:top w:val="nil"/>
              <w:left w:val="nil"/>
              <w:bottom w:val="single" w:color="auto" w:sz="4" w:space="0"/>
              <w:right w:val="single" w:color="auto" w:sz="4" w:space="0"/>
            </w:tcBorders>
            <w:vAlign w:val="center"/>
          </w:tcPr>
          <w:p w14:paraId="46E38958">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5" w:type="pct"/>
            <w:tcBorders>
              <w:top w:val="nil"/>
              <w:left w:val="nil"/>
              <w:bottom w:val="single" w:color="auto" w:sz="4" w:space="0"/>
              <w:right w:val="single" w:color="auto" w:sz="4" w:space="0"/>
            </w:tcBorders>
            <w:vAlign w:val="center"/>
          </w:tcPr>
          <w:p w14:paraId="63D9D844">
            <w:pPr>
              <w:jc w:val="center"/>
              <w:rPr>
                <w:rFonts w:ascii="仿宋_GB2312" w:hAnsi="宋体" w:eastAsia="仿宋_GB2312" w:cs="仿宋_GB2312"/>
                <w:color w:val="000000"/>
                <w:sz w:val="18"/>
                <w:szCs w:val="18"/>
              </w:rPr>
            </w:pPr>
          </w:p>
        </w:tc>
        <w:tc>
          <w:tcPr>
            <w:tcW w:w="535" w:type="pct"/>
            <w:tcBorders>
              <w:top w:val="nil"/>
              <w:left w:val="nil"/>
              <w:bottom w:val="single" w:color="auto" w:sz="4" w:space="0"/>
              <w:right w:val="single" w:color="auto" w:sz="4" w:space="0"/>
            </w:tcBorders>
            <w:vAlign w:val="center"/>
          </w:tcPr>
          <w:p w14:paraId="11383E5B">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6</w:t>
            </w:r>
          </w:p>
        </w:tc>
        <w:tc>
          <w:tcPr>
            <w:tcW w:w="536" w:type="pct"/>
            <w:tcBorders>
              <w:top w:val="nil"/>
              <w:left w:val="nil"/>
              <w:bottom w:val="single" w:color="auto" w:sz="4" w:space="0"/>
              <w:right w:val="single" w:color="auto" w:sz="4" w:space="0"/>
            </w:tcBorders>
            <w:vAlign w:val="center"/>
          </w:tcPr>
          <w:p w14:paraId="633C02E3">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26</w:t>
            </w:r>
          </w:p>
        </w:tc>
      </w:tr>
      <w:tr w14:paraId="39CF2813">
        <w:tblPrEx>
          <w:tblCellMar>
            <w:top w:w="0" w:type="dxa"/>
            <w:left w:w="108" w:type="dxa"/>
            <w:bottom w:w="0" w:type="dxa"/>
            <w:right w:w="108" w:type="dxa"/>
          </w:tblCellMar>
        </w:tblPrEx>
        <w:trPr>
          <w:trHeight w:val="397" w:hRule="exact"/>
        </w:trPr>
        <w:tc>
          <w:tcPr>
            <w:tcW w:w="615" w:type="pct"/>
            <w:vMerge w:val="continue"/>
            <w:tcBorders>
              <w:top w:val="nil"/>
              <w:left w:val="single" w:color="auto" w:sz="4" w:space="0"/>
              <w:bottom w:val="single" w:color="auto" w:sz="4" w:space="0"/>
              <w:right w:val="single" w:color="auto" w:sz="4" w:space="0"/>
            </w:tcBorders>
            <w:vAlign w:val="center"/>
          </w:tcPr>
          <w:p w14:paraId="2D45351C">
            <w:pPr>
              <w:rPr>
                <w:rFonts w:ascii="仿宋_GB2312" w:hAnsi="宋体" w:eastAsia="仿宋_GB2312"/>
                <w:color w:val="000000"/>
                <w:sz w:val="18"/>
                <w:szCs w:val="18"/>
              </w:rPr>
            </w:pPr>
          </w:p>
        </w:tc>
        <w:tc>
          <w:tcPr>
            <w:tcW w:w="638" w:type="pct"/>
            <w:tcBorders>
              <w:top w:val="nil"/>
              <w:left w:val="nil"/>
              <w:bottom w:val="single" w:color="auto" w:sz="4" w:space="0"/>
              <w:right w:val="single" w:color="auto" w:sz="4" w:space="0"/>
            </w:tcBorders>
            <w:vAlign w:val="center"/>
          </w:tcPr>
          <w:p w14:paraId="587994EE">
            <w:pPr>
              <w:jc w:val="center"/>
              <w:rPr>
                <w:rFonts w:ascii="仿宋_GB2312" w:hAnsi="宋体" w:eastAsia="仿宋_GB2312"/>
                <w:color w:val="000000"/>
                <w:sz w:val="18"/>
                <w:szCs w:val="18"/>
              </w:rPr>
            </w:pPr>
            <w:r>
              <w:rPr>
                <w:rFonts w:ascii="仿宋_GB2312" w:hAnsi="宋体" w:eastAsia="仿宋_GB2312" w:cs="仿宋_GB2312"/>
                <w:color w:val="000000"/>
                <w:sz w:val="18"/>
                <w:szCs w:val="18"/>
              </w:rPr>
              <w:t>6</w:t>
            </w:r>
            <w:r>
              <w:rPr>
                <w:rFonts w:hint="eastAsia" w:ascii="仿宋_GB2312" w:hAnsi="宋体" w:eastAsia="仿宋_GB2312" w:cs="仿宋_GB2312"/>
                <w:color w:val="000000"/>
                <w:sz w:val="18"/>
                <w:szCs w:val="18"/>
              </w:rPr>
              <w:t>学期</w:t>
            </w:r>
          </w:p>
        </w:tc>
        <w:tc>
          <w:tcPr>
            <w:tcW w:w="535" w:type="pct"/>
            <w:tcBorders>
              <w:top w:val="nil"/>
              <w:left w:val="nil"/>
              <w:bottom w:val="single" w:color="auto" w:sz="4" w:space="0"/>
              <w:right w:val="single" w:color="auto" w:sz="4" w:space="0"/>
            </w:tcBorders>
            <w:vAlign w:val="center"/>
          </w:tcPr>
          <w:p w14:paraId="416C9957">
            <w:pPr>
              <w:jc w:val="center"/>
              <w:rPr>
                <w:rFonts w:ascii="仿宋_GB2312" w:hAnsi="宋体" w:eastAsia="仿宋_GB2312"/>
                <w:color w:val="000000"/>
                <w:sz w:val="18"/>
                <w:szCs w:val="18"/>
              </w:rPr>
            </w:pPr>
          </w:p>
        </w:tc>
        <w:tc>
          <w:tcPr>
            <w:tcW w:w="535" w:type="pct"/>
            <w:tcBorders>
              <w:top w:val="nil"/>
              <w:left w:val="nil"/>
              <w:bottom w:val="single" w:color="auto" w:sz="4" w:space="0"/>
              <w:right w:val="single" w:color="auto" w:sz="4" w:space="0"/>
            </w:tcBorders>
            <w:vAlign w:val="center"/>
          </w:tcPr>
          <w:p w14:paraId="5C077D01">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18</w:t>
            </w:r>
          </w:p>
        </w:tc>
        <w:tc>
          <w:tcPr>
            <w:tcW w:w="535" w:type="pct"/>
            <w:tcBorders>
              <w:top w:val="nil"/>
              <w:left w:val="nil"/>
              <w:bottom w:val="single" w:color="auto" w:sz="4" w:space="0"/>
              <w:right w:val="single" w:color="auto" w:sz="4" w:space="0"/>
            </w:tcBorders>
            <w:vAlign w:val="center"/>
          </w:tcPr>
          <w:p w14:paraId="50463B07">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6" w:type="pct"/>
            <w:tcBorders>
              <w:top w:val="nil"/>
              <w:left w:val="nil"/>
              <w:bottom w:val="single" w:color="auto" w:sz="4" w:space="0"/>
              <w:right w:val="single" w:color="auto" w:sz="4" w:space="0"/>
            </w:tcBorders>
            <w:vAlign w:val="center"/>
          </w:tcPr>
          <w:p w14:paraId="5550139D">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5" w:type="pct"/>
            <w:tcBorders>
              <w:top w:val="nil"/>
              <w:left w:val="nil"/>
              <w:bottom w:val="single" w:color="auto" w:sz="4" w:space="0"/>
              <w:right w:val="single" w:color="auto" w:sz="4" w:space="0"/>
            </w:tcBorders>
            <w:vAlign w:val="center"/>
          </w:tcPr>
          <w:p w14:paraId="40274BBB">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5" w:type="pct"/>
            <w:tcBorders>
              <w:top w:val="nil"/>
              <w:left w:val="nil"/>
              <w:bottom w:val="single" w:color="auto" w:sz="4" w:space="0"/>
              <w:right w:val="single" w:color="auto" w:sz="4" w:space="0"/>
            </w:tcBorders>
            <w:vAlign w:val="center"/>
          </w:tcPr>
          <w:p w14:paraId="35C347DF">
            <w:pPr>
              <w:jc w:val="center"/>
              <w:rPr>
                <w:rFonts w:ascii="仿宋_GB2312" w:hAnsi="宋体" w:eastAsia="仿宋_GB2312" w:cs="仿宋_GB2312"/>
                <w:color w:val="000000"/>
                <w:sz w:val="18"/>
                <w:szCs w:val="18"/>
              </w:rPr>
            </w:pPr>
          </w:p>
        </w:tc>
        <w:tc>
          <w:tcPr>
            <w:tcW w:w="536" w:type="pct"/>
            <w:tcBorders>
              <w:top w:val="nil"/>
              <w:left w:val="nil"/>
              <w:bottom w:val="single" w:color="auto" w:sz="4" w:space="0"/>
              <w:right w:val="single" w:color="auto" w:sz="4" w:space="0"/>
            </w:tcBorders>
            <w:vAlign w:val="center"/>
          </w:tcPr>
          <w:p w14:paraId="63E5BECE">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21</w:t>
            </w:r>
          </w:p>
        </w:tc>
      </w:tr>
      <w:tr w14:paraId="60AED21A">
        <w:tblPrEx>
          <w:tblCellMar>
            <w:top w:w="0" w:type="dxa"/>
            <w:left w:w="108" w:type="dxa"/>
            <w:bottom w:w="0" w:type="dxa"/>
            <w:right w:w="108" w:type="dxa"/>
          </w:tblCellMar>
        </w:tblPrEx>
        <w:trPr>
          <w:trHeight w:val="397" w:hRule="exact"/>
        </w:trPr>
        <w:tc>
          <w:tcPr>
            <w:tcW w:w="1252" w:type="pct"/>
            <w:gridSpan w:val="2"/>
            <w:tcBorders>
              <w:top w:val="single" w:color="auto" w:sz="4" w:space="0"/>
              <w:left w:val="single" w:color="auto" w:sz="4" w:space="0"/>
              <w:bottom w:val="single" w:color="auto" w:sz="4" w:space="0"/>
              <w:right w:val="single" w:color="auto" w:sz="4" w:space="0"/>
            </w:tcBorders>
            <w:vAlign w:val="center"/>
          </w:tcPr>
          <w:p w14:paraId="21FA9FD3">
            <w:pPr>
              <w:jc w:val="center"/>
              <w:rPr>
                <w:rFonts w:ascii="仿宋_GB2312" w:hAnsi="宋体" w:eastAsia="仿宋_GB2312"/>
                <w:color w:val="000000"/>
                <w:sz w:val="18"/>
                <w:szCs w:val="18"/>
              </w:rPr>
            </w:pPr>
            <w:r>
              <w:rPr>
                <w:rFonts w:hint="eastAsia" w:ascii="仿宋_GB2312" w:hAnsi="宋体" w:eastAsia="仿宋_GB2312" w:cs="仿宋_GB2312"/>
                <w:color w:val="000000"/>
                <w:sz w:val="18"/>
                <w:szCs w:val="18"/>
              </w:rPr>
              <w:t>合计</w:t>
            </w:r>
          </w:p>
        </w:tc>
        <w:tc>
          <w:tcPr>
            <w:tcW w:w="535" w:type="pct"/>
            <w:tcBorders>
              <w:top w:val="nil"/>
              <w:left w:val="nil"/>
              <w:bottom w:val="single" w:color="auto" w:sz="4" w:space="0"/>
              <w:right w:val="single" w:color="auto" w:sz="4" w:space="0"/>
            </w:tcBorders>
            <w:vAlign w:val="center"/>
          </w:tcPr>
          <w:p w14:paraId="217135F8">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2</w:t>
            </w:r>
          </w:p>
        </w:tc>
        <w:tc>
          <w:tcPr>
            <w:tcW w:w="535" w:type="pct"/>
            <w:tcBorders>
              <w:top w:val="nil"/>
              <w:left w:val="nil"/>
              <w:bottom w:val="single" w:color="auto" w:sz="4" w:space="0"/>
              <w:right w:val="single" w:color="auto" w:sz="4" w:space="0"/>
            </w:tcBorders>
            <w:vAlign w:val="center"/>
          </w:tcPr>
          <w:p w14:paraId="12029126">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106</w:t>
            </w:r>
          </w:p>
        </w:tc>
        <w:tc>
          <w:tcPr>
            <w:tcW w:w="535" w:type="pct"/>
            <w:tcBorders>
              <w:top w:val="nil"/>
              <w:left w:val="nil"/>
              <w:bottom w:val="single" w:color="auto" w:sz="4" w:space="0"/>
              <w:right w:val="single" w:color="auto" w:sz="4" w:space="0"/>
            </w:tcBorders>
            <w:vAlign w:val="center"/>
          </w:tcPr>
          <w:p w14:paraId="4FF73136">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6</w:t>
            </w:r>
          </w:p>
        </w:tc>
        <w:tc>
          <w:tcPr>
            <w:tcW w:w="536" w:type="pct"/>
            <w:tcBorders>
              <w:top w:val="nil"/>
              <w:left w:val="nil"/>
              <w:bottom w:val="single" w:color="auto" w:sz="4" w:space="0"/>
              <w:right w:val="single" w:color="auto" w:sz="4" w:space="0"/>
            </w:tcBorders>
            <w:vAlign w:val="center"/>
          </w:tcPr>
          <w:p w14:paraId="31437865">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6</w:t>
            </w:r>
          </w:p>
        </w:tc>
        <w:tc>
          <w:tcPr>
            <w:tcW w:w="535" w:type="pct"/>
            <w:tcBorders>
              <w:top w:val="nil"/>
              <w:left w:val="nil"/>
              <w:bottom w:val="single" w:color="auto" w:sz="4" w:space="0"/>
              <w:right w:val="single" w:color="auto" w:sz="4" w:space="0"/>
            </w:tcBorders>
            <w:vAlign w:val="center"/>
          </w:tcPr>
          <w:p w14:paraId="2775F448">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w:t>
            </w:r>
          </w:p>
        </w:tc>
        <w:tc>
          <w:tcPr>
            <w:tcW w:w="535" w:type="pct"/>
            <w:tcBorders>
              <w:top w:val="nil"/>
              <w:left w:val="nil"/>
              <w:bottom w:val="single" w:color="auto" w:sz="4" w:space="0"/>
              <w:right w:val="single" w:color="auto" w:sz="4" w:space="0"/>
            </w:tcBorders>
            <w:vAlign w:val="center"/>
          </w:tcPr>
          <w:p w14:paraId="2D4A308E">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30</w:t>
            </w:r>
          </w:p>
        </w:tc>
        <w:tc>
          <w:tcPr>
            <w:tcW w:w="536" w:type="pct"/>
            <w:tcBorders>
              <w:top w:val="nil"/>
              <w:left w:val="nil"/>
              <w:bottom w:val="single" w:color="auto" w:sz="4" w:space="0"/>
              <w:right w:val="single" w:color="auto" w:sz="4" w:space="0"/>
            </w:tcBorders>
            <w:vAlign w:val="center"/>
          </w:tcPr>
          <w:p w14:paraId="40F488D3">
            <w:pPr>
              <w:jc w:val="center"/>
              <w:rPr>
                <w:rFonts w:ascii="仿宋_GB2312" w:hAnsi="宋体" w:eastAsia="仿宋_GB2312" w:cs="仿宋_GB2312"/>
                <w:color w:val="000000"/>
                <w:sz w:val="18"/>
                <w:szCs w:val="18"/>
              </w:rPr>
            </w:pPr>
            <w:r>
              <w:rPr>
                <w:rFonts w:ascii="仿宋_GB2312" w:hAnsi="宋体" w:eastAsia="仿宋_GB2312" w:cs="仿宋_GB2312"/>
                <w:color w:val="000000"/>
                <w:sz w:val="18"/>
                <w:szCs w:val="18"/>
              </w:rPr>
              <w:t>153</w:t>
            </w:r>
          </w:p>
        </w:tc>
      </w:tr>
    </w:tbl>
    <w:p w14:paraId="12901417">
      <w:pPr>
        <w:tabs>
          <w:tab w:val="left" w:pos="7230"/>
        </w:tabs>
        <w:spacing w:line="360" w:lineRule="auto"/>
        <w:ind w:firstLine="482" w:firstLineChars="200"/>
        <w:outlineLvl w:val="1"/>
        <w:rPr>
          <w:rFonts w:hint="default" w:ascii="仿宋" w:hAnsi="仿宋" w:eastAsia="仿宋" w:cs="仿宋"/>
          <w:b/>
          <w:kern w:val="44"/>
          <w:sz w:val="24"/>
          <w:szCs w:val="24"/>
          <w:lang w:val="en-US" w:eastAsia="zh-CN" w:bidi="ar-SA"/>
        </w:rPr>
      </w:pPr>
    </w:p>
    <w:p w14:paraId="68BE05E2">
      <w:pPr>
        <w:tabs>
          <w:tab w:val="left" w:pos="7230"/>
        </w:tabs>
        <w:spacing w:line="360" w:lineRule="auto"/>
        <w:ind w:firstLine="482" w:firstLineChars="200"/>
        <w:outlineLvl w:val="1"/>
        <w:rPr>
          <w:rFonts w:ascii="仿宋_GB2312" w:hAnsi="仿宋_GB2312" w:eastAsia="仿宋_GB2312"/>
          <w:b/>
          <w:bCs/>
          <w:sz w:val="24"/>
          <w:szCs w:val="24"/>
        </w:rPr>
      </w:pPr>
      <w:r>
        <w:rPr>
          <w:rFonts w:hint="default" w:ascii="仿宋" w:hAnsi="仿宋" w:eastAsia="仿宋" w:cs="仿宋"/>
          <w:b/>
          <w:kern w:val="44"/>
          <w:sz w:val="24"/>
          <w:szCs w:val="24"/>
          <w:lang w:val="en-US" w:eastAsia="zh-CN" w:bidi="ar-SA"/>
        </w:rPr>
        <w:t>（二）教学安排建议</w:t>
      </w:r>
      <w:r>
        <w:rPr>
          <w:rFonts w:ascii="仿宋_GB2312" w:hAnsi="仿宋_GB2312" w:eastAsia="仿宋_GB2312"/>
          <w:b/>
          <w:bCs/>
          <w:sz w:val="24"/>
          <w:szCs w:val="24"/>
        </w:rPr>
        <w:tab/>
      </w:r>
    </w:p>
    <w:p w14:paraId="4A0A8B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课程设置与教学时间安排见表3。</w:t>
      </w:r>
    </w:p>
    <w:p w14:paraId="47618A19">
      <w:pPr>
        <w:ind w:firstLine="422" w:firstLineChars="200"/>
        <w:jc w:val="center"/>
        <w:rPr>
          <w:rFonts w:ascii="仿宋_GB2312" w:eastAsia="仿宋_GB2312" w:cs="仿宋_GB2312"/>
          <w:b/>
          <w:bCs/>
          <w:color w:val="000000"/>
        </w:rPr>
      </w:pPr>
      <w:r>
        <w:rPr>
          <w:rFonts w:hint="eastAsia" w:ascii="仿宋_GB2312" w:eastAsia="仿宋_GB2312" w:cs="仿宋_GB2312"/>
          <w:b/>
          <w:bCs/>
          <w:color w:val="000000"/>
        </w:rPr>
        <w:t>表3  城市轨道交通运营服务专业课程设置与教学时间</w:t>
      </w:r>
    </w:p>
    <w:tbl>
      <w:tblPr>
        <w:tblStyle w:val="9"/>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68"/>
        <w:gridCol w:w="266"/>
        <w:gridCol w:w="988"/>
        <w:gridCol w:w="737"/>
        <w:gridCol w:w="1394"/>
        <w:gridCol w:w="702"/>
        <w:gridCol w:w="604"/>
        <w:gridCol w:w="508"/>
        <w:gridCol w:w="549"/>
        <w:gridCol w:w="502"/>
        <w:gridCol w:w="596"/>
        <w:gridCol w:w="480"/>
        <w:gridCol w:w="460"/>
        <w:gridCol w:w="489"/>
      </w:tblGrid>
      <w:tr w14:paraId="7AA9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72" w:type="pct"/>
            <w:vMerge w:val="restart"/>
            <w:noWrap w:val="0"/>
            <w:vAlign w:val="center"/>
          </w:tcPr>
          <w:p w14:paraId="31C8278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课程性质</w:t>
            </w:r>
          </w:p>
        </w:tc>
        <w:tc>
          <w:tcPr>
            <w:tcW w:w="148" w:type="pct"/>
            <w:vMerge w:val="restart"/>
            <w:noWrap w:val="0"/>
            <w:vAlign w:val="center"/>
          </w:tcPr>
          <w:p w14:paraId="2ED26CB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课程</w:t>
            </w:r>
          </w:p>
          <w:p w14:paraId="6D47192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类型</w:t>
            </w:r>
          </w:p>
        </w:tc>
        <w:tc>
          <w:tcPr>
            <w:tcW w:w="147" w:type="pct"/>
            <w:vMerge w:val="restart"/>
            <w:noWrap w:val="0"/>
            <w:vAlign w:val="center"/>
          </w:tcPr>
          <w:p w14:paraId="34E8D41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序号</w:t>
            </w:r>
          </w:p>
        </w:tc>
        <w:tc>
          <w:tcPr>
            <w:tcW w:w="546" w:type="pct"/>
            <w:vMerge w:val="restart"/>
            <w:noWrap w:val="0"/>
            <w:vAlign w:val="center"/>
          </w:tcPr>
          <w:p w14:paraId="009EB73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课程</w:t>
            </w:r>
          </w:p>
          <w:p w14:paraId="18B7DB6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代码</w:t>
            </w:r>
          </w:p>
        </w:tc>
        <w:tc>
          <w:tcPr>
            <w:tcW w:w="1179" w:type="pct"/>
            <w:gridSpan w:val="2"/>
            <w:vMerge w:val="restart"/>
            <w:noWrap w:val="0"/>
            <w:vAlign w:val="center"/>
          </w:tcPr>
          <w:p w14:paraId="0713C7A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课程名称</w:t>
            </w:r>
          </w:p>
        </w:tc>
        <w:tc>
          <w:tcPr>
            <w:tcW w:w="388" w:type="pct"/>
            <w:vMerge w:val="restart"/>
            <w:noWrap w:val="0"/>
            <w:vAlign w:val="center"/>
          </w:tcPr>
          <w:p w14:paraId="4AF3F47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总学时</w:t>
            </w:r>
          </w:p>
        </w:tc>
        <w:tc>
          <w:tcPr>
            <w:tcW w:w="334" w:type="pct"/>
            <w:vMerge w:val="restart"/>
            <w:noWrap w:val="0"/>
            <w:vAlign w:val="center"/>
          </w:tcPr>
          <w:p w14:paraId="6A23820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理论学时</w:t>
            </w:r>
          </w:p>
        </w:tc>
        <w:tc>
          <w:tcPr>
            <w:tcW w:w="281" w:type="pct"/>
            <w:vMerge w:val="restart"/>
            <w:noWrap w:val="0"/>
            <w:vAlign w:val="center"/>
          </w:tcPr>
          <w:p w14:paraId="2D7F29E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实践学时</w:t>
            </w:r>
          </w:p>
        </w:tc>
        <w:tc>
          <w:tcPr>
            <w:tcW w:w="1702" w:type="pct"/>
            <w:gridSpan w:val="6"/>
            <w:noWrap w:val="0"/>
            <w:vAlign w:val="center"/>
          </w:tcPr>
          <w:p w14:paraId="5E103F4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各学期周数、学时分配</w:t>
            </w:r>
          </w:p>
        </w:tc>
      </w:tr>
      <w:tr w14:paraId="3B93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72" w:type="pct"/>
            <w:vMerge w:val="continue"/>
            <w:noWrap w:val="0"/>
            <w:vAlign w:val="center"/>
          </w:tcPr>
          <w:p w14:paraId="0E3EEC2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6043603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vMerge w:val="continue"/>
            <w:noWrap w:val="0"/>
            <w:vAlign w:val="center"/>
          </w:tcPr>
          <w:p w14:paraId="231CC86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546" w:type="pct"/>
            <w:vMerge w:val="continue"/>
            <w:noWrap w:val="0"/>
            <w:vAlign w:val="center"/>
          </w:tcPr>
          <w:p w14:paraId="5FEEF78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179" w:type="pct"/>
            <w:gridSpan w:val="2"/>
            <w:vMerge w:val="continue"/>
            <w:noWrap w:val="0"/>
            <w:vAlign w:val="center"/>
          </w:tcPr>
          <w:p w14:paraId="43BBE4C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88" w:type="pct"/>
            <w:vMerge w:val="continue"/>
            <w:noWrap w:val="0"/>
            <w:vAlign w:val="center"/>
          </w:tcPr>
          <w:p w14:paraId="5A110A8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7236887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5B89C7A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581" w:type="pct"/>
            <w:gridSpan w:val="2"/>
            <w:noWrap w:val="0"/>
            <w:vAlign w:val="center"/>
          </w:tcPr>
          <w:p w14:paraId="4E34F63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一学年</w:t>
            </w:r>
          </w:p>
        </w:tc>
        <w:tc>
          <w:tcPr>
            <w:tcW w:w="595" w:type="pct"/>
            <w:gridSpan w:val="2"/>
            <w:noWrap w:val="0"/>
            <w:vAlign w:val="center"/>
          </w:tcPr>
          <w:p w14:paraId="3D8184B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二学年</w:t>
            </w:r>
          </w:p>
        </w:tc>
        <w:tc>
          <w:tcPr>
            <w:tcW w:w="525" w:type="pct"/>
            <w:gridSpan w:val="2"/>
            <w:noWrap w:val="0"/>
            <w:vAlign w:val="center"/>
          </w:tcPr>
          <w:p w14:paraId="39ACFC0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三学年</w:t>
            </w:r>
          </w:p>
        </w:tc>
      </w:tr>
      <w:tr w14:paraId="54C4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72" w:type="pct"/>
            <w:vMerge w:val="continue"/>
            <w:noWrap w:val="0"/>
            <w:vAlign w:val="center"/>
          </w:tcPr>
          <w:p w14:paraId="179C9FE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675A618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vMerge w:val="continue"/>
            <w:noWrap w:val="0"/>
            <w:vAlign w:val="center"/>
          </w:tcPr>
          <w:p w14:paraId="511D3FC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546" w:type="pct"/>
            <w:vMerge w:val="continue"/>
            <w:noWrap w:val="0"/>
            <w:vAlign w:val="center"/>
          </w:tcPr>
          <w:p w14:paraId="78E2E88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179" w:type="pct"/>
            <w:gridSpan w:val="2"/>
            <w:vMerge w:val="continue"/>
            <w:noWrap w:val="0"/>
            <w:vAlign w:val="center"/>
          </w:tcPr>
          <w:p w14:paraId="6AF0EDB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88" w:type="pct"/>
            <w:vMerge w:val="continue"/>
            <w:noWrap w:val="0"/>
            <w:vAlign w:val="center"/>
          </w:tcPr>
          <w:p w14:paraId="376A8A4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3E2CA24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3D0CF44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59FB4F0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w:t>
            </w:r>
          </w:p>
        </w:tc>
        <w:tc>
          <w:tcPr>
            <w:tcW w:w="277" w:type="pct"/>
            <w:noWrap w:val="0"/>
            <w:vAlign w:val="center"/>
          </w:tcPr>
          <w:p w14:paraId="09594B9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2</w:t>
            </w:r>
          </w:p>
        </w:tc>
        <w:tc>
          <w:tcPr>
            <w:tcW w:w="329" w:type="pct"/>
            <w:noWrap w:val="0"/>
            <w:vAlign w:val="center"/>
          </w:tcPr>
          <w:p w14:paraId="1CAFA7F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3</w:t>
            </w:r>
          </w:p>
        </w:tc>
        <w:tc>
          <w:tcPr>
            <w:tcW w:w="265" w:type="pct"/>
            <w:noWrap w:val="0"/>
            <w:vAlign w:val="center"/>
          </w:tcPr>
          <w:p w14:paraId="107F3BE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4</w:t>
            </w:r>
          </w:p>
        </w:tc>
        <w:tc>
          <w:tcPr>
            <w:tcW w:w="254" w:type="pct"/>
            <w:noWrap w:val="0"/>
            <w:vAlign w:val="center"/>
          </w:tcPr>
          <w:p w14:paraId="7382692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5</w:t>
            </w:r>
          </w:p>
        </w:tc>
        <w:tc>
          <w:tcPr>
            <w:tcW w:w="270" w:type="pct"/>
            <w:noWrap w:val="0"/>
            <w:vAlign w:val="center"/>
          </w:tcPr>
          <w:p w14:paraId="7FBFFE5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6</w:t>
            </w:r>
          </w:p>
        </w:tc>
      </w:tr>
      <w:tr w14:paraId="694D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72" w:type="pct"/>
            <w:vMerge w:val="continue"/>
            <w:noWrap w:val="0"/>
            <w:vAlign w:val="center"/>
          </w:tcPr>
          <w:p w14:paraId="2B0868A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348AC0A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vMerge w:val="continue"/>
            <w:noWrap w:val="0"/>
            <w:vAlign w:val="center"/>
          </w:tcPr>
          <w:p w14:paraId="7D2A029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546" w:type="pct"/>
            <w:vMerge w:val="continue"/>
            <w:noWrap w:val="0"/>
            <w:vAlign w:val="center"/>
          </w:tcPr>
          <w:p w14:paraId="13B1AA6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179" w:type="pct"/>
            <w:gridSpan w:val="2"/>
            <w:vMerge w:val="continue"/>
            <w:noWrap w:val="0"/>
            <w:vAlign w:val="center"/>
          </w:tcPr>
          <w:p w14:paraId="69570E7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88" w:type="pct"/>
            <w:vMerge w:val="continue"/>
            <w:noWrap w:val="0"/>
            <w:vAlign w:val="center"/>
          </w:tcPr>
          <w:p w14:paraId="273F0C8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7DF19D1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3F93BE9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42FEEDF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18周</w:t>
            </w:r>
          </w:p>
        </w:tc>
        <w:tc>
          <w:tcPr>
            <w:tcW w:w="277" w:type="pct"/>
            <w:noWrap w:val="0"/>
            <w:vAlign w:val="center"/>
          </w:tcPr>
          <w:p w14:paraId="359AB86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18周</w:t>
            </w:r>
          </w:p>
        </w:tc>
        <w:tc>
          <w:tcPr>
            <w:tcW w:w="329" w:type="pct"/>
            <w:noWrap w:val="0"/>
            <w:vAlign w:val="center"/>
          </w:tcPr>
          <w:p w14:paraId="290523D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18周</w:t>
            </w:r>
          </w:p>
        </w:tc>
        <w:tc>
          <w:tcPr>
            <w:tcW w:w="265" w:type="pct"/>
            <w:noWrap w:val="0"/>
            <w:vAlign w:val="center"/>
          </w:tcPr>
          <w:p w14:paraId="24CAB6E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18周</w:t>
            </w:r>
          </w:p>
        </w:tc>
        <w:tc>
          <w:tcPr>
            <w:tcW w:w="254" w:type="pct"/>
            <w:noWrap w:val="0"/>
            <w:vAlign w:val="center"/>
          </w:tcPr>
          <w:p w14:paraId="4445B82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18周</w:t>
            </w:r>
          </w:p>
        </w:tc>
        <w:tc>
          <w:tcPr>
            <w:tcW w:w="270" w:type="pct"/>
            <w:noWrap w:val="0"/>
            <w:vAlign w:val="center"/>
          </w:tcPr>
          <w:p w14:paraId="052567E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18周</w:t>
            </w:r>
          </w:p>
        </w:tc>
      </w:tr>
      <w:tr w14:paraId="5761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72" w:type="pct"/>
            <w:vMerge w:val="restart"/>
            <w:noWrap w:val="0"/>
            <w:vAlign w:val="center"/>
          </w:tcPr>
          <w:p w14:paraId="6D36C42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必修课程</w:t>
            </w:r>
          </w:p>
        </w:tc>
        <w:tc>
          <w:tcPr>
            <w:tcW w:w="148" w:type="pct"/>
            <w:vMerge w:val="restart"/>
            <w:noWrap w:val="0"/>
            <w:vAlign w:val="center"/>
          </w:tcPr>
          <w:p w14:paraId="39B91DA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公共</w:t>
            </w:r>
          </w:p>
          <w:p w14:paraId="3B11FB5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基础</w:t>
            </w:r>
          </w:p>
          <w:p w14:paraId="1FDA977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课程</w:t>
            </w:r>
          </w:p>
        </w:tc>
        <w:tc>
          <w:tcPr>
            <w:tcW w:w="147" w:type="pct"/>
            <w:vMerge w:val="restart"/>
            <w:noWrap w:val="0"/>
            <w:vAlign w:val="center"/>
          </w:tcPr>
          <w:p w14:paraId="0B25BA0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w:t>
            </w:r>
          </w:p>
        </w:tc>
        <w:tc>
          <w:tcPr>
            <w:tcW w:w="546" w:type="pct"/>
            <w:vMerge w:val="restart"/>
            <w:noWrap w:val="0"/>
            <w:vAlign w:val="center"/>
          </w:tcPr>
          <w:p w14:paraId="2B940863">
            <w:pPr>
              <w:keepNext w:val="0"/>
              <w:keepLines w:val="0"/>
              <w:pageBreakBefore w:val="0"/>
              <w:widowControl w:val="0"/>
              <w:kinsoku/>
              <w:wordWrap/>
              <w:overflowPunct/>
              <w:topLinePunct w:val="0"/>
              <w:autoSpaceDE/>
              <w:autoSpaceDN/>
              <w:bidi w:val="0"/>
              <w:adjustRightInd w:val="0"/>
              <w:snapToGrid w:val="0"/>
              <w:spacing w:line="272" w:lineRule="auto"/>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Z06GB010</w:t>
            </w:r>
          </w:p>
          <w:p w14:paraId="7348F7F9">
            <w:pPr>
              <w:keepNext w:val="0"/>
              <w:keepLines w:val="0"/>
              <w:pageBreakBefore w:val="0"/>
              <w:widowControl w:val="0"/>
              <w:kinsoku/>
              <w:wordWrap/>
              <w:overflowPunct/>
              <w:topLinePunct w:val="0"/>
              <w:autoSpaceDE/>
              <w:autoSpaceDN/>
              <w:bidi w:val="0"/>
              <w:adjustRightInd w:val="0"/>
              <w:snapToGrid w:val="0"/>
              <w:spacing w:line="273" w:lineRule="auto"/>
              <w:jc w:val="center"/>
              <w:textAlignment w:val="auto"/>
              <w:rPr>
                <w:rFonts w:hint="eastAsia" w:ascii="仿宋" w:hAnsi="仿宋" w:eastAsia="仿宋" w:cs="仿宋"/>
                <w:color w:val="000000"/>
                <w:kern w:val="0"/>
                <w:sz w:val="18"/>
                <w:szCs w:val="18"/>
              </w:rPr>
            </w:pPr>
          </w:p>
          <w:p w14:paraId="6FF0CD54">
            <w:pPr>
              <w:keepNext w:val="0"/>
              <w:keepLines w:val="0"/>
              <w:pageBreakBefore w:val="0"/>
              <w:widowControl w:val="0"/>
              <w:kinsoku/>
              <w:wordWrap/>
              <w:overflowPunct/>
              <w:topLinePunct w:val="0"/>
              <w:autoSpaceDE/>
              <w:autoSpaceDN/>
              <w:bidi w:val="0"/>
              <w:adjustRightInd w:val="0"/>
              <w:snapToGrid w:val="0"/>
              <w:spacing w:before="59" w:line="180" w:lineRule="auto"/>
              <w:ind w:left="302" w:leftChars="0"/>
              <w:jc w:val="center"/>
              <w:textAlignment w:val="auto"/>
              <w:rPr>
                <w:rFonts w:hint="eastAsia" w:ascii="仿宋" w:hAnsi="仿宋" w:eastAsia="仿宋" w:cs="仿宋"/>
                <w:sz w:val="18"/>
                <w:szCs w:val="18"/>
                <w:lang w:val="en-US" w:eastAsia="zh-CN"/>
              </w:rPr>
            </w:pPr>
          </w:p>
        </w:tc>
        <w:tc>
          <w:tcPr>
            <w:tcW w:w="407" w:type="pct"/>
            <w:vMerge w:val="restart"/>
            <w:noWrap w:val="0"/>
            <w:textDirection w:val="tbRlV"/>
            <w:vAlign w:val="center"/>
          </w:tcPr>
          <w:p w14:paraId="23403A7D">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07" w:left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思 想 政 治</w:t>
            </w:r>
          </w:p>
        </w:tc>
        <w:tc>
          <w:tcPr>
            <w:tcW w:w="771" w:type="pct"/>
            <w:noWrap w:val="0"/>
            <w:vAlign w:val="center"/>
          </w:tcPr>
          <w:p w14:paraId="22405BB2">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07" w:left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中国特色社会主义</w:t>
            </w:r>
          </w:p>
        </w:tc>
        <w:tc>
          <w:tcPr>
            <w:tcW w:w="388" w:type="pct"/>
            <w:vMerge w:val="restart"/>
            <w:noWrap w:val="0"/>
            <w:vAlign w:val="center"/>
          </w:tcPr>
          <w:p w14:paraId="639BB74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p w14:paraId="61E3B88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p w14:paraId="6585793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144</w:t>
            </w:r>
          </w:p>
        </w:tc>
        <w:tc>
          <w:tcPr>
            <w:tcW w:w="334" w:type="pct"/>
            <w:noWrap w:val="0"/>
            <w:vAlign w:val="center"/>
          </w:tcPr>
          <w:p w14:paraId="0786335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281" w:type="pct"/>
            <w:noWrap w:val="0"/>
            <w:vAlign w:val="center"/>
          </w:tcPr>
          <w:p w14:paraId="60DABC1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03" w:type="pct"/>
            <w:noWrap w:val="0"/>
            <w:vAlign w:val="center"/>
          </w:tcPr>
          <w:p w14:paraId="324FEA6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7" w:type="pct"/>
            <w:noWrap w:val="0"/>
            <w:vAlign w:val="center"/>
          </w:tcPr>
          <w:p w14:paraId="3C79222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29" w:type="pct"/>
            <w:noWrap w:val="0"/>
            <w:vAlign w:val="center"/>
          </w:tcPr>
          <w:p w14:paraId="4CCCCE8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65" w:type="pct"/>
            <w:noWrap w:val="0"/>
            <w:vAlign w:val="center"/>
          </w:tcPr>
          <w:p w14:paraId="014AD5F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54" w:type="pct"/>
            <w:noWrap w:val="0"/>
            <w:vAlign w:val="center"/>
          </w:tcPr>
          <w:p w14:paraId="1B24493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67D7275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2695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72" w:type="pct"/>
            <w:vMerge w:val="continue"/>
            <w:noWrap w:val="0"/>
            <w:vAlign w:val="center"/>
          </w:tcPr>
          <w:p w14:paraId="508E845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6DB6E99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vMerge w:val="continue"/>
            <w:noWrap w:val="0"/>
            <w:vAlign w:val="center"/>
          </w:tcPr>
          <w:p w14:paraId="10277FC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546" w:type="pct"/>
            <w:vMerge w:val="continue"/>
            <w:noWrap w:val="0"/>
            <w:vAlign w:val="center"/>
          </w:tcPr>
          <w:p w14:paraId="4720307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407" w:type="pct"/>
            <w:vMerge w:val="continue"/>
            <w:noWrap w:val="0"/>
            <w:textDirection w:val="tbRlV"/>
            <w:vAlign w:val="center"/>
          </w:tcPr>
          <w:p w14:paraId="4B2BB43F">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07" w:leftChars="0"/>
              <w:jc w:val="center"/>
              <w:textAlignment w:val="auto"/>
              <w:rPr>
                <w:rFonts w:hint="eastAsia" w:ascii="仿宋" w:hAnsi="仿宋" w:eastAsia="仿宋" w:cs="仿宋"/>
                <w:color w:val="000000"/>
                <w:kern w:val="2"/>
                <w:sz w:val="18"/>
                <w:szCs w:val="18"/>
                <w:lang w:val="en-US" w:eastAsia="zh-CN" w:bidi="ar-SA"/>
              </w:rPr>
            </w:pPr>
          </w:p>
        </w:tc>
        <w:tc>
          <w:tcPr>
            <w:tcW w:w="771" w:type="pct"/>
            <w:noWrap w:val="0"/>
            <w:vAlign w:val="center"/>
          </w:tcPr>
          <w:p w14:paraId="331CD3A3">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07" w:left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心理健康与职业生涯</w:t>
            </w:r>
          </w:p>
        </w:tc>
        <w:tc>
          <w:tcPr>
            <w:tcW w:w="388" w:type="pct"/>
            <w:vMerge w:val="continue"/>
            <w:noWrap w:val="0"/>
            <w:vAlign w:val="center"/>
          </w:tcPr>
          <w:p w14:paraId="4E33C32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34" w:type="pct"/>
            <w:noWrap w:val="0"/>
            <w:vAlign w:val="center"/>
          </w:tcPr>
          <w:p w14:paraId="07415D6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281" w:type="pct"/>
            <w:noWrap w:val="0"/>
            <w:vAlign w:val="center"/>
          </w:tcPr>
          <w:p w14:paraId="25BC3C8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03" w:type="pct"/>
            <w:noWrap w:val="0"/>
            <w:vAlign w:val="center"/>
          </w:tcPr>
          <w:p w14:paraId="1CE65FE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7" w:type="pct"/>
            <w:noWrap w:val="0"/>
            <w:vAlign w:val="center"/>
          </w:tcPr>
          <w:p w14:paraId="5213A41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329" w:type="pct"/>
            <w:noWrap w:val="0"/>
            <w:vAlign w:val="center"/>
          </w:tcPr>
          <w:p w14:paraId="0242BF3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65" w:type="pct"/>
            <w:noWrap w:val="0"/>
            <w:vAlign w:val="center"/>
          </w:tcPr>
          <w:p w14:paraId="45D2535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54" w:type="pct"/>
            <w:noWrap w:val="0"/>
            <w:vAlign w:val="center"/>
          </w:tcPr>
          <w:p w14:paraId="748035C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6702B46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3560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72" w:type="pct"/>
            <w:vMerge w:val="continue"/>
            <w:noWrap w:val="0"/>
            <w:vAlign w:val="center"/>
          </w:tcPr>
          <w:p w14:paraId="3F020BC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4F2866C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vMerge w:val="continue"/>
            <w:noWrap w:val="0"/>
            <w:vAlign w:val="center"/>
          </w:tcPr>
          <w:p w14:paraId="3AAC611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546" w:type="pct"/>
            <w:vMerge w:val="continue"/>
            <w:noWrap w:val="0"/>
            <w:vAlign w:val="center"/>
          </w:tcPr>
          <w:p w14:paraId="7C5F33F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407" w:type="pct"/>
            <w:vMerge w:val="continue"/>
            <w:noWrap w:val="0"/>
            <w:textDirection w:val="tbRlV"/>
            <w:vAlign w:val="center"/>
          </w:tcPr>
          <w:p w14:paraId="1D8CC91A">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07" w:leftChars="0"/>
              <w:jc w:val="center"/>
              <w:textAlignment w:val="auto"/>
              <w:rPr>
                <w:rFonts w:hint="eastAsia" w:ascii="仿宋" w:hAnsi="仿宋" w:eastAsia="仿宋" w:cs="仿宋"/>
                <w:color w:val="000000"/>
                <w:kern w:val="2"/>
                <w:sz w:val="18"/>
                <w:szCs w:val="18"/>
                <w:lang w:val="en-US" w:eastAsia="zh-CN" w:bidi="ar-SA"/>
              </w:rPr>
            </w:pPr>
          </w:p>
        </w:tc>
        <w:tc>
          <w:tcPr>
            <w:tcW w:w="771" w:type="pct"/>
            <w:noWrap w:val="0"/>
            <w:vAlign w:val="center"/>
          </w:tcPr>
          <w:p w14:paraId="73B72328">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07" w:left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哲学与人生</w:t>
            </w:r>
          </w:p>
        </w:tc>
        <w:tc>
          <w:tcPr>
            <w:tcW w:w="388" w:type="pct"/>
            <w:vMerge w:val="continue"/>
            <w:noWrap w:val="0"/>
            <w:vAlign w:val="center"/>
          </w:tcPr>
          <w:p w14:paraId="4FC44B4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34" w:type="pct"/>
            <w:noWrap w:val="0"/>
            <w:vAlign w:val="center"/>
          </w:tcPr>
          <w:p w14:paraId="0FCBAF3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281" w:type="pct"/>
            <w:noWrap w:val="0"/>
            <w:vAlign w:val="center"/>
          </w:tcPr>
          <w:p w14:paraId="7E147DE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03" w:type="pct"/>
            <w:noWrap w:val="0"/>
            <w:vAlign w:val="center"/>
          </w:tcPr>
          <w:p w14:paraId="5FE281C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7" w:type="pct"/>
            <w:noWrap w:val="0"/>
            <w:vAlign w:val="center"/>
          </w:tcPr>
          <w:p w14:paraId="346CCA1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29" w:type="pct"/>
            <w:noWrap w:val="0"/>
            <w:vAlign w:val="center"/>
          </w:tcPr>
          <w:p w14:paraId="0F198CF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 w:type="pct"/>
            <w:noWrap w:val="0"/>
            <w:vAlign w:val="center"/>
          </w:tcPr>
          <w:p w14:paraId="68D144F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54" w:type="pct"/>
            <w:noWrap w:val="0"/>
            <w:vAlign w:val="center"/>
          </w:tcPr>
          <w:p w14:paraId="4AF8C7E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676C73A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5183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72" w:type="pct"/>
            <w:vMerge w:val="continue"/>
            <w:noWrap w:val="0"/>
            <w:vAlign w:val="center"/>
          </w:tcPr>
          <w:p w14:paraId="05A8DC4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1E862D1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vMerge w:val="continue"/>
            <w:noWrap w:val="0"/>
            <w:vAlign w:val="center"/>
          </w:tcPr>
          <w:p w14:paraId="3411485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546" w:type="pct"/>
            <w:vMerge w:val="continue"/>
            <w:noWrap w:val="0"/>
            <w:vAlign w:val="center"/>
          </w:tcPr>
          <w:p w14:paraId="18BBDEF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407" w:type="pct"/>
            <w:vMerge w:val="continue"/>
            <w:noWrap w:val="0"/>
            <w:textDirection w:val="tbRlV"/>
            <w:vAlign w:val="center"/>
          </w:tcPr>
          <w:p w14:paraId="66DE7F26">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07" w:leftChars="0"/>
              <w:jc w:val="center"/>
              <w:textAlignment w:val="auto"/>
              <w:rPr>
                <w:rFonts w:hint="eastAsia" w:ascii="仿宋" w:hAnsi="仿宋" w:eastAsia="仿宋" w:cs="仿宋"/>
                <w:color w:val="000000"/>
                <w:kern w:val="2"/>
                <w:sz w:val="18"/>
                <w:szCs w:val="18"/>
                <w:lang w:val="en-US" w:eastAsia="zh-CN" w:bidi="ar-SA"/>
              </w:rPr>
            </w:pPr>
          </w:p>
        </w:tc>
        <w:tc>
          <w:tcPr>
            <w:tcW w:w="771" w:type="pct"/>
            <w:noWrap w:val="0"/>
            <w:vAlign w:val="center"/>
          </w:tcPr>
          <w:p w14:paraId="219155F5">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07" w:left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职业道德与法治</w:t>
            </w:r>
          </w:p>
        </w:tc>
        <w:tc>
          <w:tcPr>
            <w:tcW w:w="388" w:type="pct"/>
            <w:vMerge w:val="continue"/>
            <w:noWrap w:val="0"/>
            <w:vAlign w:val="center"/>
          </w:tcPr>
          <w:p w14:paraId="3F1DCA6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34" w:type="pct"/>
            <w:noWrap w:val="0"/>
            <w:vAlign w:val="center"/>
          </w:tcPr>
          <w:p w14:paraId="0E640DA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281" w:type="pct"/>
            <w:noWrap w:val="0"/>
            <w:vAlign w:val="center"/>
          </w:tcPr>
          <w:p w14:paraId="4A941AE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03" w:type="pct"/>
            <w:noWrap w:val="0"/>
            <w:vAlign w:val="center"/>
          </w:tcPr>
          <w:p w14:paraId="5FF9993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7" w:type="pct"/>
            <w:noWrap w:val="0"/>
            <w:vAlign w:val="center"/>
          </w:tcPr>
          <w:p w14:paraId="5D43022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29" w:type="pct"/>
            <w:noWrap w:val="0"/>
            <w:vAlign w:val="center"/>
          </w:tcPr>
          <w:p w14:paraId="6130621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65" w:type="pct"/>
            <w:noWrap w:val="0"/>
            <w:vAlign w:val="center"/>
          </w:tcPr>
          <w:p w14:paraId="052BB7F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54" w:type="pct"/>
            <w:noWrap w:val="0"/>
            <w:vAlign w:val="center"/>
          </w:tcPr>
          <w:p w14:paraId="047C175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2D0D304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16B8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5F640A1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68E94F6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5C8340F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2</w:t>
            </w:r>
          </w:p>
        </w:tc>
        <w:tc>
          <w:tcPr>
            <w:tcW w:w="546" w:type="pct"/>
            <w:noWrap w:val="0"/>
            <w:vAlign w:val="center"/>
          </w:tcPr>
          <w:p w14:paraId="7B8BC120">
            <w:pPr>
              <w:keepNext w:val="0"/>
              <w:keepLines w:val="0"/>
              <w:pageBreakBefore w:val="0"/>
              <w:widowControl w:val="0"/>
              <w:kinsoku/>
              <w:wordWrap/>
              <w:overflowPunct/>
              <w:topLinePunct w:val="0"/>
              <w:autoSpaceDE/>
              <w:autoSpaceDN/>
              <w:bidi w:val="0"/>
              <w:adjustRightInd w:val="0"/>
              <w:snapToGrid w:val="0"/>
              <w:spacing w:line="272"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rPr>
              <w:t>Z06GB020</w:t>
            </w:r>
          </w:p>
        </w:tc>
        <w:tc>
          <w:tcPr>
            <w:tcW w:w="1179" w:type="pct"/>
            <w:gridSpan w:val="2"/>
            <w:noWrap w:val="0"/>
            <w:vAlign w:val="center"/>
          </w:tcPr>
          <w:p w14:paraId="574712B2">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15"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语文</w:t>
            </w:r>
          </w:p>
        </w:tc>
        <w:tc>
          <w:tcPr>
            <w:tcW w:w="388" w:type="pct"/>
            <w:noWrap w:val="0"/>
            <w:vAlign w:val="center"/>
          </w:tcPr>
          <w:p w14:paraId="1DE12F0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198</w:t>
            </w:r>
          </w:p>
        </w:tc>
        <w:tc>
          <w:tcPr>
            <w:tcW w:w="334" w:type="pct"/>
            <w:noWrap w:val="0"/>
            <w:vAlign w:val="center"/>
          </w:tcPr>
          <w:p w14:paraId="1D73ED4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198</w:t>
            </w:r>
          </w:p>
        </w:tc>
        <w:tc>
          <w:tcPr>
            <w:tcW w:w="281" w:type="pct"/>
            <w:noWrap w:val="0"/>
            <w:vAlign w:val="center"/>
          </w:tcPr>
          <w:p w14:paraId="3409B3B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03" w:type="pct"/>
            <w:noWrap w:val="0"/>
            <w:vAlign w:val="center"/>
          </w:tcPr>
          <w:p w14:paraId="3009BA9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7" w:type="pct"/>
            <w:noWrap w:val="0"/>
            <w:vAlign w:val="center"/>
          </w:tcPr>
          <w:p w14:paraId="1E816FA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w:t>
            </w:r>
          </w:p>
        </w:tc>
        <w:tc>
          <w:tcPr>
            <w:tcW w:w="329" w:type="pct"/>
            <w:noWrap w:val="0"/>
            <w:vAlign w:val="center"/>
          </w:tcPr>
          <w:p w14:paraId="485BF79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 w:type="pct"/>
            <w:noWrap w:val="0"/>
            <w:vAlign w:val="center"/>
          </w:tcPr>
          <w:p w14:paraId="1B28C9C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54" w:type="pct"/>
            <w:noWrap w:val="0"/>
            <w:vAlign w:val="center"/>
          </w:tcPr>
          <w:p w14:paraId="32523DC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0" w:type="pct"/>
            <w:noWrap w:val="0"/>
            <w:vAlign w:val="center"/>
          </w:tcPr>
          <w:p w14:paraId="17E359A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3ADE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21E7F5C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0C30A36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772B848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3</w:t>
            </w:r>
          </w:p>
        </w:tc>
        <w:tc>
          <w:tcPr>
            <w:tcW w:w="546" w:type="pct"/>
            <w:noWrap w:val="0"/>
            <w:vAlign w:val="center"/>
          </w:tcPr>
          <w:p w14:paraId="6C5D5B9F">
            <w:pPr>
              <w:keepNext w:val="0"/>
              <w:keepLines w:val="0"/>
              <w:pageBreakBefore w:val="0"/>
              <w:widowControl w:val="0"/>
              <w:kinsoku/>
              <w:wordWrap/>
              <w:overflowPunct/>
              <w:topLinePunct w:val="0"/>
              <w:autoSpaceDE/>
              <w:autoSpaceDN/>
              <w:bidi w:val="0"/>
              <w:adjustRightInd w:val="0"/>
              <w:snapToGrid w:val="0"/>
              <w:spacing w:line="272"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rPr>
              <w:t>Z06GB030</w:t>
            </w:r>
          </w:p>
        </w:tc>
        <w:tc>
          <w:tcPr>
            <w:tcW w:w="1179" w:type="pct"/>
            <w:gridSpan w:val="2"/>
            <w:noWrap w:val="0"/>
            <w:vAlign w:val="center"/>
          </w:tcPr>
          <w:p w14:paraId="534A4716">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15"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数学</w:t>
            </w:r>
          </w:p>
        </w:tc>
        <w:tc>
          <w:tcPr>
            <w:tcW w:w="388" w:type="pct"/>
            <w:noWrap w:val="0"/>
            <w:vAlign w:val="center"/>
          </w:tcPr>
          <w:p w14:paraId="26F13F1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144</w:t>
            </w:r>
          </w:p>
        </w:tc>
        <w:tc>
          <w:tcPr>
            <w:tcW w:w="334" w:type="pct"/>
            <w:noWrap w:val="0"/>
            <w:vAlign w:val="center"/>
          </w:tcPr>
          <w:p w14:paraId="0E5585F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144</w:t>
            </w:r>
          </w:p>
        </w:tc>
        <w:tc>
          <w:tcPr>
            <w:tcW w:w="281" w:type="pct"/>
            <w:noWrap w:val="0"/>
            <w:vAlign w:val="center"/>
          </w:tcPr>
          <w:p w14:paraId="5121782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03" w:type="pct"/>
            <w:noWrap w:val="0"/>
            <w:vAlign w:val="center"/>
          </w:tcPr>
          <w:p w14:paraId="7CE318C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7" w:type="pct"/>
            <w:noWrap w:val="0"/>
            <w:vAlign w:val="center"/>
          </w:tcPr>
          <w:p w14:paraId="5B9CC54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329" w:type="pct"/>
            <w:noWrap w:val="0"/>
            <w:vAlign w:val="center"/>
          </w:tcPr>
          <w:p w14:paraId="58D9563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 w:type="pct"/>
            <w:noWrap w:val="0"/>
            <w:vAlign w:val="center"/>
          </w:tcPr>
          <w:p w14:paraId="1045E8B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54" w:type="pct"/>
            <w:noWrap w:val="0"/>
            <w:vAlign w:val="center"/>
          </w:tcPr>
          <w:p w14:paraId="241059C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12A98F3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2226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5663EDD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46E55D4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355521B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4</w:t>
            </w:r>
          </w:p>
        </w:tc>
        <w:tc>
          <w:tcPr>
            <w:tcW w:w="546" w:type="pct"/>
            <w:noWrap w:val="0"/>
            <w:vAlign w:val="center"/>
          </w:tcPr>
          <w:p w14:paraId="49DF63C1">
            <w:pPr>
              <w:keepNext w:val="0"/>
              <w:keepLines w:val="0"/>
              <w:pageBreakBefore w:val="0"/>
              <w:widowControl w:val="0"/>
              <w:kinsoku/>
              <w:wordWrap/>
              <w:overflowPunct/>
              <w:topLinePunct w:val="0"/>
              <w:autoSpaceDE/>
              <w:autoSpaceDN/>
              <w:bidi w:val="0"/>
              <w:adjustRightInd w:val="0"/>
              <w:snapToGrid w:val="0"/>
              <w:spacing w:line="272"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rPr>
              <w:t>Z06GB040</w:t>
            </w:r>
          </w:p>
        </w:tc>
        <w:tc>
          <w:tcPr>
            <w:tcW w:w="1179" w:type="pct"/>
            <w:gridSpan w:val="2"/>
            <w:noWrap w:val="0"/>
            <w:vAlign w:val="center"/>
          </w:tcPr>
          <w:p w14:paraId="383D4E76">
            <w:pPr>
              <w:pStyle w:val="24"/>
              <w:keepNext w:val="0"/>
              <w:keepLines w:val="0"/>
              <w:pageBreakBefore w:val="0"/>
              <w:widowControl w:val="0"/>
              <w:kinsoku/>
              <w:wordWrap/>
              <w:overflowPunct/>
              <w:topLinePunct w:val="0"/>
              <w:autoSpaceDE/>
              <w:autoSpaceDN/>
              <w:bidi w:val="0"/>
              <w:adjustRightInd w:val="0"/>
              <w:snapToGrid w:val="0"/>
              <w:spacing w:before="44" w:line="183" w:lineRule="auto"/>
              <w:ind w:left="116"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英语</w:t>
            </w:r>
          </w:p>
        </w:tc>
        <w:tc>
          <w:tcPr>
            <w:tcW w:w="388" w:type="pct"/>
            <w:noWrap w:val="0"/>
            <w:vAlign w:val="center"/>
          </w:tcPr>
          <w:p w14:paraId="2FF4123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144</w:t>
            </w:r>
          </w:p>
        </w:tc>
        <w:tc>
          <w:tcPr>
            <w:tcW w:w="334" w:type="pct"/>
            <w:noWrap w:val="0"/>
            <w:vAlign w:val="center"/>
          </w:tcPr>
          <w:p w14:paraId="1DD857A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144</w:t>
            </w:r>
          </w:p>
        </w:tc>
        <w:tc>
          <w:tcPr>
            <w:tcW w:w="281" w:type="pct"/>
            <w:noWrap w:val="0"/>
            <w:vAlign w:val="center"/>
          </w:tcPr>
          <w:p w14:paraId="4D5A12E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03" w:type="pct"/>
            <w:noWrap w:val="0"/>
            <w:vAlign w:val="center"/>
          </w:tcPr>
          <w:p w14:paraId="3A5D099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7" w:type="pct"/>
            <w:noWrap w:val="0"/>
            <w:vAlign w:val="center"/>
          </w:tcPr>
          <w:p w14:paraId="03BBD5B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329" w:type="pct"/>
            <w:noWrap w:val="0"/>
            <w:vAlign w:val="center"/>
          </w:tcPr>
          <w:p w14:paraId="47C591B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 w:type="pct"/>
            <w:noWrap w:val="0"/>
            <w:vAlign w:val="center"/>
          </w:tcPr>
          <w:p w14:paraId="7583742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54" w:type="pct"/>
            <w:noWrap w:val="0"/>
            <w:vAlign w:val="center"/>
          </w:tcPr>
          <w:p w14:paraId="53B09B9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00D05E9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2DA7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73C8A4D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0DF9C23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3505F73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5</w:t>
            </w:r>
          </w:p>
        </w:tc>
        <w:tc>
          <w:tcPr>
            <w:tcW w:w="546" w:type="pct"/>
            <w:noWrap w:val="0"/>
            <w:vAlign w:val="center"/>
          </w:tcPr>
          <w:p w14:paraId="701A7D0B">
            <w:pPr>
              <w:keepNext w:val="0"/>
              <w:keepLines w:val="0"/>
              <w:pageBreakBefore w:val="0"/>
              <w:widowControl w:val="0"/>
              <w:kinsoku/>
              <w:wordWrap/>
              <w:overflowPunct/>
              <w:topLinePunct w:val="0"/>
              <w:autoSpaceDE/>
              <w:autoSpaceDN/>
              <w:bidi w:val="0"/>
              <w:adjustRightInd w:val="0"/>
              <w:snapToGrid w:val="0"/>
              <w:spacing w:line="272"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rPr>
              <w:t>Z06GB050</w:t>
            </w:r>
          </w:p>
        </w:tc>
        <w:tc>
          <w:tcPr>
            <w:tcW w:w="1179" w:type="pct"/>
            <w:gridSpan w:val="2"/>
            <w:noWrap w:val="0"/>
            <w:vAlign w:val="center"/>
          </w:tcPr>
          <w:p w14:paraId="509FDCAE">
            <w:pPr>
              <w:pStyle w:val="24"/>
              <w:keepNext w:val="0"/>
              <w:keepLines w:val="0"/>
              <w:pageBreakBefore w:val="0"/>
              <w:widowControl w:val="0"/>
              <w:kinsoku/>
              <w:wordWrap/>
              <w:overflowPunct/>
              <w:topLinePunct w:val="0"/>
              <w:autoSpaceDE/>
              <w:autoSpaceDN/>
              <w:bidi w:val="0"/>
              <w:adjustRightInd w:val="0"/>
              <w:snapToGrid w:val="0"/>
              <w:spacing w:before="43" w:line="184" w:lineRule="auto"/>
              <w:ind w:left="116"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信息技术</w:t>
            </w:r>
          </w:p>
        </w:tc>
        <w:tc>
          <w:tcPr>
            <w:tcW w:w="388" w:type="pct"/>
            <w:noWrap w:val="0"/>
            <w:vAlign w:val="center"/>
          </w:tcPr>
          <w:p w14:paraId="5604CC3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144</w:t>
            </w:r>
          </w:p>
        </w:tc>
        <w:tc>
          <w:tcPr>
            <w:tcW w:w="334" w:type="pct"/>
            <w:noWrap w:val="0"/>
            <w:vAlign w:val="center"/>
          </w:tcPr>
          <w:p w14:paraId="18D67AA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48</w:t>
            </w:r>
          </w:p>
        </w:tc>
        <w:tc>
          <w:tcPr>
            <w:tcW w:w="281" w:type="pct"/>
            <w:noWrap w:val="0"/>
            <w:vAlign w:val="center"/>
          </w:tcPr>
          <w:p w14:paraId="206A631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96</w:t>
            </w:r>
          </w:p>
        </w:tc>
        <w:tc>
          <w:tcPr>
            <w:tcW w:w="303" w:type="pct"/>
            <w:noWrap w:val="0"/>
            <w:vAlign w:val="center"/>
          </w:tcPr>
          <w:p w14:paraId="62D0B9A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7" w:type="pct"/>
            <w:noWrap w:val="0"/>
            <w:vAlign w:val="center"/>
          </w:tcPr>
          <w:p w14:paraId="692B234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29" w:type="pct"/>
            <w:noWrap w:val="0"/>
            <w:vAlign w:val="center"/>
          </w:tcPr>
          <w:p w14:paraId="6757EDB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265" w:type="pct"/>
            <w:noWrap w:val="0"/>
            <w:vAlign w:val="center"/>
          </w:tcPr>
          <w:p w14:paraId="2217DF5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254" w:type="pct"/>
            <w:noWrap w:val="0"/>
            <w:vAlign w:val="center"/>
          </w:tcPr>
          <w:p w14:paraId="1E466E7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795C27A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79A2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72" w:type="pct"/>
            <w:vMerge w:val="continue"/>
            <w:noWrap w:val="0"/>
            <w:vAlign w:val="center"/>
          </w:tcPr>
          <w:p w14:paraId="1519AAB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7F8448C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74E9A1E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6</w:t>
            </w:r>
          </w:p>
        </w:tc>
        <w:tc>
          <w:tcPr>
            <w:tcW w:w="546" w:type="pct"/>
            <w:noWrap w:val="0"/>
            <w:vAlign w:val="center"/>
          </w:tcPr>
          <w:p w14:paraId="4BED938D">
            <w:pPr>
              <w:keepNext w:val="0"/>
              <w:keepLines w:val="0"/>
              <w:pageBreakBefore w:val="0"/>
              <w:widowControl w:val="0"/>
              <w:kinsoku/>
              <w:wordWrap/>
              <w:overflowPunct/>
              <w:topLinePunct w:val="0"/>
              <w:autoSpaceDE/>
              <w:autoSpaceDN/>
              <w:bidi w:val="0"/>
              <w:adjustRightInd w:val="0"/>
              <w:snapToGrid w:val="0"/>
              <w:spacing w:line="272"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rPr>
              <w:t>Z06GB060</w:t>
            </w:r>
          </w:p>
        </w:tc>
        <w:tc>
          <w:tcPr>
            <w:tcW w:w="1179" w:type="pct"/>
            <w:gridSpan w:val="2"/>
            <w:noWrap w:val="0"/>
            <w:vAlign w:val="center"/>
          </w:tcPr>
          <w:p w14:paraId="1566A63A">
            <w:pPr>
              <w:pStyle w:val="24"/>
              <w:keepNext w:val="0"/>
              <w:keepLines w:val="0"/>
              <w:pageBreakBefore w:val="0"/>
              <w:widowControl w:val="0"/>
              <w:kinsoku/>
              <w:wordWrap/>
              <w:overflowPunct/>
              <w:topLinePunct w:val="0"/>
              <w:autoSpaceDE/>
              <w:autoSpaceDN/>
              <w:bidi w:val="0"/>
              <w:adjustRightInd w:val="0"/>
              <w:snapToGrid w:val="0"/>
              <w:spacing w:before="43" w:line="184" w:lineRule="auto"/>
              <w:ind w:left="117"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历史</w:t>
            </w:r>
          </w:p>
        </w:tc>
        <w:tc>
          <w:tcPr>
            <w:tcW w:w="388" w:type="pct"/>
            <w:noWrap w:val="0"/>
            <w:vAlign w:val="center"/>
          </w:tcPr>
          <w:p w14:paraId="66F95D2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72</w:t>
            </w:r>
          </w:p>
        </w:tc>
        <w:tc>
          <w:tcPr>
            <w:tcW w:w="334" w:type="pct"/>
            <w:noWrap w:val="0"/>
            <w:vAlign w:val="center"/>
          </w:tcPr>
          <w:p w14:paraId="67F83BA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72</w:t>
            </w:r>
          </w:p>
        </w:tc>
        <w:tc>
          <w:tcPr>
            <w:tcW w:w="281" w:type="pct"/>
            <w:noWrap w:val="0"/>
            <w:vAlign w:val="center"/>
          </w:tcPr>
          <w:p w14:paraId="0649FD6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03" w:type="pct"/>
            <w:noWrap w:val="0"/>
            <w:vAlign w:val="center"/>
          </w:tcPr>
          <w:p w14:paraId="593EF13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7" w:type="pct"/>
            <w:noWrap w:val="0"/>
            <w:vAlign w:val="center"/>
          </w:tcPr>
          <w:p w14:paraId="24926C0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329" w:type="pct"/>
            <w:noWrap w:val="0"/>
            <w:vAlign w:val="center"/>
          </w:tcPr>
          <w:p w14:paraId="0B9FB92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65" w:type="pct"/>
            <w:noWrap w:val="0"/>
            <w:vAlign w:val="center"/>
          </w:tcPr>
          <w:p w14:paraId="50C46CF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54" w:type="pct"/>
            <w:noWrap w:val="0"/>
            <w:vAlign w:val="center"/>
          </w:tcPr>
          <w:p w14:paraId="21F93BA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5EC73F5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4D24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2221D8D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28EA460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63A978B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7</w:t>
            </w:r>
          </w:p>
        </w:tc>
        <w:tc>
          <w:tcPr>
            <w:tcW w:w="546" w:type="pct"/>
            <w:noWrap w:val="0"/>
            <w:vAlign w:val="center"/>
          </w:tcPr>
          <w:p w14:paraId="7BA1CA61">
            <w:pPr>
              <w:keepNext w:val="0"/>
              <w:keepLines w:val="0"/>
              <w:pageBreakBefore w:val="0"/>
              <w:widowControl w:val="0"/>
              <w:kinsoku/>
              <w:wordWrap/>
              <w:overflowPunct/>
              <w:topLinePunct w:val="0"/>
              <w:autoSpaceDE/>
              <w:autoSpaceDN/>
              <w:bidi w:val="0"/>
              <w:adjustRightInd w:val="0"/>
              <w:snapToGrid w:val="0"/>
              <w:spacing w:line="272"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rPr>
              <w:t>Z06GB070</w:t>
            </w:r>
          </w:p>
        </w:tc>
        <w:tc>
          <w:tcPr>
            <w:tcW w:w="1179" w:type="pct"/>
            <w:gridSpan w:val="2"/>
            <w:noWrap w:val="0"/>
            <w:vAlign w:val="center"/>
          </w:tcPr>
          <w:p w14:paraId="0253A905">
            <w:pPr>
              <w:pStyle w:val="24"/>
              <w:keepNext w:val="0"/>
              <w:keepLines w:val="0"/>
              <w:pageBreakBefore w:val="0"/>
              <w:widowControl w:val="0"/>
              <w:kinsoku/>
              <w:wordWrap/>
              <w:overflowPunct/>
              <w:topLinePunct w:val="0"/>
              <w:autoSpaceDE/>
              <w:autoSpaceDN/>
              <w:bidi w:val="0"/>
              <w:adjustRightInd w:val="0"/>
              <w:snapToGrid w:val="0"/>
              <w:spacing w:before="43" w:line="184" w:lineRule="auto"/>
              <w:ind w:left="116"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体育与健康</w:t>
            </w:r>
          </w:p>
        </w:tc>
        <w:tc>
          <w:tcPr>
            <w:tcW w:w="388" w:type="pct"/>
            <w:noWrap w:val="0"/>
            <w:vAlign w:val="center"/>
          </w:tcPr>
          <w:p w14:paraId="4C0ECCF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144</w:t>
            </w:r>
          </w:p>
        </w:tc>
        <w:tc>
          <w:tcPr>
            <w:tcW w:w="334" w:type="pct"/>
            <w:noWrap w:val="0"/>
            <w:vAlign w:val="center"/>
          </w:tcPr>
          <w:p w14:paraId="7BAA07A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w:t>
            </w:r>
          </w:p>
        </w:tc>
        <w:tc>
          <w:tcPr>
            <w:tcW w:w="281" w:type="pct"/>
            <w:noWrap w:val="0"/>
            <w:vAlign w:val="center"/>
          </w:tcPr>
          <w:p w14:paraId="2D45354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136</w:t>
            </w:r>
          </w:p>
        </w:tc>
        <w:tc>
          <w:tcPr>
            <w:tcW w:w="303" w:type="pct"/>
            <w:noWrap w:val="0"/>
            <w:vAlign w:val="center"/>
          </w:tcPr>
          <w:p w14:paraId="1CC1908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7" w:type="pct"/>
            <w:noWrap w:val="0"/>
            <w:vAlign w:val="center"/>
          </w:tcPr>
          <w:p w14:paraId="21F579E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329" w:type="pct"/>
            <w:noWrap w:val="0"/>
            <w:vAlign w:val="center"/>
          </w:tcPr>
          <w:p w14:paraId="44A0852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65" w:type="pct"/>
            <w:noWrap w:val="0"/>
            <w:vAlign w:val="center"/>
          </w:tcPr>
          <w:p w14:paraId="6A67A28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54" w:type="pct"/>
            <w:noWrap w:val="0"/>
            <w:vAlign w:val="center"/>
          </w:tcPr>
          <w:p w14:paraId="179C888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4967AA7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03B7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5554647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4C69066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386D154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8</w:t>
            </w:r>
          </w:p>
        </w:tc>
        <w:tc>
          <w:tcPr>
            <w:tcW w:w="546" w:type="pct"/>
            <w:noWrap w:val="0"/>
            <w:vAlign w:val="center"/>
          </w:tcPr>
          <w:p w14:paraId="7BF12676">
            <w:pPr>
              <w:keepNext w:val="0"/>
              <w:keepLines w:val="0"/>
              <w:pageBreakBefore w:val="0"/>
              <w:widowControl w:val="0"/>
              <w:kinsoku/>
              <w:wordWrap/>
              <w:overflowPunct/>
              <w:topLinePunct w:val="0"/>
              <w:autoSpaceDE/>
              <w:autoSpaceDN/>
              <w:bidi w:val="0"/>
              <w:adjustRightInd w:val="0"/>
              <w:snapToGrid w:val="0"/>
              <w:spacing w:line="272" w:lineRule="auto"/>
              <w:jc w:val="center"/>
              <w:textAlignment w:val="auto"/>
              <w:rPr>
                <w:rFonts w:hint="eastAsia" w:ascii="仿宋" w:hAnsi="仿宋" w:eastAsia="仿宋" w:cs="仿宋"/>
                <w:sz w:val="18"/>
                <w:szCs w:val="18"/>
                <w:lang w:val="en-US" w:eastAsia="zh-CN"/>
              </w:rPr>
            </w:pPr>
            <w:r>
              <w:rPr>
                <w:rFonts w:hint="eastAsia" w:ascii="仿宋" w:hAnsi="仿宋" w:eastAsia="仿宋" w:cs="仿宋"/>
                <w:color w:val="000000"/>
                <w:kern w:val="0"/>
                <w:sz w:val="18"/>
                <w:szCs w:val="18"/>
              </w:rPr>
              <w:t>Z06GB080</w:t>
            </w:r>
          </w:p>
        </w:tc>
        <w:tc>
          <w:tcPr>
            <w:tcW w:w="1179" w:type="pct"/>
            <w:gridSpan w:val="2"/>
            <w:noWrap w:val="0"/>
            <w:vAlign w:val="center"/>
          </w:tcPr>
          <w:p w14:paraId="680E8EA7">
            <w:pPr>
              <w:pStyle w:val="24"/>
              <w:keepNext w:val="0"/>
              <w:keepLines w:val="0"/>
              <w:pageBreakBefore w:val="0"/>
              <w:widowControl w:val="0"/>
              <w:kinsoku/>
              <w:wordWrap/>
              <w:overflowPunct/>
              <w:topLinePunct w:val="0"/>
              <w:autoSpaceDE/>
              <w:autoSpaceDN/>
              <w:bidi w:val="0"/>
              <w:adjustRightInd w:val="0"/>
              <w:snapToGrid w:val="0"/>
              <w:spacing w:before="42" w:line="185" w:lineRule="auto"/>
              <w:ind w:left="107"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艺术</w:t>
            </w:r>
          </w:p>
        </w:tc>
        <w:tc>
          <w:tcPr>
            <w:tcW w:w="388" w:type="pct"/>
            <w:noWrap w:val="0"/>
            <w:vAlign w:val="center"/>
          </w:tcPr>
          <w:p w14:paraId="7373971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334" w:type="pct"/>
            <w:noWrap w:val="0"/>
            <w:vAlign w:val="center"/>
          </w:tcPr>
          <w:p w14:paraId="1110BBB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18</w:t>
            </w:r>
          </w:p>
        </w:tc>
        <w:tc>
          <w:tcPr>
            <w:tcW w:w="281" w:type="pct"/>
            <w:noWrap w:val="0"/>
            <w:vAlign w:val="center"/>
          </w:tcPr>
          <w:p w14:paraId="190EAB3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18</w:t>
            </w:r>
          </w:p>
        </w:tc>
        <w:tc>
          <w:tcPr>
            <w:tcW w:w="303" w:type="pct"/>
            <w:noWrap w:val="0"/>
            <w:vAlign w:val="center"/>
          </w:tcPr>
          <w:p w14:paraId="5E7E714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7" w:type="pct"/>
            <w:noWrap w:val="0"/>
            <w:vAlign w:val="center"/>
          </w:tcPr>
          <w:p w14:paraId="1A69309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329" w:type="pct"/>
            <w:noWrap w:val="0"/>
            <w:vAlign w:val="center"/>
          </w:tcPr>
          <w:p w14:paraId="750B158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65" w:type="pct"/>
            <w:noWrap w:val="0"/>
            <w:vAlign w:val="center"/>
          </w:tcPr>
          <w:p w14:paraId="3EE21FC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54" w:type="pct"/>
            <w:noWrap w:val="0"/>
            <w:vAlign w:val="center"/>
          </w:tcPr>
          <w:p w14:paraId="6D806C9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70" w:type="pct"/>
            <w:noWrap w:val="0"/>
            <w:vAlign w:val="center"/>
          </w:tcPr>
          <w:p w14:paraId="46B4877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4643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1137390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7DC4A0FF">
            <w:pPr>
              <w:pStyle w:val="24"/>
              <w:keepNext w:val="0"/>
              <w:keepLines w:val="0"/>
              <w:pageBreakBefore w:val="0"/>
              <w:widowControl w:val="0"/>
              <w:kinsoku/>
              <w:wordWrap/>
              <w:overflowPunct/>
              <w:topLinePunct w:val="0"/>
              <w:autoSpaceDE/>
              <w:autoSpaceDN/>
              <w:bidi w:val="0"/>
              <w:adjustRightInd w:val="0"/>
              <w:snapToGrid w:val="0"/>
              <w:spacing w:before="73" w:line="149" w:lineRule="exact"/>
              <w:ind w:left="150" w:leftChars="0"/>
              <w:jc w:val="center"/>
              <w:textAlignment w:val="auto"/>
              <w:rPr>
                <w:rFonts w:hint="eastAsia" w:ascii="仿宋" w:hAnsi="仿宋" w:eastAsia="仿宋" w:cs="仿宋"/>
                <w:sz w:val="18"/>
                <w:szCs w:val="18"/>
              </w:rPr>
            </w:pPr>
          </w:p>
        </w:tc>
        <w:tc>
          <w:tcPr>
            <w:tcW w:w="1873" w:type="pct"/>
            <w:gridSpan w:val="4"/>
            <w:noWrap w:val="0"/>
            <w:vAlign w:val="center"/>
          </w:tcPr>
          <w:p w14:paraId="6F06EC3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学时总计</w:t>
            </w:r>
          </w:p>
        </w:tc>
        <w:tc>
          <w:tcPr>
            <w:tcW w:w="388" w:type="pct"/>
            <w:noWrap w:val="0"/>
            <w:vAlign w:val="center"/>
          </w:tcPr>
          <w:p w14:paraId="6AACB2D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1026</w:t>
            </w:r>
          </w:p>
        </w:tc>
        <w:tc>
          <w:tcPr>
            <w:tcW w:w="334" w:type="pct"/>
            <w:noWrap w:val="0"/>
            <w:vAlign w:val="center"/>
          </w:tcPr>
          <w:p w14:paraId="2833902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776</w:t>
            </w:r>
          </w:p>
        </w:tc>
        <w:tc>
          <w:tcPr>
            <w:tcW w:w="281" w:type="pct"/>
            <w:noWrap w:val="0"/>
            <w:vAlign w:val="center"/>
          </w:tcPr>
          <w:p w14:paraId="00D6DE1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250</w:t>
            </w:r>
          </w:p>
        </w:tc>
        <w:tc>
          <w:tcPr>
            <w:tcW w:w="303" w:type="pct"/>
            <w:noWrap w:val="0"/>
            <w:vAlign w:val="center"/>
          </w:tcPr>
          <w:p w14:paraId="79CDA21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252</w:t>
            </w:r>
          </w:p>
        </w:tc>
        <w:tc>
          <w:tcPr>
            <w:tcW w:w="277" w:type="pct"/>
            <w:noWrap w:val="0"/>
            <w:vAlign w:val="center"/>
          </w:tcPr>
          <w:p w14:paraId="41A153E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234</w:t>
            </w:r>
          </w:p>
        </w:tc>
        <w:tc>
          <w:tcPr>
            <w:tcW w:w="329" w:type="pct"/>
            <w:noWrap w:val="0"/>
            <w:vAlign w:val="center"/>
          </w:tcPr>
          <w:p w14:paraId="1A8855B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252</w:t>
            </w:r>
          </w:p>
        </w:tc>
        <w:tc>
          <w:tcPr>
            <w:tcW w:w="265" w:type="pct"/>
            <w:noWrap w:val="0"/>
            <w:vAlign w:val="center"/>
          </w:tcPr>
          <w:p w14:paraId="4C9BA10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252</w:t>
            </w:r>
          </w:p>
        </w:tc>
        <w:tc>
          <w:tcPr>
            <w:tcW w:w="254" w:type="pct"/>
            <w:noWrap w:val="0"/>
            <w:vAlign w:val="center"/>
          </w:tcPr>
          <w:p w14:paraId="10BB3AA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270" w:type="pct"/>
            <w:tcBorders>
              <w:top w:val="nil"/>
              <w:right w:val="single" w:color="auto" w:sz="4" w:space="0"/>
            </w:tcBorders>
            <w:noWrap w:val="0"/>
            <w:vAlign w:val="center"/>
          </w:tcPr>
          <w:p w14:paraId="6D89BF7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r>
      <w:tr w14:paraId="0E52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0654E18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restart"/>
            <w:noWrap w:val="0"/>
            <w:vAlign w:val="center"/>
          </w:tcPr>
          <w:p w14:paraId="3CFBB9C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专业</w:t>
            </w:r>
          </w:p>
          <w:p w14:paraId="50DD8E8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技能</w:t>
            </w:r>
          </w:p>
          <w:p w14:paraId="4B725A9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column">
                        <wp:posOffset>27940</wp:posOffset>
                      </wp:positionH>
                      <wp:positionV relativeFrom="paragraph">
                        <wp:posOffset>2545080</wp:posOffset>
                      </wp:positionV>
                      <wp:extent cx="5460365" cy="397510"/>
                      <wp:effectExtent l="19050" t="19050" r="26035" b="21590"/>
                      <wp:wrapNone/>
                      <wp:docPr id="2" name="矩形 2"/>
                      <wp:cNvGraphicFramePr/>
                      <a:graphic xmlns:a="http://schemas.openxmlformats.org/drawingml/2006/main">
                        <a:graphicData uri="http://schemas.microsoft.com/office/word/2010/wordprocessingShape">
                          <wps:wsp>
                            <wps:cNvSpPr/>
                            <wps:spPr>
                              <a:xfrm>
                                <a:off x="562610" y="3410585"/>
                                <a:ext cx="5460365" cy="397510"/>
                              </a:xfrm>
                              <a:prstGeom prst="rect">
                                <a:avLst/>
                              </a:prstGeom>
                              <a:ln w="38100"/>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pt;margin-top:200.4pt;height:31.3pt;width:429.95pt;z-index:251663360;v-text-anchor:middle;mso-width-relative:page;mso-height-relative:page;" filled="f" stroked="t" coordsize="21600,21600" o:gfxdata="UEsDBAoAAAAAAIdO4kAAAAAAAAAAAAAAAAAEAAAAZHJzL1BLAwQUAAAACACHTuJAs9JJbtcAAAAJ&#10;AQAADwAAAGRycy9kb3ducmV2LnhtbE2PQWvDMAyF74P+B6PCbqvdJoSQxelhMHoZjGaDXt1ETUJj&#10;ObOdtPv3007bSUjv8fS9cn+3o1jQh8GRhu1GgUBqXDtQp+Hz4/UpBxGiodaMjlDDNwbYV6uH0hSt&#10;u9ERlzp2gkMoFEZDH+NUSBmaHq0JGzchsXZx3prIq+9k682Nw+0od0pl0pqB+ENvJnzpsbnWs+WU&#10;5X2yyXxRb/56yOuTPX0ddwetH9db9Qwi4j3+meEXn9GhYqazm6kNYtSQpmzkoRQ3YD3P0gTEmS9Z&#10;koKsSvm/QfUDUEsDBBQAAAAIAIdO4kB6VbGHeQIAANYEAAAOAAAAZHJzL2Uyb0RvYy54bWytVEtu&#10;2zAQ3RfoHQjuG0mO7ThG5MC1kaJA0ARIi65pirII8FeStpxepkB3OUSPU/QafZSUT9MusqgX9Ixm&#10;+IbvcYZn5wetyF74IK0paXGUUyIMt5U025J++njxZkZJiMxUTFkjSnorAj1fvH511rq5GNnGqkp4&#10;AhAT5q0raROjm2dZ4I3QLBxZJwyCtfWaRbh+m1WetUDXKhvl+TRrra+ct1yEgK/rPkgHRP8SQFvX&#10;kou15TstTOxRvVAsglJopAt00Z22rgWPV3UdRCSqpGAauxVFYG/Smi3O2HzrmWskH47AXnKEZ5w0&#10;kwZFH6DWLDKy8/IvKC25t8HW8YhbnfVEOkXAosifaXPTMCc6LpA6uAfRw/+D5R/2157IqqQjSgzT&#10;uPBf3+5+/vhORkmb1oU5Um7ctR+8ADMRPdRep39QIIeSTqajaQFRb0t6PC7yyWzSSysOkfAUH0/z&#10;4+mEEp4yTk8mSAZi9gjkfIjvhNUkGSX1uLpOUba/DLFPvU9JdY29kErhO5srQ1qAzoocB+AMPVmj&#10;F2BqB17BbClhaotm59F3kMEqWaXtaXfw281KebJnaJHx7GS8ejuc7I+0VHvNQtPndaGeoZYR86Ck&#10;LuksT79htzKgl/TrFUvWxla3UNvbvg2D4xcSsJcsxGvm0Xc4PyYzXmGplQUpO1iUNNZ//df3lI92&#10;QJSSFn0Mwl92zAtK1HuDRjktxmPAxs4ZT05GcPzTyOZpxOz0ykKHAm+A452Z8qO6N2tv9WcM8DJV&#10;RYgZjtq9tIOziv184QngYrns0tDsjsVLc+N4Au8vcLmLtpbd3T6qM4iGdu+6YxjNNE9P/S7r8Tl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0klu1wAAAAkBAAAPAAAAAAAAAAEAIAAAACIAAABk&#10;cnMvZG93bnJldi54bWxQSwECFAAUAAAACACHTuJAelWxh3kCAADWBAAADgAAAAAAAAABACAAAAAm&#10;AQAAZHJzL2Uyb0RvYy54bWxQSwUGAAAAAAYABgBZAQAAEQYAAAAA&#10;">
                      <v:fill on="f" focussize="0,0"/>
                      <v:stroke weight="3pt" color="#4874CB [3204]" miterlimit="8" joinstyle="miter"/>
                      <v:imagedata o:title=""/>
                      <o:lock v:ext="edit" aspectratio="f"/>
                    </v:rect>
                  </w:pict>
                </mc:Fallback>
              </mc:AlternateContent>
            </w:r>
            <w:r>
              <w:rPr>
                <w:rFonts w:hint="eastAsia" w:ascii="仿宋" w:hAnsi="仿宋" w:eastAsia="仿宋" w:cs="仿宋"/>
                <w:sz w:val="18"/>
                <w:szCs w:val="18"/>
                <w:lang w:val="en-US" w:eastAsia="zh-CN"/>
              </w:rPr>
              <w:t>课程</w:t>
            </w:r>
          </w:p>
        </w:tc>
        <w:tc>
          <w:tcPr>
            <w:tcW w:w="147" w:type="pct"/>
            <w:noWrap w:val="0"/>
            <w:vAlign w:val="center"/>
          </w:tcPr>
          <w:p w14:paraId="16F4D9B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w:t>
            </w:r>
          </w:p>
        </w:tc>
        <w:tc>
          <w:tcPr>
            <w:tcW w:w="546" w:type="pct"/>
            <w:noWrap w:val="0"/>
            <w:vAlign w:val="center"/>
          </w:tcPr>
          <w:p w14:paraId="7195BD2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Z08J0030</w:t>
            </w:r>
          </w:p>
        </w:tc>
        <w:tc>
          <w:tcPr>
            <w:tcW w:w="1179" w:type="pct"/>
            <w:gridSpan w:val="2"/>
            <w:noWrap w:val="0"/>
            <w:vAlign w:val="center"/>
          </w:tcPr>
          <w:p w14:paraId="302AE7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18"/>
                <w:szCs w:val="18"/>
                <w:lang w:val="en-US" w:eastAsia="zh-CN"/>
              </w:rPr>
            </w:pPr>
            <w:r>
              <w:rPr>
                <w:rFonts w:hint="eastAsia" w:ascii="仿宋" w:hAnsi="仿宋" w:eastAsia="仿宋" w:cs="仿宋"/>
                <w:color w:val="000000"/>
                <w:spacing w:val="60"/>
                <w:kern w:val="0"/>
                <w:sz w:val="18"/>
                <w:szCs w:val="18"/>
                <w:fitText w:val="1980" w:id="183125750"/>
                <w:lang w:val="en-US" w:eastAsia="zh-CN"/>
              </w:rPr>
              <w:t>城市与公共交</w:t>
            </w:r>
            <w:r>
              <w:rPr>
                <w:rFonts w:hint="eastAsia" w:ascii="仿宋" w:hAnsi="仿宋" w:eastAsia="仿宋" w:cs="仿宋"/>
                <w:color w:val="000000"/>
                <w:spacing w:val="0"/>
                <w:kern w:val="0"/>
                <w:sz w:val="18"/>
                <w:szCs w:val="18"/>
                <w:fitText w:val="1980" w:id="183125750"/>
                <w:lang w:val="en-US" w:eastAsia="zh-CN"/>
              </w:rPr>
              <w:t>通</w:t>
            </w:r>
          </w:p>
        </w:tc>
        <w:tc>
          <w:tcPr>
            <w:tcW w:w="388" w:type="pct"/>
            <w:noWrap w:val="0"/>
            <w:vAlign w:val="center"/>
          </w:tcPr>
          <w:p w14:paraId="3BD2DF2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334" w:type="pct"/>
            <w:noWrap w:val="0"/>
            <w:vAlign w:val="center"/>
          </w:tcPr>
          <w:p w14:paraId="4A4F55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3</w:t>
            </w:r>
            <w:r>
              <w:rPr>
                <w:rFonts w:hint="eastAsia" w:ascii="仿宋" w:hAnsi="仿宋" w:eastAsia="仿宋" w:cs="仿宋"/>
                <w:sz w:val="18"/>
                <w:szCs w:val="18"/>
                <w:lang w:val="en-US" w:eastAsia="zh-CN"/>
              </w:rPr>
              <w:t>6</w:t>
            </w:r>
          </w:p>
        </w:tc>
        <w:tc>
          <w:tcPr>
            <w:tcW w:w="281" w:type="pct"/>
            <w:noWrap w:val="0"/>
            <w:vAlign w:val="center"/>
          </w:tcPr>
          <w:p w14:paraId="6CC2ED4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18"/>
                <w:szCs w:val="18"/>
              </w:rPr>
            </w:pPr>
          </w:p>
        </w:tc>
        <w:tc>
          <w:tcPr>
            <w:tcW w:w="303" w:type="pct"/>
            <w:noWrap w:val="0"/>
            <w:vAlign w:val="center"/>
          </w:tcPr>
          <w:p w14:paraId="4109150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7" w:type="pct"/>
            <w:noWrap w:val="0"/>
            <w:vAlign w:val="center"/>
          </w:tcPr>
          <w:p w14:paraId="2ACAF1C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462A65A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19EDCA9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593C12F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5DA8236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148E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3A2B7CF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079DD88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147" w:type="pct"/>
            <w:noWrap w:val="0"/>
            <w:vAlign w:val="center"/>
          </w:tcPr>
          <w:p w14:paraId="16BEAC1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w:t>
            </w:r>
          </w:p>
        </w:tc>
        <w:tc>
          <w:tcPr>
            <w:tcW w:w="546" w:type="pct"/>
            <w:noWrap w:val="0"/>
            <w:vAlign w:val="center"/>
          </w:tcPr>
          <w:p w14:paraId="239F630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Z08J0040</w:t>
            </w:r>
          </w:p>
        </w:tc>
        <w:tc>
          <w:tcPr>
            <w:tcW w:w="1179" w:type="pct"/>
            <w:gridSpan w:val="2"/>
            <w:noWrap w:val="0"/>
            <w:tcFitText/>
            <w:vAlign w:val="center"/>
          </w:tcPr>
          <w:p w14:paraId="577C3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0"/>
                <w:sz w:val="18"/>
                <w:szCs w:val="18"/>
                <w:lang w:val="en-US" w:eastAsia="zh-CN"/>
              </w:rPr>
            </w:pPr>
            <w:r>
              <w:rPr>
                <w:rFonts w:hint="eastAsia" w:ascii="仿宋" w:hAnsi="仿宋" w:eastAsia="仿宋" w:cs="仿宋"/>
                <w:color w:val="000000"/>
                <w:spacing w:val="1"/>
                <w:w w:val="99"/>
                <w:kern w:val="0"/>
                <w:sz w:val="18"/>
                <w:szCs w:val="18"/>
                <w:fitText w:val="1782" w:id="1543392966"/>
                <w:lang w:val="en-US" w:eastAsia="zh-CN"/>
              </w:rPr>
              <w:t>城市轨道交通系统概</w:t>
            </w:r>
            <w:r>
              <w:rPr>
                <w:rFonts w:hint="eastAsia" w:ascii="仿宋" w:hAnsi="仿宋" w:eastAsia="仿宋" w:cs="仿宋"/>
                <w:color w:val="000000"/>
                <w:spacing w:val="-3"/>
                <w:w w:val="99"/>
                <w:kern w:val="0"/>
                <w:sz w:val="18"/>
                <w:szCs w:val="18"/>
                <w:fitText w:val="1782" w:id="1543392966"/>
                <w:lang w:val="en-US" w:eastAsia="zh-CN"/>
              </w:rPr>
              <w:t>论</w:t>
            </w:r>
          </w:p>
        </w:tc>
        <w:tc>
          <w:tcPr>
            <w:tcW w:w="388" w:type="pct"/>
            <w:noWrap w:val="0"/>
            <w:vAlign w:val="center"/>
          </w:tcPr>
          <w:p w14:paraId="5C2E161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72</w:t>
            </w:r>
          </w:p>
        </w:tc>
        <w:tc>
          <w:tcPr>
            <w:tcW w:w="334" w:type="pct"/>
            <w:noWrap w:val="0"/>
            <w:vAlign w:val="center"/>
          </w:tcPr>
          <w:p w14:paraId="246FC34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72</w:t>
            </w:r>
          </w:p>
        </w:tc>
        <w:tc>
          <w:tcPr>
            <w:tcW w:w="281" w:type="pct"/>
            <w:noWrap w:val="0"/>
            <w:vAlign w:val="center"/>
          </w:tcPr>
          <w:p w14:paraId="5514BB3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65FF800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p>
        </w:tc>
        <w:tc>
          <w:tcPr>
            <w:tcW w:w="277" w:type="pct"/>
            <w:noWrap w:val="0"/>
            <w:vAlign w:val="center"/>
          </w:tcPr>
          <w:p w14:paraId="71387AD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2BAE3E3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359599E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1D90AD0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05327AD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79F7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0E5EEA6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56C4489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188F90D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11</w:t>
            </w:r>
          </w:p>
        </w:tc>
        <w:tc>
          <w:tcPr>
            <w:tcW w:w="546" w:type="pct"/>
            <w:noWrap w:val="0"/>
            <w:vAlign w:val="center"/>
          </w:tcPr>
          <w:p w14:paraId="51549DE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Z08H0130</w:t>
            </w:r>
          </w:p>
        </w:tc>
        <w:tc>
          <w:tcPr>
            <w:tcW w:w="1179" w:type="pct"/>
            <w:gridSpan w:val="2"/>
            <w:noWrap w:val="0"/>
            <w:tcFitText/>
            <w:vAlign w:val="center"/>
          </w:tcPr>
          <w:p w14:paraId="6E2773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0"/>
                <w:sz w:val="18"/>
                <w:szCs w:val="18"/>
                <w:lang w:val="en-US" w:eastAsia="zh-CN"/>
              </w:rPr>
            </w:pPr>
            <w:r>
              <w:rPr>
                <w:rFonts w:hint="eastAsia" w:ascii="仿宋" w:hAnsi="仿宋" w:eastAsia="仿宋" w:cs="仿宋"/>
                <w:color w:val="000000"/>
                <w:spacing w:val="1"/>
                <w:w w:val="82"/>
                <w:kern w:val="0"/>
                <w:sz w:val="18"/>
                <w:szCs w:val="18"/>
                <w:fitText w:val="1787" w:id="885468787"/>
                <w:lang w:val="en-US" w:eastAsia="zh-CN"/>
              </w:rPr>
              <w:t>城市轨道交通客运组织实</w:t>
            </w:r>
            <w:r>
              <w:rPr>
                <w:rFonts w:hint="eastAsia" w:ascii="仿宋" w:hAnsi="仿宋" w:eastAsia="仿宋" w:cs="仿宋"/>
                <w:color w:val="000000"/>
                <w:spacing w:val="5"/>
                <w:w w:val="82"/>
                <w:kern w:val="0"/>
                <w:sz w:val="18"/>
                <w:szCs w:val="18"/>
                <w:fitText w:val="1787" w:id="885468787"/>
                <w:lang w:val="en-US" w:eastAsia="zh-CN"/>
              </w:rPr>
              <w:t>务</w:t>
            </w:r>
            <w:r>
              <w:rPr>
                <w:rFonts w:hint="eastAsia" w:ascii="仿宋" w:hAnsi="仿宋" w:eastAsia="仿宋" w:cs="仿宋"/>
                <w:color w:val="000000"/>
                <w:spacing w:val="0"/>
                <w:w w:val="62"/>
                <w:kern w:val="0"/>
                <w:sz w:val="18"/>
                <w:szCs w:val="18"/>
                <w:lang w:val="en-US" w:eastAsia="zh-CN"/>
              </w:rPr>
              <w:t>#</w:t>
            </w:r>
          </w:p>
        </w:tc>
        <w:tc>
          <w:tcPr>
            <w:tcW w:w="388" w:type="pct"/>
            <w:noWrap w:val="0"/>
            <w:vAlign w:val="center"/>
          </w:tcPr>
          <w:p w14:paraId="76CBE4C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72</w:t>
            </w:r>
          </w:p>
        </w:tc>
        <w:tc>
          <w:tcPr>
            <w:tcW w:w="334" w:type="pct"/>
            <w:noWrap w:val="0"/>
            <w:vAlign w:val="center"/>
          </w:tcPr>
          <w:p w14:paraId="797541A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24</w:t>
            </w:r>
          </w:p>
        </w:tc>
        <w:tc>
          <w:tcPr>
            <w:tcW w:w="281" w:type="pct"/>
            <w:noWrap w:val="0"/>
            <w:vAlign w:val="center"/>
          </w:tcPr>
          <w:p w14:paraId="3D6CC7C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48</w:t>
            </w:r>
          </w:p>
        </w:tc>
        <w:tc>
          <w:tcPr>
            <w:tcW w:w="303" w:type="pct"/>
            <w:noWrap w:val="0"/>
            <w:vAlign w:val="center"/>
          </w:tcPr>
          <w:p w14:paraId="3A34B04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r>
              <w:rPr>
                <w:rFonts w:hint="eastAsia" w:ascii="仿宋" w:hAnsi="仿宋" w:eastAsia="仿宋" w:cs="仿宋"/>
                <w:sz w:val="18"/>
                <w:szCs w:val="18"/>
              </w:rPr>
              <w:t>*</w:t>
            </w:r>
          </w:p>
        </w:tc>
        <w:tc>
          <w:tcPr>
            <w:tcW w:w="277" w:type="pct"/>
            <w:noWrap w:val="0"/>
            <w:vAlign w:val="center"/>
          </w:tcPr>
          <w:p w14:paraId="7C87626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74FBCEE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62B7CEF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4E84C65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2E3FF78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192B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5C01E44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66BFE02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65D2803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w:t>
            </w:r>
          </w:p>
        </w:tc>
        <w:tc>
          <w:tcPr>
            <w:tcW w:w="546" w:type="pct"/>
            <w:noWrap w:val="0"/>
            <w:vAlign w:val="center"/>
          </w:tcPr>
          <w:p w14:paraId="4C311FC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Z07J0580</w:t>
            </w:r>
          </w:p>
        </w:tc>
        <w:tc>
          <w:tcPr>
            <w:tcW w:w="1179" w:type="pct"/>
            <w:gridSpan w:val="2"/>
            <w:noWrap w:val="0"/>
            <w:tcFitText/>
            <w:vAlign w:val="center"/>
          </w:tcPr>
          <w:p w14:paraId="3FDBF1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1296"/>
                <w:w w:val="100"/>
                <w:kern w:val="0"/>
                <w:sz w:val="18"/>
                <w:szCs w:val="18"/>
                <w:fitText w:val="1476" w:id="1037316073"/>
                <w:lang w:val="en-US" w:eastAsia="zh-CN"/>
              </w:rPr>
            </w:pPr>
            <w:r>
              <w:rPr>
                <w:rFonts w:hint="eastAsia" w:ascii="仿宋" w:hAnsi="仿宋" w:eastAsia="仿宋" w:cs="仿宋"/>
                <w:color w:val="000000"/>
                <w:spacing w:val="70"/>
                <w:w w:val="100"/>
                <w:kern w:val="0"/>
                <w:sz w:val="18"/>
                <w:szCs w:val="18"/>
                <w:fitText w:val="1782" w:id="494414869"/>
                <w:lang w:val="en-US" w:eastAsia="zh-CN"/>
              </w:rPr>
              <w:t>电工电子技</w:t>
            </w:r>
            <w:r>
              <w:rPr>
                <w:rFonts w:hint="eastAsia" w:ascii="仿宋" w:hAnsi="仿宋" w:eastAsia="仿宋" w:cs="仿宋"/>
                <w:color w:val="000000"/>
                <w:spacing w:val="1"/>
                <w:w w:val="100"/>
                <w:kern w:val="0"/>
                <w:sz w:val="18"/>
                <w:szCs w:val="18"/>
                <w:fitText w:val="1782" w:id="494414869"/>
                <w:lang w:val="en-US" w:eastAsia="zh-CN"/>
              </w:rPr>
              <w:t>术</w:t>
            </w:r>
          </w:p>
        </w:tc>
        <w:tc>
          <w:tcPr>
            <w:tcW w:w="388" w:type="pct"/>
            <w:noWrap w:val="0"/>
            <w:vAlign w:val="center"/>
          </w:tcPr>
          <w:p w14:paraId="1959D81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rPr>
              <w:t>72</w:t>
            </w:r>
          </w:p>
        </w:tc>
        <w:tc>
          <w:tcPr>
            <w:tcW w:w="334" w:type="pct"/>
            <w:noWrap w:val="0"/>
            <w:vAlign w:val="center"/>
          </w:tcPr>
          <w:p w14:paraId="4C23E7A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48</w:t>
            </w:r>
          </w:p>
        </w:tc>
        <w:tc>
          <w:tcPr>
            <w:tcW w:w="281" w:type="pct"/>
            <w:noWrap w:val="0"/>
            <w:vAlign w:val="center"/>
          </w:tcPr>
          <w:p w14:paraId="4BE45B5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24</w:t>
            </w:r>
          </w:p>
        </w:tc>
        <w:tc>
          <w:tcPr>
            <w:tcW w:w="303" w:type="pct"/>
            <w:noWrap w:val="0"/>
            <w:vAlign w:val="center"/>
          </w:tcPr>
          <w:p w14:paraId="7FDFBEF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7" w:type="pct"/>
            <w:noWrap w:val="0"/>
            <w:vAlign w:val="center"/>
          </w:tcPr>
          <w:p w14:paraId="289CE0A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rPr>
              <w:t>4</w:t>
            </w:r>
          </w:p>
        </w:tc>
        <w:tc>
          <w:tcPr>
            <w:tcW w:w="329" w:type="pct"/>
            <w:noWrap w:val="0"/>
            <w:vAlign w:val="center"/>
          </w:tcPr>
          <w:p w14:paraId="59AD0FA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291BF44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493174E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653DD91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1718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712D051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2A48A19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7D5C281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13</w:t>
            </w:r>
          </w:p>
        </w:tc>
        <w:tc>
          <w:tcPr>
            <w:tcW w:w="546" w:type="pct"/>
            <w:noWrap w:val="0"/>
            <w:vAlign w:val="center"/>
          </w:tcPr>
          <w:p w14:paraId="294FDEA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Z08T0300</w:t>
            </w:r>
          </w:p>
        </w:tc>
        <w:tc>
          <w:tcPr>
            <w:tcW w:w="1179" w:type="pct"/>
            <w:gridSpan w:val="2"/>
            <w:noWrap w:val="0"/>
            <w:tcFitText/>
            <w:vAlign w:val="center"/>
          </w:tcPr>
          <w:p w14:paraId="7FC039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0"/>
                <w:kern w:val="2"/>
                <w:sz w:val="18"/>
                <w:szCs w:val="18"/>
                <w:lang w:val="en-US" w:eastAsia="zh-CN" w:bidi="ar-SA"/>
              </w:rPr>
            </w:pPr>
            <w:r>
              <w:rPr>
                <w:rFonts w:hint="eastAsia" w:ascii="仿宋" w:hAnsi="仿宋" w:eastAsia="仿宋" w:cs="仿宋"/>
                <w:color w:val="000000"/>
                <w:spacing w:val="121"/>
                <w:w w:val="100"/>
                <w:kern w:val="0"/>
                <w:sz w:val="18"/>
                <w:szCs w:val="18"/>
                <w:fitText w:val="1782" w:id="2026118071"/>
                <w:lang w:val="en-US" w:eastAsia="zh-CN"/>
              </w:rPr>
              <w:t>美容造型</w:t>
            </w:r>
            <w:r>
              <w:rPr>
                <w:rFonts w:hint="eastAsia" w:ascii="仿宋" w:hAnsi="仿宋" w:eastAsia="仿宋" w:cs="仿宋"/>
                <w:color w:val="000000"/>
                <w:spacing w:val="4"/>
                <w:w w:val="100"/>
                <w:kern w:val="0"/>
                <w:sz w:val="18"/>
                <w:szCs w:val="18"/>
                <w:fitText w:val="1782" w:id="2026118071"/>
                <w:lang w:val="en-US" w:eastAsia="zh-CN"/>
              </w:rPr>
              <w:t>#</w:t>
            </w:r>
          </w:p>
        </w:tc>
        <w:tc>
          <w:tcPr>
            <w:tcW w:w="388" w:type="pct"/>
            <w:noWrap w:val="0"/>
            <w:vAlign w:val="center"/>
          </w:tcPr>
          <w:p w14:paraId="29A68C0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54</w:t>
            </w:r>
          </w:p>
        </w:tc>
        <w:tc>
          <w:tcPr>
            <w:tcW w:w="334" w:type="pct"/>
            <w:noWrap w:val="0"/>
            <w:vAlign w:val="center"/>
          </w:tcPr>
          <w:p w14:paraId="78982E7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9</w:t>
            </w:r>
          </w:p>
        </w:tc>
        <w:tc>
          <w:tcPr>
            <w:tcW w:w="281" w:type="pct"/>
            <w:noWrap w:val="0"/>
            <w:vAlign w:val="center"/>
          </w:tcPr>
          <w:p w14:paraId="1A498B0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45</w:t>
            </w:r>
          </w:p>
        </w:tc>
        <w:tc>
          <w:tcPr>
            <w:tcW w:w="303" w:type="pct"/>
            <w:noWrap w:val="0"/>
            <w:vAlign w:val="center"/>
          </w:tcPr>
          <w:p w14:paraId="25EDFCC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7" w:type="pct"/>
            <w:noWrap w:val="0"/>
            <w:vAlign w:val="center"/>
          </w:tcPr>
          <w:p w14:paraId="708B5CE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3</w:t>
            </w:r>
            <w:r>
              <w:rPr>
                <w:rFonts w:hint="eastAsia" w:ascii="仿宋" w:hAnsi="仿宋" w:eastAsia="仿宋" w:cs="仿宋"/>
                <w:sz w:val="18"/>
                <w:szCs w:val="18"/>
              </w:rPr>
              <w:t>*</w:t>
            </w:r>
          </w:p>
        </w:tc>
        <w:tc>
          <w:tcPr>
            <w:tcW w:w="329" w:type="pct"/>
            <w:noWrap w:val="0"/>
            <w:vAlign w:val="center"/>
          </w:tcPr>
          <w:p w14:paraId="73C5240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65" w:type="pct"/>
            <w:noWrap w:val="0"/>
            <w:vAlign w:val="center"/>
          </w:tcPr>
          <w:p w14:paraId="52ED7DB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54" w:type="pct"/>
            <w:noWrap w:val="0"/>
            <w:vAlign w:val="center"/>
          </w:tcPr>
          <w:p w14:paraId="3296522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55EF00C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6CE6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35EA290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749B5BD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6A1F3F0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w:t>
            </w:r>
          </w:p>
        </w:tc>
        <w:tc>
          <w:tcPr>
            <w:tcW w:w="546" w:type="pct"/>
            <w:noWrap w:val="0"/>
            <w:vAlign w:val="center"/>
          </w:tcPr>
          <w:p w14:paraId="75949A3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Z08H0140</w:t>
            </w:r>
          </w:p>
        </w:tc>
        <w:tc>
          <w:tcPr>
            <w:tcW w:w="1179" w:type="pct"/>
            <w:gridSpan w:val="2"/>
            <w:noWrap w:val="0"/>
            <w:tcFitText/>
            <w:vAlign w:val="center"/>
          </w:tcPr>
          <w:p w14:paraId="674F20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0"/>
                <w:kern w:val="2"/>
                <w:sz w:val="18"/>
                <w:szCs w:val="18"/>
                <w:lang w:val="en-US" w:eastAsia="zh-CN" w:bidi="ar-SA"/>
              </w:rPr>
            </w:pPr>
            <w:r>
              <w:rPr>
                <w:rFonts w:hint="eastAsia" w:ascii="仿宋" w:hAnsi="仿宋" w:eastAsia="仿宋" w:cs="仿宋"/>
                <w:color w:val="000000"/>
                <w:spacing w:val="0"/>
                <w:w w:val="79"/>
                <w:kern w:val="0"/>
                <w:sz w:val="18"/>
                <w:szCs w:val="18"/>
                <w:fitText w:val="1778" w:id="12719254"/>
                <w:lang w:val="en-US" w:eastAsia="zh-CN"/>
              </w:rPr>
              <w:t>城市轨道交通客运服务实务</w:t>
            </w:r>
            <w:r>
              <w:rPr>
                <w:rFonts w:hint="eastAsia" w:ascii="仿宋" w:hAnsi="仿宋" w:eastAsia="仿宋" w:cs="仿宋"/>
                <w:color w:val="000000"/>
                <w:spacing w:val="3"/>
                <w:w w:val="79"/>
                <w:kern w:val="0"/>
                <w:sz w:val="18"/>
                <w:szCs w:val="18"/>
                <w:fitText w:val="1778" w:id="12719254"/>
                <w:lang w:val="en-US" w:eastAsia="zh-CN"/>
              </w:rPr>
              <w:t>#</w:t>
            </w:r>
          </w:p>
        </w:tc>
        <w:tc>
          <w:tcPr>
            <w:tcW w:w="388" w:type="pct"/>
            <w:noWrap w:val="0"/>
            <w:vAlign w:val="center"/>
          </w:tcPr>
          <w:p w14:paraId="6554C7D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72</w:t>
            </w:r>
          </w:p>
        </w:tc>
        <w:tc>
          <w:tcPr>
            <w:tcW w:w="334" w:type="pct"/>
            <w:noWrap w:val="0"/>
            <w:vAlign w:val="center"/>
          </w:tcPr>
          <w:p w14:paraId="3E2A7E6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24</w:t>
            </w:r>
          </w:p>
        </w:tc>
        <w:tc>
          <w:tcPr>
            <w:tcW w:w="281" w:type="pct"/>
            <w:noWrap w:val="0"/>
            <w:vAlign w:val="center"/>
          </w:tcPr>
          <w:p w14:paraId="5A87AEA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48</w:t>
            </w:r>
          </w:p>
        </w:tc>
        <w:tc>
          <w:tcPr>
            <w:tcW w:w="303" w:type="pct"/>
            <w:noWrap w:val="0"/>
            <w:vAlign w:val="center"/>
          </w:tcPr>
          <w:p w14:paraId="0F2B522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7" w:type="pct"/>
            <w:noWrap w:val="0"/>
            <w:vAlign w:val="center"/>
          </w:tcPr>
          <w:p w14:paraId="23BBD5C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4</w:t>
            </w:r>
          </w:p>
        </w:tc>
        <w:tc>
          <w:tcPr>
            <w:tcW w:w="329" w:type="pct"/>
            <w:noWrap w:val="0"/>
            <w:vAlign w:val="center"/>
          </w:tcPr>
          <w:p w14:paraId="7BDD65B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65" w:type="pct"/>
            <w:noWrap w:val="0"/>
            <w:vAlign w:val="center"/>
          </w:tcPr>
          <w:p w14:paraId="3289DD6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54" w:type="pct"/>
            <w:noWrap w:val="0"/>
            <w:vAlign w:val="center"/>
          </w:tcPr>
          <w:p w14:paraId="6484DA1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0" w:type="pct"/>
            <w:noWrap w:val="0"/>
            <w:vAlign w:val="center"/>
          </w:tcPr>
          <w:p w14:paraId="7F67B63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4E07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15A75B0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1A7FDBC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3D17E34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15</w:t>
            </w:r>
          </w:p>
        </w:tc>
        <w:tc>
          <w:tcPr>
            <w:tcW w:w="546" w:type="pct"/>
            <w:noWrap w:val="0"/>
            <w:vAlign w:val="center"/>
          </w:tcPr>
          <w:p w14:paraId="41C0D03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Z08T0310</w:t>
            </w:r>
          </w:p>
        </w:tc>
        <w:tc>
          <w:tcPr>
            <w:tcW w:w="1179" w:type="pct"/>
            <w:gridSpan w:val="2"/>
            <w:noWrap w:val="0"/>
            <w:tcFitText/>
            <w:vAlign w:val="center"/>
          </w:tcPr>
          <w:p w14:paraId="0FB69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1296"/>
                <w:w w:val="100"/>
                <w:kern w:val="0"/>
                <w:sz w:val="18"/>
                <w:szCs w:val="18"/>
                <w:fitText w:val="1476" w:id="185036518"/>
                <w:lang w:val="en-US" w:eastAsia="zh-CN" w:bidi="ar-SA"/>
              </w:rPr>
            </w:pPr>
            <w:r>
              <w:rPr>
                <w:rFonts w:hint="eastAsia" w:ascii="仿宋" w:hAnsi="仿宋" w:eastAsia="仿宋" w:cs="仿宋"/>
                <w:color w:val="000000"/>
                <w:spacing w:val="0"/>
                <w:w w:val="76"/>
                <w:kern w:val="0"/>
                <w:sz w:val="18"/>
                <w:szCs w:val="18"/>
                <w:fitText w:val="1780" w:id="1508902263"/>
                <w:lang w:val="en-US" w:eastAsia="zh-CN"/>
              </w:rPr>
              <w:t>城市轨道交通客运服务心理</w:t>
            </w:r>
            <w:r>
              <w:rPr>
                <w:rFonts w:hint="eastAsia" w:ascii="仿宋" w:hAnsi="仿宋" w:eastAsia="仿宋" w:cs="仿宋"/>
                <w:color w:val="000000"/>
                <w:spacing w:val="3"/>
                <w:w w:val="76"/>
                <w:kern w:val="0"/>
                <w:sz w:val="18"/>
                <w:szCs w:val="18"/>
                <w:fitText w:val="1780" w:id="1508902263"/>
                <w:lang w:val="en-US" w:eastAsia="zh-CN"/>
              </w:rPr>
              <w:t>学</w:t>
            </w:r>
          </w:p>
        </w:tc>
        <w:tc>
          <w:tcPr>
            <w:tcW w:w="388" w:type="pct"/>
            <w:noWrap w:val="0"/>
            <w:vAlign w:val="center"/>
          </w:tcPr>
          <w:p w14:paraId="5112D4E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36</w:t>
            </w:r>
          </w:p>
        </w:tc>
        <w:tc>
          <w:tcPr>
            <w:tcW w:w="334" w:type="pct"/>
            <w:noWrap w:val="0"/>
            <w:vAlign w:val="center"/>
          </w:tcPr>
          <w:p w14:paraId="109DFC8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36</w:t>
            </w:r>
          </w:p>
        </w:tc>
        <w:tc>
          <w:tcPr>
            <w:tcW w:w="281" w:type="pct"/>
            <w:noWrap w:val="0"/>
            <w:vAlign w:val="center"/>
          </w:tcPr>
          <w:p w14:paraId="2E6BAFF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303" w:type="pct"/>
            <w:noWrap w:val="0"/>
            <w:vAlign w:val="center"/>
          </w:tcPr>
          <w:p w14:paraId="10C47E5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7" w:type="pct"/>
            <w:noWrap w:val="0"/>
            <w:vAlign w:val="center"/>
          </w:tcPr>
          <w:p w14:paraId="253D61E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329" w:type="pct"/>
            <w:noWrap w:val="0"/>
            <w:vAlign w:val="center"/>
          </w:tcPr>
          <w:p w14:paraId="07C17C0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2</w:t>
            </w:r>
          </w:p>
        </w:tc>
        <w:tc>
          <w:tcPr>
            <w:tcW w:w="265" w:type="pct"/>
            <w:noWrap w:val="0"/>
            <w:vAlign w:val="center"/>
          </w:tcPr>
          <w:p w14:paraId="3B20D32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54" w:type="pct"/>
            <w:noWrap w:val="0"/>
            <w:vAlign w:val="center"/>
          </w:tcPr>
          <w:p w14:paraId="76968DC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6D3DA43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2A48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4916E26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19D43B7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7C83B01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1</w:t>
            </w:r>
            <w:r>
              <w:rPr>
                <w:rFonts w:hint="eastAsia" w:ascii="仿宋" w:hAnsi="仿宋" w:eastAsia="仿宋" w:cs="仿宋"/>
                <w:sz w:val="18"/>
                <w:szCs w:val="18"/>
                <w:lang w:val="en-US" w:eastAsia="zh-CN"/>
              </w:rPr>
              <w:t>6</w:t>
            </w:r>
          </w:p>
        </w:tc>
        <w:tc>
          <w:tcPr>
            <w:tcW w:w="546" w:type="pct"/>
            <w:noWrap w:val="0"/>
            <w:vAlign w:val="center"/>
          </w:tcPr>
          <w:p w14:paraId="294C8E5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Z08H0150</w:t>
            </w:r>
          </w:p>
        </w:tc>
        <w:tc>
          <w:tcPr>
            <w:tcW w:w="1179" w:type="pct"/>
            <w:gridSpan w:val="2"/>
            <w:noWrap w:val="0"/>
            <w:tcFitText/>
            <w:vAlign w:val="center"/>
          </w:tcPr>
          <w:p w14:paraId="2F6603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0"/>
                <w:kern w:val="2"/>
                <w:sz w:val="18"/>
                <w:szCs w:val="18"/>
                <w:lang w:val="en-US" w:eastAsia="zh-CN" w:bidi="ar-SA"/>
              </w:rPr>
            </w:pPr>
            <w:r>
              <w:rPr>
                <w:rFonts w:hint="eastAsia" w:ascii="仿宋" w:hAnsi="仿宋" w:eastAsia="仿宋" w:cs="仿宋"/>
                <w:color w:val="000000"/>
                <w:spacing w:val="0"/>
                <w:w w:val="79"/>
                <w:kern w:val="0"/>
                <w:sz w:val="18"/>
                <w:szCs w:val="18"/>
                <w:fitText w:val="1778" w:id="1467507518"/>
                <w:lang w:val="en-US" w:eastAsia="zh-CN"/>
              </w:rPr>
              <w:t>智能化售票系统与票务服务</w:t>
            </w:r>
            <w:r>
              <w:rPr>
                <w:rFonts w:hint="eastAsia" w:ascii="仿宋" w:hAnsi="仿宋" w:eastAsia="仿宋" w:cs="仿宋"/>
                <w:color w:val="000000"/>
                <w:spacing w:val="3"/>
                <w:w w:val="79"/>
                <w:kern w:val="0"/>
                <w:sz w:val="18"/>
                <w:szCs w:val="18"/>
                <w:fitText w:val="1778" w:id="1467507518"/>
                <w:lang w:val="en-US" w:eastAsia="zh-CN"/>
              </w:rPr>
              <w:t>#</w:t>
            </w:r>
          </w:p>
        </w:tc>
        <w:tc>
          <w:tcPr>
            <w:tcW w:w="388" w:type="pct"/>
            <w:noWrap w:val="0"/>
            <w:vAlign w:val="center"/>
          </w:tcPr>
          <w:p w14:paraId="1CE43C1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108</w:t>
            </w:r>
          </w:p>
        </w:tc>
        <w:tc>
          <w:tcPr>
            <w:tcW w:w="334" w:type="pct"/>
            <w:noWrap w:val="0"/>
            <w:vAlign w:val="center"/>
          </w:tcPr>
          <w:p w14:paraId="726743A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36</w:t>
            </w:r>
          </w:p>
        </w:tc>
        <w:tc>
          <w:tcPr>
            <w:tcW w:w="281" w:type="pct"/>
            <w:noWrap w:val="0"/>
            <w:vAlign w:val="center"/>
          </w:tcPr>
          <w:p w14:paraId="478D7EF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72</w:t>
            </w:r>
          </w:p>
        </w:tc>
        <w:tc>
          <w:tcPr>
            <w:tcW w:w="303" w:type="pct"/>
            <w:noWrap w:val="0"/>
            <w:vAlign w:val="center"/>
          </w:tcPr>
          <w:p w14:paraId="532C89C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7" w:type="pct"/>
            <w:noWrap w:val="0"/>
            <w:vAlign w:val="center"/>
          </w:tcPr>
          <w:p w14:paraId="7DAEED1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329" w:type="pct"/>
            <w:noWrap w:val="0"/>
            <w:vAlign w:val="center"/>
          </w:tcPr>
          <w:p w14:paraId="7949E8C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6</w:t>
            </w:r>
          </w:p>
        </w:tc>
        <w:tc>
          <w:tcPr>
            <w:tcW w:w="265" w:type="pct"/>
            <w:noWrap w:val="0"/>
            <w:vAlign w:val="center"/>
          </w:tcPr>
          <w:p w14:paraId="4037559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54" w:type="pct"/>
            <w:noWrap w:val="0"/>
            <w:vAlign w:val="center"/>
          </w:tcPr>
          <w:p w14:paraId="125482E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0" w:type="pct"/>
            <w:noWrap w:val="0"/>
            <w:vAlign w:val="center"/>
          </w:tcPr>
          <w:p w14:paraId="34011B9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r>
      <w:tr w14:paraId="733D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4224515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3ABDF74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7895178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17</w:t>
            </w:r>
          </w:p>
        </w:tc>
        <w:tc>
          <w:tcPr>
            <w:tcW w:w="546" w:type="pct"/>
            <w:noWrap w:val="0"/>
            <w:vAlign w:val="center"/>
          </w:tcPr>
          <w:p w14:paraId="2555BF2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Z08H0160</w:t>
            </w:r>
          </w:p>
        </w:tc>
        <w:tc>
          <w:tcPr>
            <w:tcW w:w="1179" w:type="pct"/>
            <w:gridSpan w:val="2"/>
            <w:noWrap w:val="0"/>
            <w:vAlign w:val="center"/>
          </w:tcPr>
          <w:p w14:paraId="24952A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w w:val="65"/>
                <w:kern w:val="2"/>
                <w:sz w:val="18"/>
                <w:szCs w:val="18"/>
                <w:lang w:val="en-US" w:eastAsia="zh-CN" w:bidi="ar-SA"/>
              </w:rPr>
            </w:pPr>
            <w:r>
              <w:rPr>
                <w:rFonts w:hint="eastAsia" w:ascii="仿宋" w:hAnsi="仿宋" w:eastAsia="仿宋" w:cs="仿宋"/>
                <w:color w:val="000000"/>
                <w:spacing w:val="0"/>
                <w:w w:val="79"/>
                <w:kern w:val="0"/>
                <w:sz w:val="18"/>
                <w:szCs w:val="18"/>
                <w:fitText w:val="1778" w:id="1238335114"/>
                <w:lang w:val="en-US" w:eastAsia="zh-CN"/>
              </w:rPr>
              <w:t>城市轨道交通车站行车作业</w:t>
            </w:r>
            <w:r>
              <w:rPr>
                <w:rFonts w:hint="eastAsia" w:ascii="仿宋" w:hAnsi="仿宋" w:eastAsia="仿宋" w:cs="仿宋"/>
                <w:color w:val="000000"/>
                <w:spacing w:val="3"/>
                <w:w w:val="79"/>
                <w:kern w:val="0"/>
                <w:sz w:val="18"/>
                <w:szCs w:val="18"/>
                <w:fitText w:val="1778" w:id="1238335114"/>
                <w:lang w:val="en-US" w:eastAsia="zh-CN"/>
              </w:rPr>
              <w:t>#</w:t>
            </w:r>
          </w:p>
        </w:tc>
        <w:tc>
          <w:tcPr>
            <w:tcW w:w="388" w:type="pct"/>
            <w:noWrap w:val="0"/>
            <w:vAlign w:val="center"/>
          </w:tcPr>
          <w:p w14:paraId="34B4C68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72</w:t>
            </w:r>
          </w:p>
        </w:tc>
        <w:tc>
          <w:tcPr>
            <w:tcW w:w="334" w:type="pct"/>
            <w:noWrap w:val="0"/>
            <w:vAlign w:val="center"/>
          </w:tcPr>
          <w:p w14:paraId="0CF3F67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24</w:t>
            </w:r>
          </w:p>
        </w:tc>
        <w:tc>
          <w:tcPr>
            <w:tcW w:w="281" w:type="pct"/>
            <w:noWrap w:val="0"/>
            <w:vAlign w:val="center"/>
          </w:tcPr>
          <w:p w14:paraId="18BF6EE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48</w:t>
            </w:r>
          </w:p>
        </w:tc>
        <w:tc>
          <w:tcPr>
            <w:tcW w:w="303" w:type="pct"/>
            <w:noWrap w:val="0"/>
            <w:vAlign w:val="center"/>
          </w:tcPr>
          <w:p w14:paraId="0B4353C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7" w:type="pct"/>
            <w:noWrap w:val="0"/>
            <w:vAlign w:val="center"/>
          </w:tcPr>
          <w:p w14:paraId="704079B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329" w:type="pct"/>
            <w:noWrap w:val="0"/>
            <w:vAlign w:val="center"/>
          </w:tcPr>
          <w:p w14:paraId="7A63B1B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4</w:t>
            </w:r>
          </w:p>
        </w:tc>
        <w:tc>
          <w:tcPr>
            <w:tcW w:w="265" w:type="pct"/>
            <w:noWrap w:val="0"/>
            <w:vAlign w:val="center"/>
          </w:tcPr>
          <w:p w14:paraId="79B870E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54" w:type="pct"/>
            <w:noWrap w:val="0"/>
            <w:vAlign w:val="center"/>
          </w:tcPr>
          <w:p w14:paraId="31C2B3B6">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kern w:val="2"/>
                <w:sz w:val="18"/>
                <w:szCs w:val="18"/>
                <w:lang w:val="en-US" w:eastAsia="zh-CN" w:bidi="ar-SA"/>
              </w:rPr>
            </w:pPr>
          </w:p>
        </w:tc>
        <w:tc>
          <w:tcPr>
            <w:tcW w:w="270" w:type="pct"/>
            <w:noWrap w:val="0"/>
            <w:vAlign w:val="center"/>
          </w:tcPr>
          <w:p w14:paraId="234F367F">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kern w:val="2"/>
                <w:sz w:val="18"/>
                <w:szCs w:val="18"/>
                <w:lang w:val="en-US" w:eastAsia="zh-CN" w:bidi="ar-SA"/>
              </w:rPr>
            </w:pPr>
          </w:p>
        </w:tc>
      </w:tr>
      <w:tr w14:paraId="290C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740076B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19B49CC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2B1B324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18</w:t>
            </w:r>
          </w:p>
        </w:tc>
        <w:tc>
          <w:tcPr>
            <w:tcW w:w="546" w:type="pct"/>
            <w:noWrap w:val="0"/>
            <w:vAlign w:val="center"/>
          </w:tcPr>
          <w:p w14:paraId="6D8BB1A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Z08T0340</w:t>
            </w:r>
          </w:p>
        </w:tc>
        <w:tc>
          <w:tcPr>
            <w:tcW w:w="1179" w:type="pct"/>
            <w:gridSpan w:val="2"/>
            <w:noWrap w:val="0"/>
            <w:tcFitText/>
            <w:vAlign w:val="center"/>
          </w:tcPr>
          <w:p w14:paraId="636F93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000000"/>
                <w:spacing w:val="0"/>
                <w:kern w:val="2"/>
                <w:sz w:val="18"/>
                <w:szCs w:val="18"/>
                <w:lang w:val="en-US" w:eastAsia="zh-CN" w:bidi="ar-SA"/>
              </w:rPr>
            </w:pPr>
            <w:r>
              <w:rPr>
                <w:rFonts w:hint="eastAsia" w:ascii="仿宋" w:hAnsi="仿宋" w:eastAsia="仿宋" w:cs="仿宋"/>
                <w:color w:val="000000"/>
                <w:spacing w:val="1"/>
                <w:w w:val="98"/>
                <w:kern w:val="0"/>
                <w:sz w:val="18"/>
                <w:szCs w:val="18"/>
                <w:fitText w:val="1778" w:id="1238335114"/>
                <w:lang w:val="en-US" w:eastAsia="zh-CN"/>
              </w:rPr>
              <w:t>城市轨道交通安全基础</w:t>
            </w:r>
          </w:p>
        </w:tc>
        <w:tc>
          <w:tcPr>
            <w:tcW w:w="388" w:type="pct"/>
            <w:noWrap w:val="0"/>
            <w:vAlign w:val="center"/>
          </w:tcPr>
          <w:p w14:paraId="3838ADD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36</w:t>
            </w:r>
          </w:p>
        </w:tc>
        <w:tc>
          <w:tcPr>
            <w:tcW w:w="334" w:type="pct"/>
            <w:noWrap w:val="0"/>
            <w:vAlign w:val="center"/>
          </w:tcPr>
          <w:p w14:paraId="7DCC37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36</w:t>
            </w:r>
          </w:p>
        </w:tc>
        <w:tc>
          <w:tcPr>
            <w:tcW w:w="281" w:type="pct"/>
            <w:noWrap w:val="0"/>
            <w:vAlign w:val="center"/>
          </w:tcPr>
          <w:p w14:paraId="76423F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kern w:val="2"/>
                <w:sz w:val="18"/>
                <w:szCs w:val="18"/>
                <w:lang w:val="en-US" w:eastAsia="zh-CN" w:bidi="ar-SA"/>
              </w:rPr>
            </w:pPr>
          </w:p>
        </w:tc>
        <w:tc>
          <w:tcPr>
            <w:tcW w:w="303" w:type="pct"/>
            <w:noWrap w:val="0"/>
            <w:vAlign w:val="center"/>
          </w:tcPr>
          <w:p w14:paraId="55ADCEE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7" w:type="pct"/>
            <w:noWrap w:val="0"/>
            <w:vAlign w:val="center"/>
          </w:tcPr>
          <w:p w14:paraId="7F9D863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329" w:type="pct"/>
            <w:noWrap w:val="0"/>
            <w:vAlign w:val="center"/>
          </w:tcPr>
          <w:p w14:paraId="2FA1EFF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65" w:type="pct"/>
            <w:noWrap w:val="0"/>
            <w:vAlign w:val="center"/>
          </w:tcPr>
          <w:p w14:paraId="1478E02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2</w:t>
            </w:r>
          </w:p>
        </w:tc>
        <w:tc>
          <w:tcPr>
            <w:tcW w:w="254" w:type="pct"/>
            <w:noWrap w:val="0"/>
            <w:vAlign w:val="center"/>
          </w:tcPr>
          <w:p w14:paraId="6532EE6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0" w:type="pct"/>
            <w:noWrap w:val="0"/>
            <w:vAlign w:val="center"/>
          </w:tcPr>
          <w:p w14:paraId="4DAD1F6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r>
      <w:tr w14:paraId="7929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588C9D9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27FD2B1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709CE0C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19</w:t>
            </w:r>
          </w:p>
        </w:tc>
        <w:tc>
          <w:tcPr>
            <w:tcW w:w="546" w:type="pct"/>
            <w:noWrap w:val="0"/>
            <w:vAlign w:val="center"/>
          </w:tcPr>
          <w:p w14:paraId="74CD3EF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Z08J0060</w:t>
            </w:r>
          </w:p>
        </w:tc>
        <w:tc>
          <w:tcPr>
            <w:tcW w:w="1179" w:type="pct"/>
            <w:gridSpan w:val="2"/>
            <w:noWrap w:val="0"/>
            <w:tcFitText/>
            <w:vAlign w:val="center"/>
          </w:tcPr>
          <w:p w14:paraId="6CDE8A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pacing w:val="0"/>
                <w:kern w:val="2"/>
                <w:sz w:val="18"/>
                <w:szCs w:val="18"/>
                <w:lang w:val="en-US" w:eastAsia="zh-CN" w:bidi="ar-SA"/>
              </w:rPr>
            </w:pPr>
            <w:r>
              <w:rPr>
                <w:rFonts w:hint="eastAsia" w:ascii="仿宋" w:hAnsi="仿宋" w:eastAsia="仿宋" w:cs="仿宋"/>
                <w:color w:val="000000"/>
                <w:spacing w:val="1"/>
                <w:w w:val="75"/>
                <w:kern w:val="0"/>
                <w:sz w:val="18"/>
                <w:szCs w:val="18"/>
                <w:fitText w:val="1769" w:id="474499671"/>
                <w:lang w:val="en-US" w:eastAsia="zh-CN"/>
              </w:rPr>
              <w:t>城市轨道交通礼仪与形体训</w:t>
            </w:r>
            <w:r>
              <w:rPr>
                <w:rFonts w:hint="eastAsia" w:ascii="仿宋" w:hAnsi="仿宋" w:eastAsia="仿宋" w:cs="仿宋"/>
                <w:color w:val="000000"/>
                <w:spacing w:val="-4"/>
                <w:w w:val="75"/>
                <w:kern w:val="0"/>
                <w:sz w:val="18"/>
                <w:szCs w:val="18"/>
                <w:fitText w:val="1769" w:id="474499671"/>
                <w:lang w:val="en-US" w:eastAsia="zh-CN"/>
              </w:rPr>
              <w:t>练</w:t>
            </w:r>
          </w:p>
        </w:tc>
        <w:tc>
          <w:tcPr>
            <w:tcW w:w="388" w:type="pct"/>
            <w:noWrap w:val="0"/>
            <w:vAlign w:val="center"/>
          </w:tcPr>
          <w:p w14:paraId="08B6B60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144</w:t>
            </w:r>
          </w:p>
        </w:tc>
        <w:tc>
          <w:tcPr>
            <w:tcW w:w="334" w:type="pct"/>
            <w:noWrap w:val="0"/>
            <w:vAlign w:val="center"/>
          </w:tcPr>
          <w:p w14:paraId="0F2883B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81" w:type="pct"/>
            <w:noWrap w:val="0"/>
            <w:vAlign w:val="center"/>
          </w:tcPr>
          <w:p w14:paraId="747AA36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144</w:t>
            </w:r>
          </w:p>
        </w:tc>
        <w:tc>
          <w:tcPr>
            <w:tcW w:w="303" w:type="pct"/>
            <w:noWrap w:val="0"/>
            <w:vAlign w:val="center"/>
          </w:tcPr>
          <w:p w14:paraId="61AA505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2</w:t>
            </w:r>
            <w:r>
              <w:rPr>
                <w:rFonts w:hint="eastAsia" w:ascii="仿宋" w:hAnsi="仿宋" w:eastAsia="仿宋" w:cs="仿宋"/>
                <w:sz w:val="18"/>
                <w:szCs w:val="18"/>
              </w:rPr>
              <w:t>*</w:t>
            </w:r>
          </w:p>
        </w:tc>
        <w:tc>
          <w:tcPr>
            <w:tcW w:w="277" w:type="pct"/>
            <w:noWrap w:val="0"/>
            <w:vAlign w:val="center"/>
          </w:tcPr>
          <w:p w14:paraId="3F09950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lang w:val="en-US" w:eastAsia="zh-CN" w:bidi="ar-SA"/>
              </w:rPr>
              <w:t>2</w:t>
            </w:r>
            <w:r>
              <w:rPr>
                <w:rFonts w:hint="eastAsia" w:ascii="仿宋" w:hAnsi="仿宋" w:eastAsia="仿宋" w:cs="仿宋"/>
                <w:sz w:val="18"/>
                <w:szCs w:val="18"/>
              </w:rPr>
              <w:t>*</w:t>
            </w:r>
          </w:p>
        </w:tc>
        <w:tc>
          <w:tcPr>
            <w:tcW w:w="329" w:type="pct"/>
            <w:noWrap w:val="0"/>
            <w:vAlign w:val="center"/>
          </w:tcPr>
          <w:p w14:paraId="7699815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2</w:t>
            </w:r>
            <w:r>
              <w:rPr>
                <w:rFonts w:hint="eastAsia" w:ascii="仿宋" w:hAnsi="仿宋" w:eastAsia="仿宋" w:cs="仿宋"/>
                <w:sz w:val="18"/>
                <w:szCs w:val="18"/>
              </w:rPr>
              <w:t>*</w:t>
            </w:r>
          </w:p>
        </w:tc>
        <w:tc>
          <w:tcPr>
            <w:tcW w:w="265" w:type="pct"/>
            <w:noWrap w:val="0"/>
            <w:vAlign w:val="center"/>
          </w:tcPr>
          <w:p w14:paraId="5FDF43C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en-US" w:eastAsia="zh-CN"/>
              </w:rPr>
              <w:t>2</w:t>
            </w:r>
            <w:r>
              <w:rPr>
                <w:rFonts w:hint="eastAsia" w:ascii="仿宋" w:hAnsi="仿宋" w:eastAsia="仿宋" w:cs="仿宋"/>
                <w:sz w:val="18"/>
                <w:szCs w:val="18"/>
              </w:rPr>
              <w:t>*</w:t>
            </w:r>
          </w:p>
        </w:tc>
        <w:tc>
          <w:tcPr>
            <w:tcW w:w="254" w:type="pct"/>
            <w:noWrap w:val="0"/>
            <w:vAlign w:val="center"/>
          </w:tcPr>
          <w:p w14:paraId="0E9D375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c>
          <w:tcPr>
            <w:tcW w:w="270" w:type="pct"/>
            <w:noWrap w:val="0"/>
            <w:vAlign w:val="center"/>
          </w:tcPr>
          <w:p w14:paraId="172E426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kern w:val="2"/>
                <w:sz w:val="18"/>
                <w:szCs w:val="18"/>
                <w:lang w:val="en-US" w:eastAsia="zh-CN" w:bidi="ar-SA"/>
              </w:rPr>
            </w:pPr>
          </w:p>
        </w:tc>
      </w:tr>
      <w:tr w14:paraId="5226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4694676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169EFAF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58D1441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20</w:t>
            </w:r>
          </w:p>
        </w:tc>
        <w:tc>
          <w:tcPr>
            <w:tcW w:w="546" w:type="pct"/>
            <w:noWrap w:val="0"/>
            <w:vAlign w:val="center"/>
          </w:tcPr>
          <w:p w14:paraId="11FD667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Z08T0320</w:t>
            </w:r>
          </w:p>
        </w:tc>
        <w:tc>
          <w:tcPr>
            <w:tcW w:w="1179" w:type="pct"/>
            <w:gridSpan w:val="2"/>
            <w:noWrap w:val="0"/>
            <w:vAlign w:val="center"/>
          </w:tcPr>
          <w:p w14:paraId="79E17A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w w:val="65"/>
                <w:sz w:val="18"/>
                <w:szCs w:val="18"/>
                <w:lang w:val="en-US" w:eastAsia="zh-CN"/>
              </w:rPr>
            </w:pPr>
            <w:r>
              <w:rPr>
                <w:rFonts w:hint="eastAsia" w:ascii="仿宋" w:hAnsi="仿宋" w:eastAsia="仿宋" w:cs="仿宋"/>
                <w:color w:val="000000"/>
                <w:spacing w:val="49"/>
                <w:w w:val="100"/>
                <w:kern w:val="0"/>
                <w:sz w:val="18"/>
                <w:szCs w:val="18"/>
                <w:fitText w:val="1764" w:id="1246234254"/>
                <w:lang w:val="en-US" w:eastAsia="zh-CN"/>
              </w:rPr>
              <w:t>职业礼仪综合</w:t>
            </w:r>
            <w:r>
              <w:rPr>
                <w:rFonts w:hint="eastAsia" w:ascii="仿宋" w:hAnsi="仿宋" w:eastAsia="仿宋" w:cs="仿宋"/>
                <w:color w:val="000000"/>
                <w:spacing w:val="6"/>
                <w:w w:val="100"/>
                <w:kern w:val="0"/>
                <w:sz w:val="18"/>
                <w:szCs w:val="18"/>
                <w:fitText w:val="1764" w:id="1246234254"/>
                <w:lang w:val="en-US" w:eastAsia="zh-CN"/>
              </w:rPr>
              <w:t>#</w:t>
            </w:r>
          </w:p>
        </w:tc>
        <w:tc>
          <w:tcPr>
            <w:tcW w:w="388" w:type="pct"/>
            <w:noWrap w:val="0"/>
            <w:vAlign w:val="center"/>
          </w:tcPr>
          <w:p w14:paraId="548C786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kern w:val="2"/>
                <w:sz w:val="18"/>
                <w:szCs w:val="18"/>
                <w:lang w:val="en-US" w:eastAsia="zh-CN" w:bidi="ar-SA"/>
              </w:rPr>
              <w:t>72</w:t>
            </w:r>
          </w:p>
        </w:tc>
        <w:tc>
          <w:tcPr>
            <w:tcW w:w="334" w:type="pct"/>
            <w:noWrap w:val="0"/>
            <w:vAlign w:val="center"/>
          </w:tcPr>
          <w:p w14:paraId="6B423BC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kern w:val="2"/>
                <w:sz w:val="18"/>
                <w:szCs w:val="18"/>
                <w:lang w:val="en-US" w:eastAsia="zh-CN" w:bidi="ar-SA"/>
              </w:rPr>
              <w:t>12</w:t>
            </w:r>
          </w:p>
        </w:tc>
        <w:tc>
          <w:tcPr>
            <w:tcW w:w="281" w:type="pct"/>
            <w:noWrap w:val="0"/>
            <w:vAlign w:val="center"/>
          </w:tcPr>
          <w:p w14:paraId="2367BCD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60</w:t>
            </w:r>
          </w:p>
        </w:tc>
        <w:tc>
          <w:tcPr>
            <w:tcW w:w="303" w:type="pct"/>
            <w:noWrap w:val="0"/>
            <w:vAlign w:val="center"/>
          </w:tcPr>
          <w:p w14:paraId="14444A6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0036F5D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3CF00DA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65" w:type="pct"/>
            <w:noWrap w:val="0"/>
            <w:vAlign w:val="center"/>
          </w:tcPr>
          <w:p w14:paraId="4A3000A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2B0FAAD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r>
              <w:rPr>
                <w:rFonts w:hint="eastAsia" w:ascii="仿宋" w:hAnsi="仿宋" w:eastAsia="仿宋" w:cs="仿宋"/>
                <w:sz w:val="18"/>
                <w:szCs w:val="18"/>
              </w:rPr>
              <w:t>*</w:t>
            </w:r>
          </w:p>
        </w:tc>
        <w:tc>
          <w:tcPr>
            <w:tcW w:w="270" w:type="pct"/>
            <w:noWrap w:val="0"/>
            <w:vAlign w:val="center"/>
          </w:tcPr>
          <w:p w14:paraId="115A39F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0E7F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1467339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52AADE6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42E7B85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21</w:t>
            </w:r>
          </w:p>
        </w:tc>
        <w:tc>
          <w:tcPr>
            <w:tcW w:w="546" w:type="pct"/>
            <w:noWrap w:val="0"/>
            <w:vAlign w:val="center"/>
          </w:tcPr>
          <w:p w14:paraId="2028383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rPr>
            </w:pPr>
            <w:r>
              <w:rPr>
                <w:rFonts w:hint="eastAsia" w:ascii="仿宋" w:hAnsi="仿宋" w:eastAsia="仿宋" w:cs="仿宋"/>
                <w:sz w:val="18"/>
                <w:szCs w:val="18"/>
                <w:lang w:val="en-US" w:eastAsia="zh-CN"/>
              </w:rPr>
              <w:t>Z08H0170</w:t>
            </w:r>
          </w:p>
        </w:tc>
        <w:tc>
          <w:tcPr>
            <w:tcW w:w="1179" w:type="pct"/>
            <w:gridSpan w:val="2"/>
            <w:noWrap w:val="0"/>
            <w:vAlign w:val="center"/>
          </w:tcPr>
          <w:p w14:paraId="118919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000000"/>
                <w:w w:val="65"/>
                <w:sz w:val="18"/>
                <w:szCs w:val="18"/>
                <w:lang w:val="en-US" w:eastAsia="zh-CN"/>
              </w:rPr>
            </w:pPr>
            <w:r>
              <w:rPr>
                <w:rFonts w:hint="eastAsia" w:ascii="仿宋" w:hAnsi="仿宋" w:eastAsia="仿宋" w:cs="仿宋"/>
                <w:color w:val="000000"/>
                <w:spacing w:val="1"/>
                <w:w w:val="69"/>
                <w:kern w:val="0"/>
                <w:sz w:val="18"/>
                <w:szCs w:val="18"/>
                <w:fitText w:val="1763" w:id="1492217473"/>
                <w:lang w:val="en-US" w:eastAsia="zh-CN"/>
              </w:rPr>
              <w:t>城市轨道交通突发事件应急处</w:t>
            </w:r>
            <w:r>
              <w:rPr>
                <w:rFonts w:hint="eastAsia" w:ascii="仿宋" w:hAnsi="仿宋" w:eastAsia="仿宋" w:cs="仿宋"/>
                <w:color w:val="000000"/>
                <w:spacing w:val="2"/>
                <w:w w:val="69"/>
                <w:kern w:val="0"/>
                <w:sz w:val="18"/>
                <w:szCs w:val="18"/>
                <w:fitText w:val="1763" w:id="1492217473"/>
                <w:lang w:val="en-US" w:eastAsia="zh-CN"/>
              </w:rPr>
              <w:t>置</w:t>
            </w:r>
            <w:r>
              <w:rPr>
                <w:rFonts w:hint="eastAsia" w:ascii="仿宋" w:hAnsi="仿宋" w:eastAsia="仿宋" w:cs="仿宋"/>
                <w:color w:val="000000"/>
                <w:kern w:val="0"/>
                <w:sz w:val="18"/>
                <w:szCs w:val="18"/>
                <w:lang w:val="en-US" w:eastAsia="zh-CN"/>
              </w:rPr>
              <w:t>#</w:t>
            </w:r>
          </w:p>
        </w:tc>
        <w:tc>
          <w:tcPr>
            <w:tcW w:w="388" w:type="pct"/>
            <w:noWrap w:val="0"/>
            <w:vAlign w:val="center"/>
          </w:tcPr>
          <w:p w14:paraId="0F68247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108</w:t>
            </w:r>
          </w:p>
        </w:tc>
        <w:tc>
          <w:tcPr>
            <w:tcW w:w="334" w:type="pct"/>
            <w:noWrap w:val="0"/>
            <w:vAlign w:val="center"/>
          </w:tcPr>
          <w:p w14:paraId="29A780E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0A314DE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108</w:t>
            </w:r>
          </w:p>
        </w:tc>
        <w:tc>
          <w:tcPr>
            <w:tcW w:w="303" w:type="pct"/>
            <w:noWrap w:val="0"/>
            <w:vAlign w:val="center"/>
          </w:tcPr>
          <w:p w14:paraId="1413D97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67A3C9F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4166012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372E262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0BACAD85">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w:t>
            </w:r>
            <w:r>
              <w:rPr>
                <w:rFonts w:hint="eastAsia" w:ascii="仿宋" w:hAnsi="仿宋" w:eastAsia="仿宋" w:cs="仿宋"/>
                <w:sz w:val="18"/>
                <w:szCs w:val="18"/>
              </w:rPr>
              <w:t>*</w:t>
            </w:r>
          </w:p>
        </w:tc>
        <w:tc>
          <w:tcPr>
            <w:tcW w:w="270" w:type="pct"/>
            <w:noWrap w:val="0"/>
            <w:vAlign w:val="center"/>
          </w:tcPr>
          <w:p w14:paraId="19809EAE">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rPr>
            </w:pPr>
          </w:p>
        </w:tc>
      </w:tr>
      <w:tr w14:paraId="0B92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3DE9495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1496B00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6F11261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22</w:t>
            </w:r>
          </w:p>
        </w:tc>
        <w:tc>
          <w:tcPr>
            <w:tcW w:w="546" w:type="pct"/>
            <w:noWrap w:val="0"/>
            <w:vAlign w:val="center"/>
          </w:tcPr>
          <w:p w14:paraId="1E323D1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Z08H0180</w:t>
            </w:r>
          </w:p>
        </w:tc>
        <w:tc>
          <w:tcPr>
            <w:tcW w:w="1179" w:type="pct"/>
            <w:gridSpan w:val="2"/>
            <w:noWrap w:val="0"/>
            <w:vAlign w:val="center"/>
          </w:tcPr>
          <w:p w14:paraId="4F0C1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000000"/>
                <w:spacing w:val="1327"/>
                <w:w w:val="100"/>
                <w:kern w:val="0"/>
                <w:sz w:val="18"/>
                <w:szCs w:val="18"/>
                <w:fitText w:val="1507" w:id="106430799"/>
                <w:lang w:val="en-US" w:eastAsia="zh-CN"/>
              </w:rPr>
            </w:pPr>
            <w:r>
              <w:rPr>
                <w:rFonts w:hint="eastAsia" w:ascii="仿宋" w:hAnsi="仿宋" w:eastAsia="仿宋" w:cs="仿宋"/>
                <w:color w:val="000000"/>
                <w:spacing w:val="1"/>
                <w:w w:val="81"/>
                <w:kern w:val="0"/>
                <w:sz w:val="18"/>
                <w:szCs w:val="18"/>
                <w:fitText w:val="1764" w:id="766141056"/>
                <w:lang w:val="en-US" w:eastAsia="zh-CN"/>
              </w:rPr>
              <w:t>城市轨道交通车站设备操</w:t>
            </w:r>
            <w:r>
              <w:rPr>
                <w:rFonts w:hint="eastAsia" w:ascii="仿宋" w:hAnsi="仿宋" w:eastAsia="仿宋" w:cs="仿宋"/>
                <w:color w:val="000000"/>
                <w:spacing w:val="2"/>
                <w:w w:val="81"/>
                <w:kern w:val="0"/>
                <w:sz w:val="18"/>
                <w:szCs w:val="18"/>
                <w:fitText w:val="1764" w:id="766141056"/>
                <w:lang w:val="en-US" w:eastAsia="zh-CN"/>
              </w:rPr>
              <w:t>作</w:t>
            </w:r>
            <w:r>
              <w:rPr>
                <w:rFonts w:hint="eastAsia" w:ascii="仿宋" w:hAnsi="仿宋" w:eastAsia="仿宋" w:cs="仿宋"/>
                <w:color w:val="000000"/>
                <w:kern w:val="0"/>
                <w:sz w:val="18"/>
                <w:szCs w:val="18"/>
                <w:lang w:val="en-US" w:eastAsia="zh-CN"/>
              </w:rPr>
              <w:t>#</w:t>
            </w:r>
          </w:p>
        </w:tc>
        <w:tc>
          <w:tcPr>
            <w:tcW w:w="388" w:type="pct"/>
            <w:noWrap w:val="0"/>
            <w:vAlign w:val="center"/>
          </w:tcPr>
          <w:p w14:paraId="4BB2119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108</w:t>
            </w:r>
          </w:p>
        </w:tc>
        <w:tc>
          <w:tcPr>
            <w:tcW w:w="334" w:type="pct"/>
            <w:noWrap w:val="0"/>
            <w:vAlign w:val="center"/>
          </w:tcPr>
          <w:p w14:paraId="6F82F60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3DD5041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108</w:t>
            </w:r>
          </w:p>
        </w:tc>
        <w:tc>
          <w:tcPr>
            <w:tcW w:w="303" w:type="pct"/>
            <w:noWrap w:val="0"/>
            <w:vAlign w:val="center"/>
          </w:tcPr>
          <w:p w14:paraId="490AF17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55AE95A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77BF519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503E22B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64AB5C11">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w:t>
            </w:r>
            <w:r>
              <w:rPr>
                <w:rFonts w:hint="eastAsia" w:ascii="仿宋" w:hAnsi="仿宋" w:eastAsia="仿宋" w:cs="仿宋"/>
                <w:sz w:val="18"/>
                <w:szCs w:val="18"/>
              </w:rPr>
              <w:t>*</w:t>
            </w:r>
          </w:p>
        </w:tc>
        <w:tc>
          <w:tcPr>
            <w:tcW w:w="270" w:type="pct"/>
            <w:noWrap w:val="0"/>
            <w:vAlign w:val="center"/>
          </w:tcPr>
          <w:p w14:paraId="67A08799">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rPr>
            </w:pPr>
          </w:p>
        </w:tc>
      </w:tr>
      <w:tr w14:paraId="76BE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551D981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56FBF86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24B0E6B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23</w:t>
            </w:r>
          </w:p>
        </w:tc>
        <w:tc>
          <w:tcPr>
            <w:tcW w:w="546" w:type="pct"/>
            <w:noWrap w:val="0"/>
            <w:vAlign w:val="center"/>
          </w:tcPr>
          <w:p w14:paraId="45C0AC1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rPr>
            </w:pPr>
            <w:r>
              <w:rPr>
                <w:rFonts w:hint="eastAsia" w:ascii="仿宋" w:hAnsi="仿宋" w:eastAsia="仿宋" w:cs="仿宋"/>
                <w:sz w:val="18"/>
                <w:szCs w:val="18"/>
                <w:lang w:val="en-US" w:eastAsia="zh-CN"/>
              </w:rPr>
              <w:t>Z08T0330</w:t>
            </w:r>
          </w:p>
        </w:tc>
        <w:tc>
          <w:tcPr>
            <w:tcW w:w="1179" w:type="pct"/>
            <w:gridSpan w:val="2"/>
            <w:noWrap w:val="0"/>
            <w:vAlign w:val="center"/>
          </w:tcPr>
          <w:p w14:paraId="10506B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000000"/>
                <w:w w:val="65"/>
                <w:sz w:val="18"/>
                <w:szCs w:val="18"/>
                <w:lang w:val="en-US" w:eastAsia="zh-CN"/>
              </w:rPr>
            </w:pPr>
            <w:r>
              <w:rPr>
                <w:rFonts w:hint="eastAsia" w:ascii="仿宋" w:hAnsi="仿宋" w:eastAsia="仿宋" w:cs="仿宋"/>
                <w:color w:val="000000"/>
                <w:spacing w:val="9"/>
                <w:w w:val="100"/>
                <w:kern w:val="0"/>
                <w:sz w:val="18"/>
                <w:szCs w:val="18"/>
                <w:fitText w:val="1769" w:id="1537028417"/>
                <w:lang w:val="en-US" w:eastAsia="zh-CN"/>
              </w:rPr>
              <w:t>车站服务与投诉处</w:t>
            </w:r>
            <w:r>
              <w:rPr>
                <w:rFonts w:hint="eastAsia" w:ascii="仿宋" w:hAnsi="仿宋" w:eastAsia="仿宋" w:cs="仿宋"/>
                <w:color w:val="000000"/>
                <w:spacing w:val="2"/>
                <w:w w:val="100"/>
                <w:kern w:val="0"/>
                <w:sz w:val="18"/>
                <w:szCs w:val="18"/>
                <w:fitText w:val="1769" w:id="1537028417"/>
                <w:lang w:val="en-US" w:eastAsia="zh-CN"/>
              </w:rPr>
              <w:t>理</w:t>
            </w:r>
            <w:r>
              <w:rPr>
                <w:rFonts w:hint="eastAsia" w:ascii="仿宋" w:hAnsi="仿宋" w:eastAsia="仿宋" w:cs="仿宋"/>
                <w:color w:val="000000"/>
                <w:kern w:val="0"/>
                <w:sz w:val="18"/>
                <w:szCs w:val="18"/>
                <w:lang w:val="en-US" w:eastAsia="zh-CN"/>
              </w:rPr>
              <w:t>#</w:t>
            </w:r>
          </w:p>
        </w:tc>
        <w:tc>
          <w:tcPr>
            <w:tcW w:w="388" w:type="pct"/>
            <w:noWrap w:val="0"/>
            <w:vAlign w:val="center"/>
          </w:tcPr>
          <w:p w14:paraId="286559E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72</w:t>
            </w:r>
          </w:p>
        </w:tc>
        <w:tc>
          <w:tcPr>
            <w:tcW w:w="334" w:type="pct"/>
            <w:noWrap w:val="0"/>
            <w:vAlign w:val="center"/>
          </w:tcPr>
          <w:p w14:paraId="5DEC776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68CC7B5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72</w:t>
            </w:r>
          </w:p>
        </w:tc>
        <w:tc>
          <w:tcPr>
            <w:tcW w:w="303" w:type="pct"/>
            <w:noWrap w:val="0"/>
            <w:vAlign w:val="center"/>
          </w:tcPr>
          <w:p w14:paraId="3B459CB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658D060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4EE25AE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773B05A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54" w:type="pct"/>
            <w:noWrap w:val="0"/>
            <w:vAlign w:val="center"/>
          </w:tcPr>
          <w:p w14:paraId="5446E254">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w:t>
            </w:r>
            <w:r>
              <w:rPr>
                <w:rFonts w:hint="eastAsia" w:ascii="仿宋" w:hAnsi="仿宋" w:eastAsia="仿宋" w:cs="仿宋"/>
                <w:sz w:val="18"/>
                <w:szCs w:val="18"/>
              </w:rPr>
              <w:t>*</w:t>
            </w:r>
          </w:p>
        </w:tc>
        <w:tc>
          <w:tcPr>
            <w:tcW w:w="270" w:type="pct"/>
            <w:noWrap w:val="0"/>
            <w:vAlign w:val="center"/>
          </w:tcPr>
          <w:p w14:paraId="2A17D29C">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rPr>
            </w:pPr>
          </w:p>
        </w:tc>
      </w:tr>
      <w:tr w14:paraId="2935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2" w:type="pct"/>
            <w:vMerge w:val="continue"/>
            <w:noWrap w:val="0"/>
            <w:vAlign w:val="center"/>
          </w:tcPr>
          <w:p w14:paraId="666F3A6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4FC6908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559EE29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24</w:t>
            </w:r>
          </w:p>
        </w:tc>
        <w:tc>
          <w:tcPr>
            <w:tcW w:w="546" w:type="pct"/>
            <w:noWrap w:val="0"/>
            <w:vAlign w:val="center"/>
          </w:tcPr>
          <w:p w14:paraId="3409D73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rPr>
            </w:pPr>
            <w:r>
              <w:rPr>
                <w:rFonts w:hint="eastAsia" w:ascii="仿宋" w:hAnsi="仿宋" w:eastAsia="仿宋" w:cs="仿宋"/>
                <w:sz w:val="18"/>
                <w:szCs w:val="18"/>
                <w:lang w:val="en-US" w:eastAsia="zh-CN"/>
              </w:rPr>
              <w:t>Z08H0190</w:t>
            </w:r>
          </w:p>
        </w:tc>
        <w:tc>
          <w:tcPr>
            <w:tcW w:w="1179" w:type="pct"/>
            <w:gridSpan w:val="2"/>
            <w:noWrap w:val="0"/>
            <w:vAlign w:val="center"/>
          </w:tcPr>
          <w:p w14:paraId="5D3ED4A0">
            <w:pPr>
              <w:keepNext w:val="0"/>
              <w:keepLines w:val="0"/>
              <w:pageBreakBefore w:val="0"/>
              <w:widowControl w:val="0"/>
              <w:kinsoku/>
              <w:wordWrap/>
              <w:overflowPunct/>
              <w:topLinePunct w:val="0"/>
              <w:autoSpaceDE/>
              <w:autoSpaceDN/>
              <w:bidi w:val="0"/>
              <w:adjustRightInd w:val="0"/>
              <w:snapToGrid w:val="0"/>
              <w:spacing w:before="153" w:line="240" w:lineRule="auto"/>
              <w:jc w:val="center"/>
              <w:textAlignment w:val="auto"/>
              <w:rPr>
                <w:rFonts w:hint="eastAsia" w:ascii="仿宋" w:hAnsi="仿宋" w:eastAsia="仿宋" w:cs="仿宋"/>
                <w:color w:val="000000"/>
                <w:w w:val="65"/>
                <w:sz w:val="18"/>
                <w:szCs w:val="18"/>
                <w:lang w:val="en-US" w:eastAsia="zh-CN"/>
              </w:rPr>
            </w:pPr>
            <w:r>
              <w:rPr>
                <w:rFonts w:hint="eastAsia" w:ascii="仿宋" w:hAnsi="仿宋" w:eastAsia="仿宋" w:cs="仿宋"/>
                <w:color w:val="000000"/>
                <w:spacing w:val="1"/>
                <w:w w:val="78"/>
                <w:kern w:val="0"/>
                <w:sz w:val="18"/>
                <w:szCs w:val="18"/>
                <w:fitText w:val="1770" w:id="337120538"/>
                <w:lang w:val="en-US" w:eastAsia="zh-CN"/>
              </w:rPr>
              <w:t>城市轨道交通运营技能训练</w:t>
            </w:r>
            <w:r>
              <w:rPr>
                <w:rFonts w:hint="eastAsia" w:ascii="仿宋" w:hAnsi="仿宋" w:eastAsia="仿宋" w:cs="仿宋"/>
                <w:color w:val="000000"/>
                <w:spacing w:val="5"/>
                <w:w w:val="78"/>
                <w:kern w:val="0"/>
                <w:sz w:val="18"/>
                <w:szCs w:val="18"/>
                <w:fitText w:val="1770" w:id="337120538"/>
                <w:lang w:val="en-US" w:eastAsia="zh-CN"/>
              </w:rPr>
              <w:t>#</w:t>
            </w:r>
          </w:p>
        </w:tc>
        <w:tc>
          <w:tcPr>
            <w:tcW w:w="388" w:type="pct"/>
            <w:noWrap w:val="0"/>
            <w:vAlign w:val="center"/>
          </w:tcPr>
          <w:p w14:paraId="59AA1D4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108</w:t>
            </w:r>
          </w:p>
        </w:tc>
        <w:tc>
          <w:tcPr>
            <w:tcW w:w="334" w:type="pct"/>
            <w:noWrap w:val="0"/>
            <w:vAlign w:val="center"/>
          </w:tcPr>
          <w:p w14:paraId="530BC15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7BCB680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108</w:t>
            </w:r>
          </w:p>
        </w:tc>
        <w:tc>
          <w:tcPr>
            <w:tcW w:w="303" w:type="pct"/>
            <w:noWrap w:val="0"/>
            <w:vAlign w:val="center"/>
          </w:tcPr>
          <w:p w14:paraId="20AC35C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00DB35F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w w:val="88"/>
                <w:kern w:val="0"/>
                <w:sz w:val="18"/>
                <w:szCs w:val="18"/>
              </w:rPr>
            </w:pPr>
          </w:p>
        </w:tc>
        <w:tc>
          <w:tcPr>
            <w:tcW w:w="329" w:type="pct"/>
            <w:noWrap w:val="0"/>
            <w:vAlign w:val="center"/>
          </w:tcPr>
          <w:p w14:paraId="3F1423A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1578BF1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3D0BC101">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lang w:eastAsia="zh-CN"/>
              </w:rPr>
            </w:pPr>
            <w:r>
              <w:rPr>
                <w:rFonts w:hint="eastAsia" w:ascii="仿宋" w:hAnsi="仿宋" w:eastAsia="仿宋" w:cs="仿宋"/>
                <w:sz w:val="18"/>
                <w:szCs w:val="18"/>
                <w:lang w:val="en-US" w:eastAsia="zh-CN"/>
              </w:rPr>
              <w:t>6</w:t>
            </w:r>
          </w:p>
        </w:tc>
        <w:tc>
          <w:tcPr>
            <w:tcW w:w="270" w:type="pct"/>
            <w:noWrap w:val="0"/>
            <w:vAlign w:val="center"/>
          </w:tcPr>
          <w:p w14:paraId="7A440380">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rPr>
            </w:pPr>
          </w:p>
        </w:tc>
      </w:tr>
      <w:tr w14:paraId="5241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72" w:type="pct"/>
            <w:vMerge w:val="continue"/>
            <w:noWrap w:val="0"/>
            <w:vAlign w:val="center"/>
          </w:tcPr>
          <w:p w14:paraId="599461A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6F91DF5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2AD7B77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25</w:t>
            </w:r>
          </w:p>
        </w:tc>
        <w:tc>
          <w:tcPr>
            <w:tcW w:w="546" w:type="pct"/>
            <w:noWrap w:val="0"/>
            <w:vAlign w:val="center"/>
          </w:tcPr>
          <w:p w14:paraId="7EA2196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Z08T0350</w:t>
            </w:r>
          </w:p>
        </w:tc>
        <w:tc>
          <w:tcPr>
            <w:tcW w:w="1179" w:type="pct"/>
            <w:gridSpan w:val="2"/>
            <w:noWrap w:val="0"/>
            <w:vAlign w:val="center"/>
          </w:tcPr>
          <w:p w14:paraId="630983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sz w:val="18"/>
                <w:szCs w:val="18"/>
                <w:lang w:val="en-US" w:eastAsia="zh-CN"/>
              </w:rPr>
            </w:pPr>
            <w:r>
              <w:rPr>
                <w:rFonts w:hint="eastAsia" w:ascii="仿宋" w:hAnsi="仿宋" w:eastAsia="仿宋" w:cs="仿宋"/>
                <w:color w:val="000000"/>
                <w:spacing w:val="174"/>
                <w:kern w:val="0"/>
                <w:sz w:val="18"/>
                <w:szCs w:val="18"/>
                <w:fitText w:val="1764" w:id="1983078771"/>
                <w:lang w:val="en-US" w:eastAsia="zh-CN"/>
              </w:rPr>
              <w:t>岗位实</w:t>
            </w:r>
            <w:r>
              <w:rPr>
                <w:rFonts w:hint="eastAsia" w:ascii="仿宋" w:hAnsi="仿宋" w:eastAsia="仿宋" w:cs="仿宋"/>
                <w:color w:val="000000"/>
                <w:spacing w:val="0"/>
                <w:kern w:val="0"/>
                <w:sz w:val="18"/>
                <w:szCs w:val="18"/>
                <w:fitText w:val="1764" w:id="1983078771"/>
                <w:lang w:val="en-US" w:eastAsia="zh-CN"/>
              </w:rPr>
              <w:t>习</w:t>
            </w:r>
          </w:p>
        </w:tc>
        <w:tc>
          <w:tcPr>
            <w:tcW w:w="388" w:type="pct"/>
            <w:noWrap w:val="0"/>
            <w:vAlign w:val="center"/>
          </w:tcPr>
          <w:p w14:paraId="5604845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540</w:t>
            </w:r>
          </w:p>
        </w:tc>
        <w:tc>
          <w:tcPr>
            <w:tcW w:w="334" w:type="pct"/>
            <w:noWrap w:val="0"/>
            <w:vAlign w:val="center"/>
          </w:tcPr>
          <w:p w14:paraId="0C06A8C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63AC168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540</w:t>
            </w:r>
          </w:p>
        </w:tc>
        <w:tc>
          <w:tcPr>
            <w:tcW w:w="303" w:type="pct"/>
            <w:noWrap w:val="0"/>
            <w:vAlign w:val="center"/>
          </w:tcPr>
          <w:p w14:paraId="0D6824A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0B0C15A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4CA15B5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5854F19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762BC4D1">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rPr>
            </w:pPr>
          </w:p>
        </w:tc>
        <w:tc>
          <w:tcPr>
            <w:tcW w:w="270" w:type="pct"/>
            <w:noWrap w:val="0"/>
            <w:vAlign w:val="center"/>
          </w:tcPr>
          <w:p w14:paraId="07534B5B">
            <w:pPr>
              <w:keepNext w:val="0"/>
              <w:keepLines w:val="0"/>
              <w:pageBreakBefore w:val="0"/>
              <w:widowControl w:val="0"/>
              <w:kinsoku/>
              <w:wordWrap/>
              <w:overflowPunct/>
              <w:topLinePunct w:val="0"/>
              <w:autoSpaceDE/>
              <w:autoSpaceDN/>
              <w:bidi w:val="0"/>
              <w:adjustRightInd w:val="0"/>
              <w:snapToGrid w:val="0"/>
              <w:ind w:left="-210" w:leftChars="-100" w:right="-210" w:rightChars="-10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30</w:t>
            </w:r>
            <w:r>
              <w:rPr>
                <w:rFonts w:hint="eastAsia" w:ascii="仿宋" w:hAnsi="仿宋" w:eastAsia="仿宋" w:cs="仿宋"/>
                <w:sz w:val="18"/>
                <w:szCs w:val="18"/>
              </w:rPr>
              <w:t>*</w:t>
            </w:r>
          </w:p>
        </w:tc>
      </w:tr>
      <w:tr w14:paraId="5978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72" w:type="pct"/>
            <w:vMerge w:val="continue"/>
            <w:noWrap w:val="0"/>
            <w:vAlign w:val="center"/>
          </w:tcPr>
          <w:p w14:paraId="7607655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021" w:type="pct"/>
            <w:gridSpan w:val="5"/>
            <w:noWrap w:val="0"/>
            <w:vAlign w:val="center"/>
          </w:tcPr>
          <w:p w14:paraId="6F41DC9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学时总计</w:t>
            </w:r>
          </w:p>
        </w:tc>
        <w:tc>
          <w:tcPr>
            <w:tcW w:w="388" w:type="pct"/>
            <w:noWrap w:val="0"/>
            <w:vAlign w:val="center"/>
          </w:tcPr>
          <w:p w14:paraId="5A9B3DC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17</w:t>
            </w:r>
            <w:r>
              <w:rPr>
                <w:rFonts w:hint="eastAsia" w:ascii="仿宋" w:hAnsi="仿宋" w:eastAsia="仿宋" w:cs="仿宋"/>
                <w:sz w:val="18"/>
                <w:szCs w:val="18"/>
                <w:lang w:val="en-US" w:eastAsia="zh-CN"/>
              </w:rPr>
              <w:t>82</w:t>
            </w:r>
          </w:p>
        </w:tc>
        <w:tc>
          <w:tcPr>
            <w:tcW w:w="334" w:type="pct"/>
            <w:noWrap w:val="0"/>
            <w:vAlign w:val="center"/>
          </w:tcPr>
          <w:p w14:paraId="4CC8CAD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357</w:t>
            </w:r>
          </w:p>
        </w:tc>
        <w:tc>
          <w:tcPr>
            <w:tcW w:w="281" w:type="pct"/>
            <w:noWrap w:val="0"/>
            <w:vAlign w:val="center"/>
          </w:tcPr>
          <w:p w14:paraId="7C83F60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z w:val="18"/>
                <w:szCs w:val="18"/>
                <w:lang w:val="en-US" w:eastAsia="zh-CN"/>
              </w:rPr>
              <w:t>425</w:t>
            </w:r>
          </w:p>
        </w:tc>
        <w:tc>
          <w:tcPr>
            <w:tcW w:w="303" w:type="pct"/>
            <w:noWrap w:val="0"/>
            <w:vAlign w:val="center"/>
          </w:tcPr>
          <w:p w14:paraId="6EEDADF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216</w:t>
            </w:r>
          </w:p>
        </w:tc>
        <w:tc>
          <w:tcPr>
            <w:tcW w:w="277" w:type="pct"/>
            <w:noWrap w:val="0"/>
            <w:vAlign w:val="center"/>
          </w:tcPr>
          <w:p w14:paraId="0134688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234</w:t>
            </w:r>
          </w:p>
        </w:tc>
        <w:tc>
          <w:tcPr>
            <w:tcW w:w="329" w:type="pct"/>
            <w:noWrap w:val="0"/>
            <w:vAlign w:val="center"/>
          </w:tcPr>
          <w:p w14:paraId="7FDD5ED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252</w:t>
            </w:r>
          </w:p>
        </w:tc>
        <w:tc>
          <w:tcPr>
            <w:tcW w:w="265" w:type="pct"/>
            <w:noWrap w:val="0"/>
            <w:vAlign w:val="center"/>
          </w:tcPr>
          <w:p w14:paraId="7330E42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72</w:t>
            </w:r>
          </w:p>
        </w:tc>
        <w:tc>
          <w:tcPr>
            <w:tcW w:w="254" w:type="pct"/>
            <w:noWrap w:val="0"/>
            <w:vAlign w:val="center"/>
          </w:tcPr>
          <w:p w14:paraId="3E7A754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468</w:t>
            </w:r>
          </w:p>
        </w:tc>
        <w:tc>
          <w:tcPr>
            <w:tcW w:w="270" w:type="pct"/>
            <w:noWrap w:val="0"/>
            <w:vAlign w:val="center"/>
          </w:tcPr>
          <w:p w14:paraId="197281F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540</w:t>
            </w:r>
          </w:p>
        </w:tc>
      </w:tr>
      <w:tr w14:paraId="2494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restart"/>
            <w:noWrap w:val="0"/>
            <w:vAlign w:val="center"/>
          </w:tcPr>
          <w:p w14:paraId="542CFFA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选修课程</w:t>
            </w:r>
          </w:p>
        </w:tc>
        <w:tc>
          <w:tcPr>
            <w:tcW w:w="148" w:type="pct"/>
            <w:vMerge w:val="restart"/>
            <w:noWrap w:val="0"/>
            <w:vAlign w:val="center"/>
          </w:tcPr>
          <w:p w14:paraId="19E8E17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公共选修</w:t>
            </w:r>
          </w:p>
          <w:p w14:paraId="4336B41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3CAAD20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26</w:t>
            </w:r>
          </w:p>
        </w:tc>
        <w:tc>
          <w:tcPr>
            <w:tcW w:w="546" w:type="pct"/>
            <w:noWrap w:val="0"/>
            <w:vAlign w:val="center"/>
          </w:tcPr>
          <w:p w14:paraId="077F13BA">
            <w:pPr>
              <w:keepNext w:val="0"/>
              <w:keepLines w:val="0"/>
              <w:pageBreakBefore w:val="0"/>
              <w:widowControl w:val="0"/>
              <w:kinsoku/>
              <w:wordWrap/>
              <w:overflowPunct/>
              <w:topLinePunct w:val="0"/>
              <w:autoSpaceDE/>
              <w:autoSpaceDN/>
              <w:bidi w:val="0"/>
              <w:adjustRightInd w:val="0"/>
              <w:snapToGrid w:val="0"/>
              <w:spacing w:line="272"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rPr>
              <w:t>Z06GX010</w:t>
            </w:r>
          </w:p>
        </w:tc>
        <w:tc>
          <w:tcPr>
            <w:tcW w:w="1179" w:type="pct"/>
            <w:gridSpan w:val="2"/>
            <w:noWrap w:val="0"/>
            <w:vAlign w:val="center"/>
          </w:tcPr>
          <w:p w14:paraId="7E40F3EE">
            <w:pPr>
              <w:pStyle w:val="24"/>
              <w:keepNext w:val="0"/>
              <w:keepLines w:val="0"/>
              <w:pageBreakBefore w:val="0"/>
              <w:widowControl w:val="0"/>
              <w:kinsoku/>
              <w:wordWrap/>
              <w:overflowPunct/>
              <w:topLinePunct w:val="0"/>
              <w:autoSpaceDE/>
              <w:autoSpaceDN/>
              <w:bidi w:val="0"/>
              <w:adjustRightInd w:val="0"/>
              <w:snapToGrid w:val="0"/>
              <w:spacing w:before="32" w:line="195" w:lineRule="auto"/>
              <w:ind w:left="116"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礼仪</w:t>
            </w:r>
          </w:p>
        </w:tc>
        <w:tc>
          <w:tcPr>
            <w:tcW w:w="388" w:type="pct"/>
            <w:vMerge w:val="restart"/>
            <w:noWrap w:val="0"/>
            <w:vAlign w:val="center"/>
          </w:tcPr>
          <w:p w14:paraId="2778853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36</w:t>
            </w:r>
          </w:p>
        </w:tc>
        <w:tc>
          <w:tcPr>
            <w:tcW w:w="334" w:type="pct"/>
            <w:vMerge w:val="restart"/>
            <w:noWrap w:val="0"/>
            <w:vAlign w:val="center"/>
          </w:tcPr>
          <w:p w14:paraId="66EA6B2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w:t>
            </w:r>
          </w:p>
        </w:tc>
        <w:tc>
          <w:tcPr>
            <w:tcW w:w="281" w:type="pct"/>
            <w:vMerge w:val="restart"/>
            <w:noWrap w:val="0"/>
            <w:vAlign w:val="center"/>
          </w:tcPr>
          <w:p w14:paraId="6089262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24</w:t>
            </w:r>
          </w:p>
        </w:tc>
        <w:tc>
          <w:tcPr>
            <w:tcW w:w="303" w:type="pct"/>
            <w:vMerge w:val="restart"/>
            <w:noWrap w:val="0"/>
            <w:vAlign w:val="center"/>
          </w:tcPr>
          <w:p w14:paraId="11F2B6D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2*</w:t>
            </w:r>
          </w:p>
        </w:tc>
        <w:tc>
          <w:tcPr>
            <w:tcW w:w="277" w:type="pct"/>
            <w:noWrap w:val="0"/>
            <w:vAlign w:val="center"/>
          </w:tcPr>
          <w:p w14:paraId="41A80BC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14BCBC8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1F5B3F4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48E745D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1F99B7B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3B95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3A43568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2986F53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58F0988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27</w:t>
            </w:r>
          </w:p>
        </w:tc>
        <w:tc>
          <w:tcPr>
            <w:tcW w:w="546" w:type="pct"/>
            <w:noWrap w:val="0"/>
            <w:vAlign w:val="center"/>
          </w:tcPr>
          <w:p w14:paraId="64C52A15">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lang w:eastAsia="en-US"/>
              </w:rPr>
              <w:t>Z06GX0</w:t>
            </w:r>
            <w:r>
              <w:rPr>
                <w:rFonts w:hint="eastAsia" w:ascii="仿宋" w:hAnsi="仿宋" w:eastAsia="仿宋" w:cs="仿宋"/>
                <w:color w:val="000000"/>
                <w:kern w:val="0"/>
                <w:sz w:val="18"/>
                <w:szCs w:val="18"/>
              </w:rPr>
              <w:t>2</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6495FF69">
            <w:pPr>
              <w:pStyle w:val="24"/>
              <w:keepNext w:val="0"/>
              <w:keepLines w:val="0"/>
              <w:pageBreakBefore w:val="0"/>
              <w:widowControl w:val="0"/>
              <w:kinsoku/>
              <w:wordWrap/>
              <w:overflowPunct/>
              <w:topLinePunct w:val="0"/>
              <w:autoSpaceDE/>
              <w:autoSpaceDN/>
              <w:bidi w:val="0"/>
              <w:adjustRightInd w:val="0"/>
              <w:snapToGrid w:val="0"/>
              <w:spacing w:before="32" w:line="195" w:lineRule="auto"/>
              <w:ind w:left="124"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书法</w:t>
            </w:r>
          </w:p>
        </w:tc>
        <w:tc>
          <w:tcPr>
            <w:tcW w:w="388" w:type="pct"/>
            <w:vMerge w:val="continue"/>
            <w:noWrap w:val="0"/>
            <w:vAlign w:val="center"/>
          </w:tcPr>
          <w:p w14:paraId="32D7F58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6499910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6B5B110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continue"/>
            <w:noWrap w:val="0"/>
            <w:vAlign w:val="center"/>
          </w:tcPr>
          <w:p w14:paraId="519F24C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0A1AC2A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2F53F31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5402DB8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79D3436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23EA6BF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29CF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016294C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06500B9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25CA3EC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2</w:t>
            </w:r>
            <w:r>
              <w:rPr>
                <w:rFonts w:hint="eastAsia" w:ascii="仿宋" w:hAnsi="仿宋" w:eastAsia="仿宋" w:cs="仿宋"/>
                <w:sz w:val="18"/>
                <w:szCs w:val="18"/>
                <w:lang w:val="en-US" w:eastAsia="zh-CN"/>
              </w:rPr>
              <w:t>8</w:t>
            </w:r>
          </w:p>
        </w:tc>
        <w:tc>
          <w:tcPr>
            <w:tcW w:w="546" w:type="pct"/>
            <w:noWrap w:val="0"/>
            <w:vAlign w:val="center"/>
          </w:tcPr>
          <w:p w14:paraId="0B1B0BF5">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lang w:eastAsia="en-US"/>
              </w:rPr>
              <w:t>Z06GX0</w:t>
            </w:r>
            <w:r>
              <w:rPr>
                <w:rFonts w:hint="eastAsia" w:ascii="仿宋" w:hAnsi="仿宋" w:eastAsia="仿宋" w:cs="仿宋"/>
                <w:color w:val="000000"/>
                <w:kern w:val="0"/>
                <w:sz w:val="18"/>
                <w:szCs w:val="18"/>
              </w:rPr>
              <w:t>3</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1D84401D">
            <w:pPr>
              <w:pStyle w:val="24"/>
              <w:keepNext w:val="0"/>
              <w:keepLines w:val="0"/>
              <w:pageBreakBefore w:val="0"/>
              <w:widowControl w:val="0"/>
              <w:kinsoku/>
              <w:wordWrap/>
              <w:overflowPunct/>
              <w:topLinePunct w:val="0"/>
              <w:autoSpaceDE/>
              <w:autoSpaceDN/>
              <w:bidi w:val="0"/>
              <w:adjustRightInd w:val="0"/>
              <w:snapToGrid w:val="0"/>
              <w:spacing w:before="31" w:line="196" w:lineRule="auto"/>
              <w:ind w:left="125"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劳动技术教育</w:t>
            </w:r>
          </w:p>
        </w:tc>
        <w:tc>
          <w:tcPr>
            <w:tcW w:w="388" w:type="pct"/>
            <w:vMerge w:val="continue"/>
            <w:noWrap w:val="0"/>
            <w:vAlign w:val="center"/>
          </w:tcPr>
          <w:p w14:paraId="7237EA2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13E9D50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298D7FC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continue"/>
            <w:noWrap w:val="0"/>
            <w:vAlign w:val="center"/>
          </w:tcPr>
          <w:p w14:paraId="72E90EF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44EAA72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6A12597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426F0A9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711C42A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43244A7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40AA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35A4870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6B97309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5B73446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29</w:t>
            </w:r>
          </w:p>
        </w:tc>
        <w:tc>
          <w:tcPr>
            <w:tcW w:w="546" w:type="pct"/>
            <w:noWrap w:val="0"/>
            <w:vAlign w:val="center"/>
          </w:tcPr>
          <w:p w14:paraId="4442BDDB">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lang w:eastAsia="en-US"/>
              </w:rPr>
              <w:t>Z06GX0</w:t>
            </w:r>
            <w:r>
              <w:rPr>
                <w:rFonts w:hint="eastAsia" w:ascii="仿宋" w:hAnsi="仿宋" w:eastAsia="仿宋" w:cs="仿宋"/>
                <w:color w:val="000000"/>
                <w:kern w:val="0"/>
                <w:sz w:val="18"/>
                <w:szCs w:val="18"/>
              </w:rPr>
              <w:t>4</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7C842A99">
            <w:pPr>
              <w:pStyle w:val="24"/>
              <w:keepNext w:val="0"/>
              <w:keepLines w:val="0"/>
              <w:pageBreakBefore w:val="0"/>
              <w:widowControl w:val="0"/>
              <w:kinsoku/>
              <w:wordWrap/>
              <w:overflowPunct/>
              <w:topLinePunct w:val="0"/>
              <w:autoSpaceDE/>
              <w:autoSpaceDN/>
              <w:bidi w:val="0"/>
              <w:adjustRightInd w:val="0"/>
              <w:snapToGrid w:val="0"/>
              <w:spacing w:before="31" w:line="196" w:lineRule="auto"/>
              <w:ind w:left="118"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经典诵读</w:t>
            </w:r>
          </w:p>
        </w:tc>
        <w:tc>
          <w:tcPr>
            <w:tcW w:w="388" w:type="pct"/>
            <w:vMerge w:val="continue"/>
            <w:noWrap w:val="0"/>
            <w:vAlign w:val="center"/>
          </w:tcPr>
          <w:p w14:paraId="14C8BBC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615CF50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18C6394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continue"/>
            <w:noWrap w:val="0"/>
            <w:vAlign w:val="center"/>
          </w:tcPr>
          <w:p w14:paraId="2D79EAB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24F0312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5DD9F74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25F2995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437E298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0D8054E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77F6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4E3AE57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196A8D8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6890347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30</w:t>
            </w:r>
          </w:p>
        </w:tc>
        <w:tc>
          <w:tcPr>
            <w:tcW w:w="546" w:type="pct"/>
            <w:noWrap w:val="0"/>
            <w:vAlign w:val="center"/>
          </w:tcPr>
          <w:p w14:paraId="58E03B1A">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lang w:val="en-US"/>
              </w:rPr>
            </w:pPr>
            <w:r>
              <w:rPr>
                <w:rFonts w:hint="eastAsia" w:ascii="仿宋" w:hAnsi="仿宋" w:eastAsia="仿宋" w:cs="仿宋"/>
                <w:color w:val="000000"/>
                <w:kern w:val="0"/>
                <w:sz w:val="18"/>
                <w:szCs w:val="18"/>
                <w:lang w:eastAsia="en-US"/>
              </w:rPr>
              <w:t>Z06GX0</w:t>
            </w:r>
            <w:r>
              <w:rPr>
                <w:rFonts w:hint="eastAsia" w:ascii="仿宋" w:hAnsi="仿宋" w:eastAsia="仿宋" w:cs="仿宋"/>
                <w:color w:val="000000"/>
                <w:kern w:val="0"/>
                <w:sz w:val="18"/>
                <w:szCs w:val="18"/>
              </w:rPr>
              <w:t>5</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73DCEA69">
            <w:pPr>
              <w:pStyle w:val="24"/>
              <w:keepNext w:val="0"/>
              <w:keepLines w:val="0"/>
              <w:pageBreakBefore w:val="0"/>
              <w:widowControl w:val="0"/>
              <w:kinsoku/>
              <w:wordWrap/>
              <w:overflowPunct/>
              <w:topLinePunct w:val="0"/>
              <w:autoSpaceDE/>
              <w:autoSpaceDN/>
              <w:bidi w:val="0"/>
              <w:adjustRightInd w:val="0"/>
              <w:snapToGrid w:val="0"/>
              <w:spacing w:before="31" w:line="196" w:lineRule="auto"/>
              <w:ind w:left="118"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手工制作</w:t>
            </w:r>
          </w:p>
        </w:tc>
        <w:tc>
          <w:tcPr>
            <w:tcW w:w="388" w:type="pct"/>
            <w:vMerge w:val="restart"/>
            <w:noWrap w:val="0"/>
            <w:vAlign w:val="center"/>
          </w:tcPr>
          <w:p w14:paraId="08E2B41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36</w:t>
            </w:r>
          </w:p>
        </w:tc>
        <w:tc>
          <w:tcPr>
            <w:tcW w:w="334" w:type="pct"/>
            <w:vMerge w:val="restart"/>
            <w:noWrap w:val="0"/>
            <w:vAlign w:val="center"/>
          </w:tcPr>
          <w:p w14:paraId="3403621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w:t>
            </w:r>
          </w:p>
        </w:tc>
        <w:tc>
          <w:tcPr>
            <w:tcW w:w="281" w:type="pct"/>
            <w:vMerge w:val="restart"/>
            <w:noWrap w:val="0"/>
            <w:vAlign w:val="center"/>
          </w:tcPr>
          <w:p w14:paraId="399ED2D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24</w:t>
            </w:r>
          </w:p>
          <w:p w14:paraId="2B59038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restart"/>
            <w:noWrap w:val="0"/>
            <w:vAlign w:val="center"/>
          </w:tcPr>
          <w:p w14:paraId="6DC2AD4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vMerge w:val="restart"/>
            <w:noWrap w:val="0"/>
            <w:vAlign w:val="center"/>
          </w:tcPr>
          <w:p w14:paraId="73CD19D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2*</w:t>
            </w:r>
          </w:p>
          <w:p w14:paraId="2A41DF4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3115A5A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174EE60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5185FC7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58FB2D5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7212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364BC9D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7207DB6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0DE599D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31</w:t>
            </w:r>
          </w:p>
        </w:tc>
        <w:tc>
          <w:tcPr>
            <w:tcW w:w="546" w:type="pct"/>
            <w:noWrap w:val="0"/>
            <w:vAlign w:val="center"/>
          </w:tcPr>
          <w:p w14:paraId="4BCBB327">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lang w:eastAsia="en-US"/>
              </w:rPr>
              <w:t>Z06GX0</w:t>
            </w:r>
            <w:r>
              <w:rPr>
                <w:rFonts w:hint="eastAsia" w:ascii="仿宋" w:hAnsi="仿宋" w:eastAsia="仿宋" w:cs="仿宋"/>
                <w:color w:val="000000"/>
                <w:kern w:val="0"/>
                <w:sz w:val="18"/>
                <w:szCs w:val="18"/>
              </w:rPr>
              <w:t>6</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63C4A19F">
            <w:pPr>
              <w:pStyle w:val="24"/>
              <w:keepNext w:val="0"/>
              <w:keepLines w:val="0"/>
              <w:pageBreakBefore w:val="0"/>
              <w:widowControl w:val="0"/>
              <w:kinsoku/>
              <w:wordWrap/>
              <w:overflowPunct/>
              <w:topLinePunct w:val="0"/>
              <w:autoSpaceDE/>
              <w:autoSpaceDN/>
              <w:bidi w:val="0"/>
              <w:adjustRightInd w:val="0"/>
              <w:snapToGrid w:val="0"/>
              <w:spacing w:before="32" w:line="197" w:lineRule="auto"/>
              <w:ind w:left="116"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安全教育</w:t>
            </w:r>
          </w:p>
        </w:tc>
        <w:tc>
          <w:tcPr>
            <w:tcW w:w="388" w:type="pct"/>
            <w:vMerge w:val="continue"/>
            <w:noWrap w:val="0"/>
            <w:vAlign w:val="center"/>
          </w:tcPr>
          <w:p w14:paraId="3B47290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6100176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2ECCD77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continue"/>
            <w:noWrap w:val="0"/>
            <w:vAlign w:val="center"/>
          </w:tcPr>
          <w:p w14:paraId="6DAD428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vMerge w:val="continue"/>
            <w:noWrap w:val="0"/>
            <w:vAlign w:val="center"/>
          </w:tcPr>
          <w:p w14:paraId="0413E1B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17E08EA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7EE508A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0D5E585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0016530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7142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4E3A995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4BE8550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4C23398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32</w:t>
            </w:r>
          </w:p>
        </w:tc>
        <w:tc>
          <w:tcPr>
            <w:tcW w:w="546" w:type="pct"/>
            <w:noWrap w:val="0"/>
            <w:vAlign w:val="center"/>
          </w:tcPr>
          <w:p w14:paraId="14E104EA">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lang w:eastAsia="en-US"/>
              </w:rPr>
              <w:t>Z06GX0</w:t>
            </w:r>
            <w:r>
              <w:rPr>
                <w:rFonts w:hint="eastAsia" w:ascii="仿宋" w:hAnsi="仿宋" w:eastAsia="仿宋" w:cs="仿宋"/>
                <w:color w:val="000000"/>
                <w:kern w:val="0"/>
                <w:sz w:val="18"/>
                <w:szCs w:val="18"/>
              </w:rPr>
              <w:t>7</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33140B4C">
            <w:pPr>
              <w:pStyle w:val="24"/>
              <w:keepNext w:val="0"/>
              <w:keepLines w:val="0"/>
              <w:pageBreakBefore w:val="0"/>
              <w:widowControl w:val="0"/>
              <w:kinsoku/>
              <w:wordWrap/>
              <w:overflowPunct/>
              <w:topLinePunct w:val="0"/>
              <w:autoSpaceDE/>
              <w:autoSpaceDN/>
              <w:bidi w:val="0"/>
              <w:adjustRightInd w:val="0"/>
              <w:snapToGrid w:val="0"/>
              <w:spacing w:before="32" w:line="199" w:lineRule="auto"/>
              <w:ind w:left="121"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艺术（舞蹈）</w:t>
            </w:r>
          </w:p>
        </w:tc>
        <w:tc>
          <w:tcPr>
            <w:tcW w:w="388" w:type="pct"/>
            <w:vMerge w:val="continue"/>
            <w:noWrap w:val="0"/>
            <w:vAlign w:val="center"/>
          </w:tcPr>
          <w:p w14:paraId="7F3740A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7C831FC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2926A1D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continue"/>
            <w:noWrap w:val="0"/>
            <w:vAlign w:val="center"/>
          </w:tcPr>
          <w:p w14:paraId="69DB967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vMerge w:val="continue"/>
            <w:noWrap w:val="0"/>
            <w:vAlign w:val="center"/>
          </w:tcPr>
          <w:p w14:paraId="138D2BF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356A9EB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296E186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2757F5A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6EA3F8E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6125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7CCE004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1657F8A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12A36BD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33</w:t>
            </w:r>
          </w:p>
        </w:tc>
        <w:tc>
          <w:tcPr>
            <w:tcW w:w="546" w:type="pct"/>
            <w:noWrap w:val="0"/>
            <w:vAlign w:val="center"/>
          </w:tcPr>
          <w:p w14:paraId="69DE979A">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lang w:eastAsia="en-US"/>
              </w:rPr>
              <w:t>Z06GX0</w:t>
            </w:r>
            <w:r>
              <w:rPr>
                <w:rFonts w:hint="eastAsia" w:ascii="仿宋" w:hAnsi="仿宋" w:eastAsia="仿宋" w:cs="仿宋"/>
                <w:color w:val="000000"/>
                <w:kern w:val="0"/>
                <w:sz w:val="18"/>
                <w:szCs w:val="18"/>
              </w:rPr>
              <w:t>8</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3ED435A9">
            <w:pPr>
              <w:pStyle w:val="24"/>
              <w:keepNext w:val="0"/>
              <w:keepLines w:val="0"/>
              <w:pageBreakBefore w:val="0"/>
              <w:widowControl w:val="0"/>
              <w:kinsoku/>
              <w:wordWrap/>
              <w:overflowPunct/>
              <w:topLinePunct w:val="0"/>
              <w:autoSpaceDE/>
              <w:autoSpaceDN/>
              <w:bidi w:val="0"/>
              <w:adjustRightInd w:val="0"/>
              <w:snapToGrid w:val="0"/>
              <w:spacing w:before="28" w:line="199" w:lineRule="auto"/>
              <w:ind w:left="121"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艺术（摄影）</w:t>
            </w:r>
          </w:p>
        </w:tc>
        <w:tc>
          <w:tcPr>
            <w:tcW w:w="388" w:type="pct"/>
            <w:vMerge w:val="continue"/>
            <w:noWrap w:val="0"/>
            <w:vAlign w:val="center"/>
          </w:tcPr>
          <w:p w14:paraId="25F6BF2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5648AD1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0FFE7BE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continue"/>
            <w:noWrap w:val="0"/>
            <w:vAlign w:val="center"/>
          </w:tcPr>
          <w:p w14:paraId="783E084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vMerge w:val="continue"/>
            <w:noWrap w:val="0"/>
            <w:vAlign w:val="center"/>
          </w:tcPr>
          <w:p w14:paraId="3A2FF06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1A4AED5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0387E60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4C9DFC8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796081C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4D75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6282F4B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4B1225E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4FF7F6A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3</w:t>
            </w:r>
            <w:r>
              <w:rPr>
                <w:rFonts w:hint="eastAsia" w:ascii="仿宋" w:hAnsi="仿宋" w:eastAsia="仿宋" w:cs="仿宋"/>
                <w:sz w:val="18"/>
                <w:szCs w:val="18"/>
                <w:lang w:val="en-US" w:eastAsia="zh-CN"/>
              </w:rPr>
              <w:t>4</w:t>
            </w:r>
          </w:p>
        </w:tc>
        <w:tc>
          <w:tcPr>
            <w:tcW w:w="546" w:type="pct"/>
            <w:noWrap w:val="0"/>
            <w:vAlign w:val="center"/>
          </w:tcPr>
          <w:p w14:paraId="169CC896">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lang w:val="en-US"/>
              </w:rPr>
            </w:pPr>
            <w:r>
              <w:rPr>
                <w:rFonts w:hint="eastAsia" w:ascii="仿宋" w:hAnsi="仿宋" w:eastAsia="仿宋" w:cs="仿宋"/>
                <w:color w:val="000000"/>
                <w:kern w:val="0"/>
                <w:sz w:val="18"/>
                <w:szCs w:val="18"/>
                <w:lang w:eastAsia="en-US"/>
              </w:rPr>
              <w:t>Z06GX0</w:t>
            </w:r>
            <w:r>
              <w:rPr>
                <w:rFonts w:hint="eastAsia" w:ascii="仿宋" w:hAnsi="仿宋" w:eastAsia="仿宋" w:cs="仿宋"/>
                <w:color w:val="000000"/>
                <w:kern w:val="0"/>
                <w:sz w:val="18"/>
                <w:szCs w:val="18"/>
              </w:rPr>
              <w:t>9</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1AC3B9A8">
            <w:pPr>
              <w:pStyle w:val="24"/>
              <w:keepNext w:val="0"/>
              <w:keepLines w:val="0"/>
              <w:pageBreakBefore w:val="0"/>
              <w:widowControl w:val="0"/>
              <w:kinsoku/>
              <w:wordWrap/>
              <w:overflowPunct/>
              <w:topLinePunct w:val="0"/>
              <w:autoSpaceDE/>
              <w:autoSpaceDN/>
              <w:bidi w:val="0"/>
              <w:adjustRightInd w:val="0"/>
              <w:snapToGrid w:val="0"/>
              <w:spacing w:before="28" w:line="200" w:lineRule="auto"/>
              <w:ind w:left="115"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足球</w:t>
            </w:r>
          </w:p>
        </w:tc>
        <w:tc>
          <w:tcPr>
            <w:tcW w:w="388" w:type="pct"/>
            <w:vMerge w:val="restart"/>
            <w:noWrap w:val="0"/>
            <w:vAlign w:val="center"/>
          </w:tcPr>
          <w:p w14:paraId="1C2CE25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36</w:t>
            </w:r>
          </w:p>
        </w:tc>
        <w:tc>
          <w:tcPr>
            <w:tcW w:w="334" w:type="pct"/>
            <w:vMerge w:val="restart"/>
            <w:noWrap w:val="0"/>
            <w:vAlign w:val="center"/>
          </w:tcPr>
          <w:p w14:paraId="0B164A5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w:t>
            </w:r>
          </w:p>
        </w:tc>
        <w:tc>
          <w:tcPr>
            <w:tcW w:w="281" w:type="pct"/>
            <w:vMerge w:val="restart"/>
            <w:noWrap w:val="0"/>
            <w:vAlign w:val="center"/>
          </w:tcPr>
          <w:p w14:paraId="4A89D37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24</w:t>
            </w:r>
          </w:p>
        </w:tc>
        <w:tc>
          <w:tcPr>
            <w:tcW w:w="303" w:type="pct"/>
            <w:vMerge w:val="restart"/>
            <w:noWrap w:val="0"/>
            <w:vAlign w:val="center"/>
          </w:tcPr>
          <w:p w14:paraId="09361AD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vMerge w:val="restart"/>
            <w:noWrap w:val="0"/>
            <w:vAlign w:val="center"/>
          </w:tcPr>
          <w:p w14:paraId="379B521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vMerge w:val="restart"/>
            <w:noWrap w:val="0"/>
            <w:vAlign w:val="center"/>
          </w:tcPr>
          <w:p w14:paraId="0E72CDB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2*</w:t>
            </w:r>
          </w:p>
        </w:tc>
        <w:tc>
          <w:tcPr>
            <w:tcW w:w="265" w:type="pct"/>
            <w:noWrap w:val="0"/>
            <w:vAlign w:val="center"/>
          </w:tcPr>
          <w:p w14:paraId="6CA20D5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3775B5E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22C776A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7C0D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59F3B01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7BF20C9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2F09D5F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3</w:t>
            </w:r>
            <w:r>
              <w:rPr>
                <w:rFonts w:hint="eastAsia" w:ascii="仿宋" w:hAnsi="仿宋" w:eastAsia="仿宋" w:cs="仿宋"/>
                <w:sz w:val="18"/>
                <w:szCs w:val="18"/>
                <w:lang w:val="en-US" w:eastAsia="zh-CN"/>
              </w:rPr>
              <w:t>5</w:t>
            </w:r>
          </w:p>
        </w:tc>
        <w:tc>
          <w:tcPr>
            <w:tcW w:w="546" w:type="pct"/>
            <w:noWrap w:val="0"/>
            <w:vAlign w:val="center"/>
          </w:tcPr>
          <w:p w14:paraId="684202C8">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lang w:eastAsia="en-US"/>
              </w:rPr>
              <w:t>Z06GX</w:t>
            </w:r>
            <w:r>
              <w:rPr>
                <w:rFonts w:hint="eastAsia" w:ascii="仿宋" w:hAnsi="仿宋" w:eastAsia="仿宋" w:cs="仿宋"/>
                <w:color w:val="000000"/>
                <w:kern w:val="0"/>
                <w:sz w:val="18"/>
                <w:szCs w:val="18"/>
              </w:rPr>
              <w:t>10</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1A7389F8">
            <w:pPr>
              <w:pStyle w:val="24"/>
              <w:keepNext w:val="0"/>
              <w:keepLines w:val="0"/>
              <w:pageBreakBefore w:val="0"/>
              <w:widowControl w:val="0"/>
              <w:kinsoku/>
              <w:wordWrap/>
              <w:overflowPunct/>
              <w:topLinePunct w:val="0"/>
              <w:autoSpaceDE/>
              <w:autoSpaceDN/>
              <w:bidi w:val="0"/>
              <w:adjustRightInd w:val="0"/>
              <w:snapToGrid w:val="0"/>
              <w:spacing w:before="28" w:line="200" w:lineRule="auto"/>
              <w:ind w:left="118"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篮球</w:t>
            </w:r>
          </w:p>
        </w:tc>
        <w:tc>
          <w:tcPr>
            <w:tcW w:w="388" w:type="pct"/>
            <w:vMerge w:val="continue"/>
            <w:noWrap w:val="0"/>
            <w:vAlign w:val="center"/>
          </w:tcPr>
          <w:p w14:paraId="7FA76AB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0F757AB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057A01B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continue"/>
            <w:noWrap w:val="0"/>
            <w:vAlign w:val="center"/>
          </w:tcPr>
          <w:p w14:paraId="67C1798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vMerge w:val="continue"/>
            <w:noWrap w:val="0"/>
            <w:vAlign w:val="center"/>
          </w:tcPr>
          <w:p w14:paraId="1F0D9A4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vMerge w:val="continue"/>
            <w:noWrap w:val="0"/>
            <w:vAlign w:val="center"/>
          </w:tcPr>
          <w:p w14:paraId="0B8911E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510CE62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4FE584F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3D234ED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7075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6130D2F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1CA7E57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5A0AC91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3</w:t>
            </w:r>
            <w:r>
              <w:rPr>
                <w:rFonts w:hint="eastAsia" w:ascii="仿宋" w:hAnsi="仿宋" w:eastAsia="仿宋" w:cs="仿宋"/>
                <w:sz w:val="18"/>
                <w:szCs w:val="18"/>
                <w:lang w:val="en-US" w:eastAsia="zh-CN"/>
              </w:rPr>
              <w:t>6</w:t>
            </w:r>
          </w:p>
        </w:tc>
        <w:tc>
          <w:tcPr>
            <w:tcW w:w="546" w:type="pct"/>
            <w:noWrap w:val="0"/>
            <w:vAlign w:val="center"/>
          </w:tcPr>
          <w:p w14:paraId="54D10256">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lang w:eastAsia="en-US"/>
              </w:rPr>
              <w:t>Z06GX</w:t>
            </w:r>
            <w:r>
              <w:rPr>
                <w:rFonts w:hint="eastAsia" w:ascii="仿宋" w:hAnsi="仿宋" w:eastAsia="仿宋" w:cs="仿宋"/>
                <w:color w:val="000000"/>
                <w:kern w:val="0"/>
                <w:sz w:val="18"/>
                <w:szCs w:val="18"/>
              </w:rPr>
              <w:t>11</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76196D6C">
            <w:pPr>
              <w:pStyle w:val="24"/>
              <w:keepNext w:val="0"/>
              <w:keepLines w:val="0"/>
              <w:pageBreakBefore w:val="0"/>
              <w:widowControl w:val="0"/>
              <w:kinsoku/>
              <w:wordWrap/>
              <w:overflowPunct/>
              <w:topLinePunct w:val="0"/>
              <w:autoSpaceDE/>
              <w:autoSpaceDN/>
              <w:bidi w:val="0"/>
              <w:adjustRightInd w:val="0"/>
              <w:snapToGrid w:val="0"/>
              <w:spacing w:before="26" w:line="200" w:lineRule="auto"/>
              <w:ind w:left="121"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羽毛球</w:t>
            </w:r>
          </w:p>
        </w:tc>
        <w:tc>
          <w:tcPr>
            <w:tcW w:w="388" w:type="pct"/>
            <w:vMerge w:val="continue"/>
            <w:noWrap w:val="0"/>
            <w:vAlign w:val="center"/>
          </w:tcPr>
          <w:p w14:paraId="642035F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4EA420C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2819E14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continue"/>
            <w:noWrap w:val="0"/>
            <w:vAlign w:val="center"/>
          </w:tcPr>
          <w:p w14:paraId="1BE2AA6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vMerge w:val="continue"/>
            <w:noWrap w:val="0"/>
            <w:vAlign w:val="center"/>
          </w:tcPr>
          <w:p w14:paraId="7A97D5F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vMerge w:val="continue"/>
            <w:noWrap w:val="0"/>
            <w:vAlign w:val="center"/>
          </w:tcPr>
          <w:p w14:paraId="763F4AC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2BCC889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16EC2FB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0215DE6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0D7C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17C272A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39FBF7F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2D68D0F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3</w:t>
            </w:r>
            <w:r>
              <w:rPr>
                <w:rFonts w:hint="eastAsia" w:ascii="仿宋" w:hAnsi="仿宋" w:eastAsia="仿宋" w:cs="仿宋"/>
                <w:sz w:val="18"/>
                <w:szCs w:val="18"/>
                <w:lang w:val="en-US" w:eastAsia="zh-CN"/>
              </w:rPr>
              <w:t>7</w:t>
            </w:r>
          </w:p>
        </w:tc>
        <w:tc>
          <w:tcPr>
            <w:tcW w:w="546" w:type="pct"/>
            <w:noWrap w:val="0"/>
            <w:vAlign w:val="center"/>
          </w:tcPr>
          <w:p w14:paraId="2F6D6256">
            <w:pPr>
              <w:keepNext w:val="0"/>
              <w:keepLines w:val="0"/>
              <w:pageBreakBefore w:val="0"/>
              <w:widowControl w:val="0"/>
              <w:kinsoku/>
              <w:wordWrap/>
              <w:overflowPunct/>
              <w:topLinePunct w:val="0"/>
              <w:autoSpaceDE/>
              <w:autoSpaceDN/>
              <w:bidi w:val="0"/>
              <w:adjustRightInd w:val="0"/>
              <w:snapToGrid w:val="0"/>
              <w:spacing w:before="63" w:line="164" w:lineRule="auto"/>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lang w:eastAsia="en-US"/>
              </w:rPr>
              <w:t>Z06GX</w:t>
            </w:r>
            <w:r>
              <w:rPr>
                <w:rFonts w:hint="eastAsia" w:ascii="仿宋" w:hAnsi="仿宋" w:eastAsia="仿宋" w:cs="仿宋"/>
                <w:color w:val="000000"/>
                <w:kern w:val="0"/>
                <w:sz w:val="18"/>
                <w:szCs w:val="18"/>
              </w:rPr>
              <w:t>12</w:t>
            </w:r>
            <w:r>
              <w:rPr>
                <w:rFonts w:hint="eastAsia" w:ascii="仿宋" w:hAnsi="仿宋" w:eastAsia="仿宋" w:cs="仿宋"/>
                <w:color w:val="000000"/>
                <w:kern w:val="0"/>
                <w:sz w:val="18"/>
                <w:szCs w:val="18"/>
                <w:lang w:eastAsia="en-US"/>
              </w:rPr>
              <w:t>0</w:t>
            </w:r>
          </w:p>
        </w:tc>
        <w:tc>
          <w:tcPr>
            <w:tcW w:w="1179" w:type="pct"/>
            <w:gridSpan w:val="2"/>
            <w:noWrap w:val="0"/>
            <w:vAlign w:val="center"/>
          </w:tcPr>
          <w:p w14:paraId="182D3C73">
            <w:pPr>
              <w:pStyle w:val="24"/>
              <w:keepNext w:val="0"/>
              <w:keepLines w:val="0"/>
              <w:pageBreakBefore w:val="0"/>
              <w:widowControl w:val="0"/>
              <w:kinsoku/>
              <w:wordWrap/>
              <w:overflowPunct/>
              <w:topLinePunct w:val="0"/>
              <w:autoSpaceDE/>
              <w:autoSpaceDN/>
              <w:bidi w:val="0"/>
              <w:adjustRightInd w:val="0"/>
              <w:snapToGrid w:val="0"/>
              <w:spacing w:before="29" w:line="198" w:lineRule="auto"/>
              <w:ind w:left="141" w:leftChars="0"/>
              <w:jc w:val="center"/>
              <w:textAlignment w:val="auto"/>
              <w:rPr>
                <w:rFonts w:hint="eastAsia" w:ascii="仿宋" w:hAnsi="仿宋" w:eastAsia="仿宋" w:cs="仿宋"/>
                <w:sz w:val="18"/>
                <w:szCs w:val="18"/>
              </w:rPr>
            </w:pPr>
            <w:r>
              <w:rPr>
                <w:rFonts w:hint="eastAsia" w:ascii="仿宋" w:hAnsi="仿宋" w:eastAsia="仿宋" w:cs="仿宋"/>
                <w:color w:val="000000"/>
                <w:kern w:val="2"/>
                <w:sz w:val="18"/>
                <w:szCs w:val="18"/>
                <w:lang w:val="en-US" w:eastAsia="zh-CN" w:bidi="ar-SA"/>
              </w:rPr>
              <w:t>田径与健身</w:t>
            </w:r>
          </w:p>
        </w:tc>
        <w:tc>
          <w:tcPr>
            <w:tcW w:w="388" w:type="pct"/>
            <w:vMerge w:val="continue"/>
            <w:noWrap w:val="0"/>
            <w:vAlign w:val="center"/>
          </w:tcPr>
          <w:p w14:paraId="04853F5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3A9FD3F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5BB7C53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vMerge w:val="continue"/>
            <w:noWrap w:val="0"/>
            <w:vAlign w:val="center"/>
          </w:tcPr>
          <w:p w14:paraId="0C50999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vMerge w:val="continue"/>
            <w:noWrap w:val="0"/>
            <w:vAlign w:val="center"/>
          </w:tcPr>
          <w:p w14:paraId="35F7880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vMerge w:val="continue"/>
            <w:noWrap w:val="0"/>
            <w:vAlign w:val="center"/>
          </w:tcPr>
          <w:p w14:paraId="79441F6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731EB16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4E31800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796C51A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0F3D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011D0EA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tcBorders>
              <w:bottom w:val="single" w:color="auto" w:sz="2" w:space="0"/>
            </w:tcBorders>
            <w:noWrap w:val="0"/>
            <w:vAlign w:val="center"/>
          </w:tcPr>
          <w:p w14:paraId="618ED00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873" w:type="pct"/>
            <w:gridSpan w:val="4"/>
            <w:noWrap w:val="0"/>
            <w:vAlign w:val="center"/>
          </w:tcPr>
          <w:p w14:paraId="79F20FF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学时总计</w:t>
            </w:r>
          </w:p>
        </w:tc>
        <w:tc>
          <w:tcPr>
            <w:tcW w:w="388" w:type="pct"/>
            <w:noWrap w:val="0"/>
            <w:vAlign w:val="center"/>
          </w:tcPr>
          <w:p w14:paraId="5A22C8D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10</w:t>
            </w:r>
            <w:r>
              <w:rPr>
                <w:rFonts w:hint="eastAsia" w:ascii="仿宋" w:hAnsi="仿宋" w:eastAsia="仿宋" w:cs="仿宋"/>
                <w:sz w:val="18"/>
                <w:szCs w:val="18"/>
                <w:lang w:val="en-US" w:eastAsia="zh-CN"/>
              </w:rPr>
              <w:t>8</w:t>
            </w:r>
          </w:p>
        </w:tc>
        <w:tc>
          <w:tcPr>
            <w:tcW w:w="334" w:type="pct"/>
            <w:noWrap w:val="0"/>
            <w:vAlign w:val="center"/>
          </w:tcPr>
          <w:p w14:paraId="49A9889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281" w:type="pct"/>
            <w:noWrap w:val="0"/>
            <w:vAlign w:val="center"/>
          </w:tcPr>
          <w:p w14:paraId="6FC54A9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72</w:t>
            </w:r>
          </w:p>
        </w:tc>
        <w:tc>
          <w:tcPr>
            <w:tcW w:w="303" w:type="pct"/>
            <w:noWrap w:val="0"/>
            <w:vAlign w:val="center"/>
          </w:tcPr>
          <w:p w14:paraId="133E19D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277" w:type="pct"/>
            <w:noWrap w:val="0"/>
            <w:vAlign w:val="center"/>
          </w:tcPr>
          <w:p w14:paraId="405B939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329" w:type="pct"/>
            <w:noWrap w:val="0"/>
            <w:vAlign w:val="center"/>
          </w:tcPr>
          <w:p w14:paraId="5867CF6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36</w:t>
            </w:r>
          </w:p>
        </w:tc>
        <w:tc>
          <w:tcPr>
            <w:tcW w:w="265" w:type="pct"/>
            <w:noWrap w:val="0"/>
            <w:vAlign w:val="center"/>
          </w:tcPr>
          <w:p w14:paraId="2B5633E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0773509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6D2522A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08D3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6657696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restart"/>
            <w:tcBorders>
              <w:top w:val="single" w:color="auto" w:sz="2" w:space="0"/>
            </w:tcBorders>
            <w:noWrap w:val="0"/>
            <w:vAlign w:val="center"/>
          </w:tcPr>
          <w:p w14:paraId="79373A2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专业</w:t>
            </w:r>
          </w:p>
          <w:p w14:paraId="588045E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选修</w:t>
            </w:r>
          </w:p>
        </w:tc>
        <w:tc>
          <w:tcPr>
            <w:tcW w:w="147" w:type="pct"/>
            <w:noWrap w:val="0"/>
            <w:vAlign w:val="center"/>
          </w:tcPr>
          <w:p w14:paraId="57A463A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38</w:t>
            </w:r>
          </w:p>
        </w:tc>
        <w:tc>
          <w:tcPr>
            <w:tcW w:w="546" w:type="pct"/>
            <w:noWrap w:val="0"/>
            <w:vAlign w:val="center"/>
          </w:tcPr>
          <w:p w14:paraId="36927BF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Z08X0470</w:t>
            </w:r>
          </w:p>
        </w:tc>
        <w:tc>
          <w:tcPr>
            <w:tcW w:w="1179" w:type="pct"/>
            <w:gridSpan w:val="2"/>
            <w:noWrap w:val="0"/>
            <w:vAlign w:val="center"/>
          </w:tcPr>
          <w:p w14:paraId="2C47EC61">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城市轨道交通车辆</w:t>
            </w:r>
          </w:p>
        </w:tc>
        <w:tc>
          <w:tcPr>
            <w:tcW w:w="388" w:type="pct"/>
            <w:vMerge w:val="restart"/>
            <w:noWrap w:val="0"/>
            <w:vAlign w:val="center"/>
          </w:tcPr>
          <w:p w14:paraId="5AE455D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108</w:t>
            </w:r>
          </w:p>
        </w:tc>
        <w:tc>
          <w:tcPr>
            <w:tcW w:w="334" w:type="pct"/>
            <w:vMerge w:val="restart"/>
            <w:noWrap w:val="0"/>
            <w:vAlign w:val="center"/>
          </w:tcPr>
          <w:p w14:paraId="5BDBA85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108</w:t>
            </w:r>
          </w:p>
        </w:tc>
        <w:tc>
          <w:tcPr>
            <w:tcW w:w="281" w:type="pct"/>
            <w:vMerge w:val="restart"/>
            <w:noWrap w:val="0"/>
            <w:vAlign w:val="center"/>
          </w:tcPr>
          <w:p w14:paraId="44CA1E5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2F26C6C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7774A4B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2AA70A0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vMerge w:val="restart"/>
            <w:noWrap w:val="0"/>
            <w:vAlign w:val="center"/>
          </w:tcPr>
          <w:p w14:paraId="0445244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6</w:t>
            </w:r>
          </w:p>
        </w:tc>
        <w:tc>
          <w:tcPr>
            <w:tcW w:w="254" w:type="pct"/>
            <w:noWrap w:val="0"/>
            <w:vAlign w:val="center"/>
          </w:tcPr>
          <w:p w14:paraId="4D2ED3C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4BBCC3B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55A7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2F63609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5784498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430AE1F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39</w:t>
            </w:r>
          </w:p>
        </w:tc>
        <w:tc>
          <w:tcPr>
            <w:tcW w:w="546" w:type="pct"/>
            <w:noWrap w:val="0"/>
            <w:vAlign w:val="center"/>
          </w:tcPr>
          <w:p w14:paraId="2AA0F97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rPr>
            </w:pPr>
            <w:r>
              <w:rPr>
                <w:rFonts w:hint="eastAsia" w:ascii="仿宋" w:hAnsi="仿宋" w:eastAsia="仿宋" w:cs="仿宋"/>
                <w:sz w:val="18"/>
                <w:szCs w:val="18"/>
                <w:lang w:val="en-US" w:eastAsia="zh-CN"/>
              </w:rPr>
              <w:t>Z08X0480</w:t>
            </w:r>
          </w:p>
        </w:tc>
        <w:tc>
          <w:tcPr>
            <w:tcW w:w="1179" w:type="pct"/>
            <w:gridSpan w:val="2"/>
            <w:noWrap w:val="0"/>
            <w:tcFitText/>
            <w:vAlign w:val="center"/>
          </w:tcPr>
          <w:p w14:paraId="236D239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pacing w:val="0"/>
                <w:sz w:val="18"/>
                <w:szCs w:val="18"/>
                <w:lang w:val="en-US" w:eastAsia="zh-CN"/>
              </w:rPr>
            </w:pPr>
            <w:r>
              <w:rPr>
                <w:rFonts w:hint="eastAsia" w:ascii="仿宋" w:hAnsi="仿宋" w:eastAsia="仿宋" w:cs="仿宋"/>
                <w:spacing w:val="2"/>
                <w:kern w:val="0"/>
                <w:sz w:val="18"/>
                <w:szCs w:val="18"/>
                <w:fitText w:val="1476" w:id="619598748"/>
                <w:lang w:val="en-US" w:eastAsia="zh-CN"/>
              </w:rPr>
              <w:t>城市轨道电气控</w:t>
            </w:r>
            <w:r>
              <w:rPr>
                <w:rFonts w:hint="eastAsia" w:ascii="仿宋" w:hAnsi="仿宋" w:eastAsia="仿宋" w:cs="仿宋"/>
                <w:spacing w:val="4"/>
                <w:kern w:val="0"/>
                <w:sz w:val="18"/>
                <w:szCs w:val="18"/>
                <w:fitText w:val="1476" w:id="619598748"/>
                <w:lang w:val="en-US" w:eastAsia="zh-CN"/>
              </w:rPr>
              <w:t>制</w:t>
            </w:r>
          </w:p>
        </w:tc>
        <w:tc>
          <w:tcPr>
            <w:tcW w:w="388" w:type="pct"/>
            <w:vMerge w:val="continue"/>
            <w:noWrap w:val="0"/>
            <w:vAlign w:val="center"/>
          </w:tcPr>
          <w:p w14:paraId="382CEDA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6FE1896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3551FED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2CBCD60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3EC2C2E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1549231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vMerge w:val="continue"/>
            <w:noWrap w:val="0"/>
            <w:vAlign w:val="center"/>
          </w:tcPr>
          <w:p w14:paraId="49D60F0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45A0914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1C465E8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6120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0196EE7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5EF2303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71B6AAA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40</w:t>
            </w:r>
          </w:p>
        </w:tc>
        <w:tc>
          <w:tcPr>
            <w:tcW w:w="546" w:type="pct"/>
            <w:noWrap w:val="0"/>
            <w:vAlign w:val="center"/>
          </w:tcPr>
          <w:p w14:paraId="6625F39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rPr>
            </w:pPr>
            <w:r>
              <w:rPr>
                <w:rFonts w:hint="eastAsia" w:ascii="仿宋" w:hAnsi="仿宋" w:eastAsia="仿宋" w:cs="仿宋"/>
                <w:sz w:val="18"/>
                <w:szCs w:val="18"/>
                <w:lang w:val="en-US" w:eastAsia="zh-CN"/>
              </w:rPr>
              <w:t>Z08X0490</w:t>
            </w:r>
          </w:p>
        </w:tc>
        <w:tc>
          <w:tcPr>
            <w:tcW w:w="1179" w:type="pct"/>
            <w:gridSpan w:val="2"/>
            <w:noWrap w:val="0"/>
            <w:tcFitText/>
            <w:vAlign w:val="center"/>
          </w:tcPr>
          <w:p w14:paraId="772B7BF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pacing w:val="0"/>
                <w:sz w:val="18"/>
                <w:szCs w:val="18"/>
                <w:lang w:val="en-US" w:eastAsia="zh-CN"/>
              </w:rPr>
            </w:pPr>
            <w:r>
              <w:rPr>
                <w:rFonts w:hint="eastAsia" w:ascii="仿宋" w:hAnsi="仿宋" w:eastAsia="仿宋" w:cs="仿宋"/>
                <w:spacing w:val="126"/>
                <w:kern w:val="0"/>
                <w:sz w:val="18"/>
                <w:szCs w:val="18"/>
                <w:fitText w:val="1476" w:id="1176246773"/>
                <w:lang w:val="en-US" w:eastAsia="zh-CN"/>
              </w:rPr>
              <w:t>安全工</w:t>
            </w:r>
            <w:r>
              <w:rPr>
                <w:rFonts w:hint="eastAsia" w:ascii="仿宋" w:hAnsi="仿宋" w:eastAsia="仿宋" w:cs="仿宋"/>
                <w:spacing w:val="0"/>
                <w:kern w:val="0"/>
                <w:sz w:val="18"/>
                <w:szCs w:val="18"/>
                <w:fitText w:val="1476" w:id="1176246773"/>
                <w:lang w:val="en-US" w:eastAsia="zh-CN"/>
              </w:rPr>
              <w:t>程</w:t>
            </w:r>
          </w:p>
        </w:tc>
        <w:tc>
          <w:tcPr>
            <w:tcW w:w="388" w:type="pct"/>
            <w:vMerge w:val="restart"/>
            <w:noWrap w:val="0"/>
            <w:vAlign w:val="center"/>
          </w:tcPr>
          <w:p w14:paraId="7B834DD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108</w:t>
            </w:r>
          </w:p>
        </w:tc>
        <w:tc>
          <w:tcPr>
            <w:tcW w:w="334" w:type="pct"/>
            <w:vMerge w:val="restart"/>
            <w:noWrap w:val="0"/>
            <w:vAlign w:val="center"/>
          </w:tcPr>
          <w:p w14:paraId="29CBC69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108</w:t>
            </w:r>
          </w:p>
        </w:tc>
        <w:tc>
          <w:tcPr>
            <w:tcW w:w="281" w:type="pct"/>
            <w:vMerge w:val="restart"/>
            <w:noWrap w:val="0"/>
            <w:vAlign w:val="center"/>
          </w:tcPr>
          <w:p w14:paraId="2F94FD0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5B4ECE2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2533ED2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0BE79CD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vMerge w:val="restart"/>
            <w:noWrap w:val="0"/>
            <w:vAlign w:val="center"/>
          </w:tcPr>
          <w:p w14:paraId="3CD8006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6</w:t>
            </w:r>
          </w:p>
        </w:tc>
        <w:tc>
          <w:tcPr>
            <w:tcW w:w="254" w:type="pct"/>
            <w:noWrap w:val="0"/>
            <w:vAlign w:val="center"/>
          </w:tcPr>
          <w:p w14:paraId="12F9296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42806F2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2B20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5B91398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41E2A6E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7" w:type="pct"/>
            <w:noWrap w:val="0"/>
            <w:vAlign w:val="center"/>
          </w:tcPr>
          <w:p w14:paraId="73ED333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41</w:t>
            </w:r>
          </w:p>
        </w:tc>
        <w:tc>
          <w:tcPr>
            <w:tcW w:w="546" w:type="pct"/>
            <w:noWrap w:val="0"/>
            <w:vAlign w:val="center"/>
          </w:tcPr>
          <w:p w14:paraId="1BFC507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rPr>
            </w:pPr>
            <w:r>
              <w:rPr>
                <w:rFonts w:hint="eastAsia" w:ascii="仿宋" w:hAnsi="仿宋" w:eastAsia="仿宋" w:cs="仿宋"/>
                <w:sz w:val="18"/>
                <w:szCs w:val="18"/>
                <w:lang w:val="en-US" w:eastAsia="zh-CN"/>
              </w:rPr>
              <w:t>Z08X0500</w:t>
            </w:r>
          </w:p>
        </w:tc>
        <w:tc>
          <w:tcPr>
            <w:tcW w:w="1179" w:type="pct"/>
            <w:gridSpan w:val="2"/>
            <w:noWrap w:val="0"/>
            <w:vAlign w:val="center"/>
          </w:tcPr>
          <w:p w14:paraId="3BE3960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pacing w:val="0"/>
                <w:w w:val="91"/>
                <w:kern w:val="0"/>
                <w:sz w:val="18"/>
                <w:szCs w:val="18"/>
                <w:fitText w:val="1476" w:id="1276513632"/>
                <w:lang w:val="en-US" w:eastAsia="zh-CN"/>
              </w:rPr>
              <w:t>轨道交通通信与信</w:t>
            </w:r>
            <w:r>
              <w:rPr>
                <w:rFonts w:hint="eastAsia" w:ascii="仿宋" w:hAnsi="仿宋" w:eastAsia="仿宋" w:cs="仿宋"/>
                <w:spacing w:val="4"/>
                <w:w w:val="91"/>
                <w:kern w:val="0"/>
                <w:sz w:val="18"/>
                <w:szCs w:val="18"/>
                <w:fitText w:val="1476" w:id="1276513632"/>
                <w:lang w:val="en-US" w:eastAsia="zh-CN"/>
              </w:rPr>
              <w:t>号</w:t>
            </w:r>
          </w:p>
        </w:tc>
        <w:tc>
          <w:tcPr>
            <w:tcW w:w="388" w:type="pct"/>
            <w:vMerge w:val="continue"/>
            <w:noWrap w:val="0"/>
            <w:vAlign w:val="center"/>
          </w:tcPr>
          <w:p w14:paraId="0D36261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vMerge w:val="continue"/>
            <w:noWrap w:val="0"/>
            <w:vAlign w:val="center"/>
          </w:tcPr>
          <w:p w14:paraId="3BB83BE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vMerge w:val="continue"/>
            <w:noWrap w:val="0"/>
            <w:vAlign w:val="center"/>
          </w:tcPr>
          <w:p w14:paraId="0F519E0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1A625E7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4BD7700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64724AA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vMerge w:val="continue"/>
            <w:noWrap w:val="0"/>
            <w:vAlign w:val="center"/>
          </w:tcPr>
          <w:p w14:paraId="6760503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4C3E8BD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467CCDA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3765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vMerge w:val="continue"/>
            <w:noWrap w:val="0"/>
            <w:vAlign w:val="center"/>
          </w:tcPr>
          <w:p w14:paraId="19B0CC0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48" w:type="pct"/>
            <w:vMerge w:val="continue"/>
            <w:noWrap w:val="0"/>
            <w:vAlign w:val="center"/>
          </w:tcPr>
          <w:p w14:paraId="78EA248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1873" w:type="pct"/>
            <w:gridSpan w:val="4"/>
            <w:noWrap w:val="0"/>
            <w:vAlign w:val="center"/>
          </w:tcPr>
          <w:p w14:paraId="101B0D3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学时总计</w:t>
            </w:r>
          </w:p>
        </w:tc>
        <w:tc>
          <w:tcPr>
            <w:tcW w:w="388" w:type="pct"/>
            <w:noWrap w:val="0"/>
            <w:vAlign w:val="center"/>
          </w:tcPr>
          <w:p w14:paraId="5DBD6E7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216</w:t>
            </w:r>
          </w:p>
        </w:tc>
        <w:tc>
          <w:tcPr>
            <w:tcW w:w="334" w:type="pct"/>
            <w:noWrap w:val="0"/>
            <w:vAlign w:val="center"/>
          </w:tcPr>
          <w:p w14:paraId="081299A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216</w:t>
            </w:r>
          </w:p>
        </w:tc>
        <w:tc>
          <w:tcPr>
            <w:tcW w:w="281" w:type="pct"/>
            <w:noWrap w:val="0"/>
            <w:vAlign w:val="center"/>
          </w:tcPr>
          <w:p w14:paraId="6D69794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1AA3BB1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01E543C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7925121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23E3144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p>
        </w:tc>
        <w:tc>
          <w:tcPr>
            <w:tcW w:w="254" w:type="pct"/>
            <w:noWrap w:val="0"/>
            <w:vAlign w:val="center"/>
          </w:tcPr>
          <w:p w14:paraId="196480E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24B4E18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0E19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noWrap w:val="0"/>
            <w:vAlign w:val="center"/>
          </w:tcPr>
          <w:p w14:paraId="330FF69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021" w:type="pct"/>
            <w:gridSpan w:val="5"/>
            <w:noWrap w:val="0"/>
            <w:vAlign w:val="center"/>
          </w:tcPr>
          <w:p w14:paraId="4996785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学 期 总 学 时</w:t>
            </w:r>
          </w:p>
        </w:tc>
        <w:tc>
          <w:tcPr>
            <w:tcW w:w="388" w:type="pct"/>
            <w:noWrap w:val="0"/>
            <w:vAlign w:val="center"/>
          </w:tcPr>
          <w:p w14:paraId="010B708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3132</w:t>
            </w:r>
          </w:p>
        </w:tc>
        <w:tc>
          <w:tcPr>
            <w:tcW w:w="334" w:type="pct"/>
            <w:noWrap w:val="0"/>
            <w:vAlign w:val="center"/>
          </w:tcPr>
          <w:p w14:paraId="093B249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13</w:t>
            </w:r>
            <w:r>
              <w:rPr>
                <w:rFonts w:hint="eastAsia" w:ascii="仿宋" w:hAnsi="仿宋" w:eastAsia="仿宋" w:cs="仿宋"/>
                <w:sz w:val="18"/>
                <w:szCs w:val="18"/>
                <w:lang w:val="en-US" w:eastAsia="zh-CN"/>
              </w:rPr>
              <w:t>85</w:t>
            </w:r>
          </w:p>
        </w:tc>
        <w:tc>
          <w:tcPr>
            <w:tcW w:w="281" w:type="pct"/>
            <w:noWrap w:val="0"/>
            <w:vAlign w:val="center"/>
          </w:tcPr>
          <w:p w14:paraId="38A001C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rPr>
            </w:pPr>
            <w:r>
              <w:rPr>
                <w:rFonts w:hint="eastAsia" w:ascii="仿宋" w:hAnsi="仿宋" w:eastAsia="仿宋" w:cs="仿宋"/>
                <w:sz w:val="18"/>
                <w:szCs w:val="18"/>
              </w:rPr>
              <w:t>1</w:t>
            </w:r>
            <w:r>
              <w:rPr>
                <w:rFonts w:hint="eastAsia" w:ascii="仿宋" w:hAnsi="仿宋" w:eastAsia="仿宋" w:cs="仿宋"/>
                <w:sz w:val="18"/>
                <w:szCs w:val="18"/>
                <w:lang w:val="en-US" w:eastAsia="zh-CN"/>
              </w:rPr>
              <w:t>747</w:t>
            </w:r>
          </w:p>
        </w:tc>
        <w:tc>
          <w:tcPr>
            <w:tcW w:w="303" w:type="pct"/>
            <w:noWrap w:val="0"/>
            <w:vAlign w:val="center"/>
          </w:tcPr>
          <w:p w14:paraId="61D48A9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680DB56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6DE9A51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5E4F27C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7EE908E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5C42F6A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4554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noWrap w:val="0"/>
            <w:vAlign w:val="center"/>
          </w:tcPr>
          <w:p w14:paraId="7E7600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18"/>
                <w:szCs w:val="18"/>
              </w:rPr>
            </w:pPr>
          </w:p>
        </w:tc>
        <w:tc>
          <w:tcPr>
            <w:tcW w:w="2021" w:type="pct"/>
            <w:gridSpan w:val="5"/>
            <w:noWrap w:val="0"/>
            <w:vAlign w:val="center"/>
          </w:tcPr>
          <w:p w14:paraId="349AFE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18"/>
                <w:szCs w:val="18"/>
              </w:rPr>
            </w:pPr>
            <w:r>
              <w:rPr>
                <w:rFonts w:hint="eastAsia" w:ascii="仿宋" w:hAnsi="仿宋" w:eastAsia="仿宋" w:cs="仿宋"/>
                <w:sz w:val="18"/>
                <w:szCs w:val="18"/>
              </w:rPr>
              <w:t>公共基础课学时占总学时</w:t>
            </w:r>
          </w:p>
        </w:tc>
        <w:tc>
          <w:tcPr>
            <w:tcW w:w="388" w:type="pct"/>
            <w:noWrap w:val="0"/>
            <w:vAlign w:val="center"/>
          </w:tcPr>
          <w:p w14:paraId="09CD76F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z w:val="18"/>
                <w:szCs w:val="18"/>
                <w:lang w:val="en-US" w:eastAsia="zh-CN"/>
              </w:rPr>
              <w:t>2</w:t>
            </w:r>
            <w:r>
              <w:rPr>
                <w:rFonts w:hint="eastAsia" w:ascii="仿宋" w:hAnsi="仿宋" w:eastAsia="仿宋" w:cs="仿宋"/>
                <w:sz w:val="18"/>
                <w:szCs w:val="18"/>
              </w:rPr>
              <w:t>.</w:t>
            </w:r>
            <w:r>
              <w:rPr>
                <w:rFonts w:hint="eastAsia" w:ascii="仿宋" w:hAnsi="仿宋" w:eastAsia="仿宋" w:cs="仿宋"/>
                <w:sz w:val="18"/>
                <w:szCs w:val="18"/>
                <w:lang w:val="en-US" w:eastAsia="zh-CN"/>
              </w:rPr>
              <w:t>8</w:t>
            </w:r>
            <w:r>
              <w:rPr>
                <w:rFonts w:hint="eastAsia" w:ascii="仿宋" w:hAnsi="仿宋" w:eastAsia="仿宋" w:cs="仿宋"/>
                <w:sz w:val="18"/>
                <w:szCs w:val="18"/>
              </w:rPr>
              <w:t>%</w:t>
            </w:r>
          </w:p>
        </w:tc>
        <w:tc>
          <w:tcPr>
            <w:tcW w:w="334" w:type="pct"/>
            <w:noWrap w:val="0"/>
            <w:vAlign w:val="center"/>
          </w:tcPr>
          <w:p w14:paraId="2204996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0B94176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19B8DC0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32E7818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65A8B1D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3856A92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200E4C6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4532D34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1C6D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noWrap w:val="0"/>
            <w:vAlign w:val="center"/>
          </w:tcPr>
          <w:p w14:paraId="0E26F5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18"/>
                <w:szCs w:val="18"/>
              </w:rPr>
            </w:pPr>
          </w:p>
        </w:tc>
        <w:tc>
          <w:tcPr>
            <w:tcW w:w="2021" w:type="pct"/>
            <w:gridSpan w:val="5"/>
            <w:noWrap w:val="0"/>
            <w:vAlign w:val="center"/>
          </w:tcPr>
          <w:p w14:paraId="59BCE7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18"/>
                <w:szCs w:val="18"/>
              </w:rPr>
            </w:pPr>
            <w:r>
              <w:rPr>
                <w:rFonts w:hint="eastAsia" w:ascii="仿宋" w:hAnsi="仿宋" w:eastAsia="仿宋" w:cs="仿宋"/>
                <w:sz w:val="18"/>
                <w:szCs w:val="18"/>
              </w:rPr>
              <w:t>选修课学时占总学时</w:t>
            </w:r>
          </w:p>
        </w:tc>
        <w:tc>
          <w:tcPr>
            <w:tcW w:w="388" w:type="pct"/>
            <w:noWrap w:val="0"/>
            <w:vAlign w:val="center"/>
          </w:tcPr>
          <w:p w14:paraId="024CDEE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10.</w:t>
            </w:r>
            <w:r>
              <w:rPr>
                <w:rFonts w:hint="eastAsia" w:ascii="仿宋" w:hAnsi="仿宋" w:eastAsia="仿宋" w:cs="仿宋"/>
                <w:sz w:val="18"/>
                <w:szCs w:val="18"/>
                <w:lang w:val="en-US" w:eastAsia="zh-CN"/>
              </w:rPr>
              <w:t>3</w:t>
            </w:r>
            <w:r>
              <w:rPr>
                <w:rFonts w:hint="eastAsia" w:ascii="仿宋" w:hAnsi="仿宋" w:eastAsia="仿宋" w:cs="仿宋"/>
                <w:sz w:val="18"/>
                <w:szCs w:val="18"/>
              </w:rPr>
              <w:t>%</w:t>
            </w:r>
          </w:p>
        </w:tc>
        <w:tc>
          <w:tcPr>
            <w:tcW w:w="334" w:type="pct"/>
            <w:noWrap w:val="0"/>
            <w:vAlign w:val="center"/>
          </w:tcPr>
          <w:p w14:paraId="455DED7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5F54D4C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5DE40C3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544FA66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28FC9EC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35868D1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2B01A85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0F957B0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7E40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noWrap w:val="0"/>
            <w:vAlign w:val="center"/>
          </w:tcPr>
          <w:p w14:paraId="17E803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18"/>
                <w:szCs w:val="18"/>
              </w:rPr>
            </w:pPr>
          </w:p>
        </w:tc>
        <w:tc>
          <w:tcPr>
            <w:tcW w:w="2021" w:type="pct"/>
            <w:gridSpan w:val="5"/>
            <w:noWrap w:val="0"/>
            <w:vAlign w:val="center"/>
          </w:tcPr>
          <w:p w14:paraId="3BED71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sz w:val="18"/>
                <w:szCs w:val="18"/>
              </w:rPr>
            </w:pPr>
            <w:r>
              <w:rPr>
                <w:rFonts w:hint="eastAsia" w:ascii="仿宋" w:hAnsi="仿宋" w:eastAsia="仿宋" w:cs="仿宋"/>
                <w:sz w:val="18"/>
                <w:szCs w:val="18"/>
              </w:rPr>
              <w:t>实践性教学学时占总学时</w:t>
            </w:r>
          </w:p>
        </w:tc>
        <w:tc>
          <w:tcPr>
            <w:tcW w:w="388" w:type="pct"/>
            <w:noWrap w:val="0"/>
            <w:vAlign w:val="center"/>
          </w:tcPr>
          <w:p w14:paraId="5D4B8CE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5</w:t>
            </w:r>
            <w:r>
              <w:rPr>
                <w:rFonts w:hint="eastAsia" w:ascii="仿宋" w:hAnsi="仿宋" w:eastAsia="仿宋" w:cs="仿宋"/>
                <w:sz w:val="18"/>
                <w:szCs w:val="18"/>
                <w:lang w:val="en-US" w:eastAsia="zh-CN"/>
              </w:rPr>
              <w:t>5</w:t>
            </w:r>
            <w:r>
              <w:rPr>
                <w:rFonts w:hint="eastAsia" w:ascii="仿宋" w:hAnsi="仿宋" w:eastAsia="仿宋" w:cs="仿宋"/>
                <w:sz w:val="18"/>
                <w:szCs w:val="18"/>
              </w:rPr>
              <w:t>.</w:t>
            </w:r>
            <w:r>
              <w:rPr>
                <w:rFonts w:hint="eastAsia" w:ascii="仿宋" w:hAnsi="仿宋" w:eastAsia="仿宋" w:cs="仿宋"/>
                <w:sz w:val="18"/>
                <w:szCs w:val="18"/>
                <w:lang w:val="en-US" w:eastAsia="zh-CN"/>
              </w:rPr>
              <w:t>8</w:t>
            </w:r>
            <w:r>
              <w:rPr>
                <w:rFonts w:hint="eastAsia" w:ascii="仿宋" w:hAnsi="仿宋" w:eastAsia="仿宋" w:cs="仿宋"/>
                <w:sz w:val="18"/>
                <w:szCs w:val="18"/>
              </w:rPr>
              <w:t>%</w:t>
            </w:r>
          </w:p>
        </w:tc>
        <w:tc>
          <w:tcPr>
            <w:tcW w:w="334" w:type="pct"/>
            <w:noWrap w:val="0"/>
            <w:vAlign w:val="center"/>
          </w:tcPr>
          <w:p w14:paraId="38604F4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44F015A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4E8F621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7" w:type="pct"/>
            <w:noWrap w:val="0"/>
            <w:vAlign w:val="center"/>
          </w:tcPr>
          <w:p w14:paraId="15E8715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29" w:type="pct"/>
            <w:noWrap w:val="0"/>
            <w:vAlign w:val="center"/>
          </w:tcPr>
          <w:p w14:paraId="5FE88D3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65" w:type="pct"/>
            <w:noWrap w:val="0"/>
            <w:vAlign w:val="center"/>
          </w:tcPr>
          <w:p w14:paraId="3D9D564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54" w:type="pct"/>
            <w:noWrap w:val="0"/>
            <w:vAlign w:val="center"/>
          </w:tcPr>
          <w:p w14:paraId="5138D49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70" w:type="pct"/>
            <w:noWrap w:val="0"/>
            <w:vAlign w:val="center"/>
          </w:tcPr>
          <w:p w14:paraId="5967811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r>
      <w:tr w14:paraId="597E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noWrap w:val="0"/>
            <w:vAlign w:val="center"/>
          </w:tcPr>
          <w:p w14:paraId="299D459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021" w:type="pct"/>
            <w:gridSpan w:val="5"/>
            <w:noWrap w:val="0"/>
            <w:vAlign w:val="center"/>
          </w:tcPr>
          <w:p w14:paraId="6D0EA4E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学期考试课门数</w:t>
            </w:r>
          </w:p>
        </w:tc>
        <w:tc>
          <w:tcPr>
            <w:tcW w:w="388" w:type="pct"/>
            <w:noWrap w:val="0"/>
            <w:vAlign w:val="center"/>
          </w:tcPr>
          <w:p w14:paraId="075474E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noWrap w:val="0"/>
            <w:vAlign w:val="center"/>
          </w:tcPr>
          <w:p w14:paraId="172483A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341ECE2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4F1A0EE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w:t>
            </w:r>
          </w:p>
        </w:tc>
        <w:tc>
          <w:tcPr>
            <w:tcW w:w="277" w:type="pct"/>
            <w:noWrap w:val="0"/>
            <w:vAlign w:val="center"/>
          </w:tcPr>
          <w:p w14:paraId="79E3473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w:t>
            </w:r>
          </w:p>
        </w:tc>
        <w:tc>
          <w:tcPr>
            <w:tcW w:w="329" w:type="pct"/>
            <w:noWrap w:val="0"/>
            <w:vAlign w:val="center"/>
          </w:tcPr>
          <w:p w14:paraId="3D56C90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w:t>
            </w:r>
          </w:p>
        </w:tc>
        <w:tc>
          <w:tcPr>
            <w:tcW w:w="265" w:type="pct"/>
            <w:noWrap w:val="0"/>
            <w:vAlign w:val="center"/>
          </w:tcPr>
          <w:p w14:paraId="2BCF671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w:t>
            </w:r>
          </w:p>
        </w:tc>
        <w:tc>
          <w:tcPr>
            <w:tcW w:w="254" w:type="pct"/>
            <w:noWrap w:val="0"/>
            <w:vAlign w:val="center"/>
          </w:tcPr>
          <w:p w14:paraId="6A9B9FA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w:t>
            </w:r>
          </w:p>
        </w:tc>
        <w:tc>
          <w:tcPr>
            <w:tcW w:w="270" w:type="pct"/>
            <w:noWrap w:val="0"/>
            <w:vAlign w:val="center"/>
          </w:tcPr>
          <w:p w14:paraId="3EB3791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0</w:t>
            </w:r>
          </w:p>
        </w:tc>
      </w:tr>
      <w:tr w14:paraId="63DC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noWrap w:val="0"/>
            <w:vAlign w:val="center"/>
          </w:tcPr>
          <w:p w14:paraId="7C54F92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021" w:type="pct"/>
            <w:gridSpan w:val="5"/>
            <w:noWrap w:val="0"/>
            <w:vAlign w:val="center"/>
          </w:tcPr>
          <w:p w14:paraId="00F377A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学期 课程 门数</w:t>
            </w:r>
          </w:p>
        </w:tc>
        <w:tc>
          <w:tcPr>
            <w:tcW w:w="388" w:type="pct"/>
            <w:noWrap w:val="0"/>
            <w:vAlign w:val="center"/>
          </w:tcPr>
          <w:p w14:paraId="3EBB500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noWrap w:val="0"/>
            <w:vAlign w:val="center"/>
          </w:tcPr>
          <w:p w14:paraId="5C51B29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0D2E77B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40EFB05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w:t>
            </w:r>
          </w:p>
        </w:tc>
        <w:tc>
          <w:tcPr>
            <w:tcW w:w="277" w:type="pct"/>
            <w:noWrap w:val="0"/>
            <w:vAlign w:val="center"/>
          </w:tcPr>
          <w:p w14:paraId="44A6D15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11</w:t>
            </w:r>
          </w:p>
        </w:tc>
        <w:tc>
          <w:tcPr>
            <w:tcW w:w="329" w:type="pct"/>
            <w:noWrap w:val="0"/>
            <w:vAlign w:val="center"/>
          </w:tcPr>
          <w:p w14:paraId="1BF73BE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rPr>
              <w:t>1</w:t>
            </w:r>
            <w:r>
              <w:rPr>
                <w:rFonts w:hint="eastAsia" w:ascii="仿宋" w:hAnsi="仿宋" w:eastAsia="仿宋" w:cs="仿宋"/>
                <w:sz w:val="18"/>
                <w:szCs w:val="18"/>
                <w:lang w:val="en-US" w:eastAsia="zh-CN"/>
              </w:rPr>
              <w:t>1</w:t>
            </w:r>
          </w:p>
        </w:tc>
        <w:tc>
          <w:tcPr>
            <w:tcW w:w="265" w:type="pct"/>
            <w:noWrap w:val="0"/>
            <w:vAlign w:val="center"/>
          </w:tcPr>
          <w:p w14:paraId="7EB7B76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w:t>
            </w:r>
          </w:p>
        </w:tc>
        <w:tc>
          <w:tcPr>
            <w:tcW w:w="254" w:type="pct"/>
            <w:noWrap w:val="0"/>
            <w:vAlign w:val="center"/>
          </w:tcPr>
          <w:p w14:paraId="46F8599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w:t>
            </w:r>
          </w:p>
        </w:tc>
        <w:tc>
          <w:tcPr>
            <w:tcW w:w="270" w:type="pct"/>
            <w:noWrap w:val="0"/>
            <w:vAlign w:val="center"/>
          </w:tcPr>
          <w:p w14:paraId="546E0A6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1</w:t>
            </w:r>
          </w:p>
        </w:tc>
      </w:tr>
      <w:tr w14:paraId="24AD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2" w:type="pct"/>
            <w:noWrap w:val="0"/>
            <w:vAlign w:val="center"/>
          </w:tcPr>
          <w:p w14:paraId="511A757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021" w:type="pct"/>
            <w:gridSpan w:val="5"/>
            <w:noWrap w:val="0"/>
            <w:vAlign w:val="center"/>
          </w:tcPr>
          <w:p w14:paraId="38FBD50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学期课内周学时</w:t>
            </w:r>
          </w:p>
        </w:tc>
        <w:tc>
          <w:tcPr>
            <w:tcW w:w="388" w:type="pct"/>
            <w:noWrap w:val="0"/>
            <w:vAlign w:val="center"/>
          </w:tcPr>
          <w:p w14:paraId="68B43CA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34" w:type="pct"/>
            <w:noWrap w:val="0"/>
            <w:vAlign w:val="center"/>
          </w:tcPr>
          <w:p w14:paraId="7634547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281" w:type="pct"/>
            <w:noWrap w:val="0"/>
            <w:vAlign w:val="center"/>
          </w:tcPr>
          <w:p w14:paraId="6CADF83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p>
        </w:tc>
        <w:tc>
          <w:tcPr>
            <w:tcW w:w="303" w:type="pct"/>
            <w:noWrap w:val="0"/>
            <w:vAlign w:val="center"/>
          </w:tcPr>
          <w:p w14:paraId="301622E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28</w:t>
            </w:r>
          </w:p>
        </w:tc>
        <w:tc>
          <w:tcPr>
            <w:tcW w:w="277" w:type="pct"/>
            <w:noWrap w:val="0"/>
            <w:vAlign w:val="center"/>
          </w:tcPr>
          <w:p w14:paraId="007C377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28</w:t>
            </w:r>
          </w:p>
        </w:tc>
        <w:tc>
          <w:tcPr>
            <w:tcW w:w="329" w:type="pct"/>
            <w:noWrap w:val="0"/>
            <w:vAlign w:val="center"/>
          </w:tcPr>
          <w:p w14:paraId="2705CCF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30</w:t>
            </w:r>
          </w:p>
        </w:tc>
        <w:tc>
          <w:tcPr>
            <w:tcW w:w="265" w:type="pct"/>
            <w:noWrap w:val="0"/>
            <w:vAlign w:val="center"/>
          </w:tcPr>
          <w:p w14:paraId="461076B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30</w:t>
            </w:r>
          </w:p>
        </w:tc>
        <w:tc>
          <w:tcPr>
            <w:tcW w:w="254" w:type="pct"/>
            <w:noWrap w:val="0"/>
            <w:vAlign w:val="center"/>
          </w:tcPr>
          <w:p w14:paraId="5CF146C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28</w:t>
            </w:r>
          </w:p>
        </w:tc>
        <w:tc>
          <w:tcPr>
            <w:tcW w:w="270" w:type="pct"/>
            <w:noWrap w:val="0"/>
            <w:vAlign w:val="center"/>
          </w:tcPr>
          <w:p w14:paraId="404E03A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仿宋" w:hAnsi="仿宋" w:eastAsia="仿宋" w:cs="仿宋"/>
                <w:sz w:val="18"/>
                <w:szCs w:val="18"/>
              </w:rPr>
            </w:pPr>
            <w:r>
              <w:rPr>
                <w:rFonts w:hint="eastAsia" w:ascii="仿宋" w:hAnsi="仿宋" w:eastAsia="仿宋" w:cs="仿宋"/>
                <w:sz w:val="18"/>
                <w:szCs w:val="18"/>
              </w:rPr>
              <w:t>30</w:t>
            </w:r>
          </w:p>
        </w:tc>
      </w:tr>
    </w:tbl>
    <w:p w14:paraId="1F7F1C8C"/>
    <w:p w14:paraId="33B3F086">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黑体" w:hAnsi="黑体" w:eastAsia="黑体" w:cs="黑体"/>
        </w:rPr>
      </w:pPr>
      <w:bookmarkStart w:id="33" w:name="_Toc13071"/>
      <w:bookmarkStart w:id="34" w:name="_Toc7024"/>
      <w:bookmarkStart w:id="35" w:name="_Toc31947"/>
      <w:bookmarkStart w:id="36" w:name="_Toc167"/>
      <w:bookmarkStart w:id="37" w:name="_Toc13656290"/>
      <w:r>
        <w:rPr>
          <w:rFonts w:hint="eastAsia" w:ascii="黑体" w:hAnsi="黑体" w:eastAsia="黑体" w:cs="黑体"/>
        </w:rPr>
        <w:t>八、实施保障</w:t>
      </w:r>
      <w:bookmarkEnd w:id="33"/>
      <w:bookmarkEnd w:id="34"/>
      <w:bookmarkEnd w:id="35"/>
    </w:p>
    <w:p w14:paraId="08E7A13E">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sz w:val="24"/>
          <w:szCs w:val="24"/>
        </w:rPr>
      </w:pPr>
      <w:bookmarkStart w:id="38" w:name="_Toc23849"/>
      <w:bookmarkStart w:id="39" w:name="_Toc13656285"/>
      <w:r>
        <w:rPr>
          <w:rFonts w:hint="eastAsia" w:ascii="仿宋_GB2312" w:hAnsi="仿宋_GB2312" w:eastAsia="仿宋_GB2312" w:cs="仿宋_GB2312"/>
          <w:sz w:val="24"/>
          <w:szCs w:val="24"/>
        </w:rPr>
        <w:t>（一）师资队伍</w:t>
      </w:r>
      <w:bookmarkEnd w:id="38"/>
      <w:bookmarkEnd w:id="39"/>
    </w:p>
    <w:p w14:paraId="5AFAF9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bookmarkStart w:id="40" w:name="_Toc337370577"/>
      <w:r>
        <w:rPr>
          <w:rFonts w:hint="eastAsia" w:ascii="仿宋_GB2312" w:hAnsi="仿宋_GB2312" w:eastAsia="仿宋_GB2312" w:cs="仿宋_GB2312"/>
          <w:sz w:val="24"/>
          <w:szCs w:val="24"/>
        </w:rPr>
        <w:t>根据《中等职业学校教师专业标准》等文件要求配置。作为本专业的专任教师应满足如下条件：</w:t>
      </w:r>
    </w:p>
    <w:bookmarkEnd w:id="40"/>
    <w:p w14:paraId="2CB8CF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按照“校企联动、产学对接”的人才培养模式，应满足专业课程中对知识、技能、态度三个方面的要求,应保证专任与兼职教师比约为3:1，且其数量与结构应能保证教学组织的优化组合。</w:t>
      </w:r>
    </w:p>
    <w:p w14:paraId="24D67AD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1.专业带头人任职条件</w:t>
      </w:r>
    </w:p>
    <w:p w14:paraId="11845F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具有高级职称，十年以上本专业实践工作和教学经历，有很强的教学、实践指导能力，较强的组织协调能力，承担过专业建设和专业教学工作，对轨道运营服务及其发展方向有清晰的了解和全面的把握。</w:t>
      </w:r>
    </w:p>
    <w:p w14:paraId="7A68727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2.骨干教师任职条件</w:t>
      </w:r>
    </w:p>
    <w:p w14:paraId="0519E8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具有中级以上职称，“双师素质”教师中的佼佼者，有很强的课程开发能力。5年以上本专业实践工作和教学经历。</w:t>
      </w:r>
    </w:p>
    <w:p w14:paraId="639D9AD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3.兼职教师任职条件</w:t>
      </w:r>
    </w:p>
    <w:p w14:paraId="1D26DC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企业公认的技术权威或技术能手，具有工程师、技师及以上职称；有良好的口头表达能力，能胜任核心专业课程的实践教学工作；在轨道运营服务方面有一技之长；5年以上相关工作经历。</w:t>
      </w:r>
    </w:p>
    <w:p w14:paraId="6B5381D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4.主干课程教师配备</w:t>
      </w:r>
    </w:p>
    <w:p w14:paraId="0D8D8F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为提高本专业人才培养质量，年招生人数控制在80人，按每20-40人建班，需要专任教师9人，兼职教师3人（不含共公基础课及专周实训课程所需的教师人数）。</w:t>
      </w:r>
    </w:p>
    <w:p w14:paraId="2F6C140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5.师资结构</w:t>
      </w:r>
    </w:p>
    <w:p w14:paraId="7D3C2E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生师比：16：1</w:t>
      </w:r>
    </w:p>
    <w:p w14:paraId="63AF16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专兼师比：3：1</w:t>
      </w:r>
    </w:p>
    <w:p w14:paraId="01940A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专任教师职称比例：高级/中级/初级30%/50%/20%</w:t>
      </w:r>
    </w:p>
    <w:p w14:paraId="58769B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双师资格：专业专任教师中获得职业资格证书或专业职称证书达到</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%以上</w:t>
      </w:r>
    </w:p>
    <w:p w14:paraId="57FCC9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学历要求：本科以上，硕士以上比例达到80%以上</w:t>
      </w:r>
    </w:p>
    <w:p w14:paraId="4D87236A">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 w:hAnsi="仿宋" w:eastAsia="仿宋" w:cs="仿宋"/>
          <w:sz w:val="24"/>
          <w:szCs w:val="24"/>
        </w:rPr>
      </w:pPr>
      <w:bookmarkStart w:id="41" w:name="_Toc13656286"/>
      <w:bookmarkStart w:id="42" w:name="_Toc16772"/>
      <w:r>
        <w:rPr>
          <w:rFonts w:hint="eastAsia" w:ascii="仿宋" w:hAnsi="仿宋" w:eastAsia="仿宋" w:cs="仿宋"/>
          <w:sz w:val="24"/>
          <w:szCs w:val="24"/>
        </w:rPr>
        <w:t>（二）教学设施</w:t>
      </w:r>
      <w:bookmarkEnd w:id="41"/>
      <w:bookmarkEnd w:id="42"/>
    </w:p>
    <w:p w14:paraId="456DECF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1.校内实训基地</w:t>
      </w:r>
    </w:p>
    <w:p w14:paraId="19D037DB">
      <w:pPr>
        <w:keepNext w:val="0"/>
        <w:keepLines w:val="0"/>
        <w:pageBreakBefore w:val="0"/>
        <w:widowControl w:val="0"/>
        <w:kinsoku/>
        <w:wordWrap/>
        <w:overflowPunct/>
        <w:topLinePunct w:val="0"/>
        <w:autoSpaceDE/>
        <w:autoSpaceDN/>
        <w:bidi w:val="0"/>
        <w:adjustRightInd/>
        <w:snapToGrid w:val="0"/>
        <w:spacing w:after="136" w:afterLines="50" w:line="240" w:lineRule="auto"/>
        <w:jc w:val="center"/>
        <w:textAlignment w:val="auto"/>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表4  城市轨道交通运营服务专业校内实训室设置</w:t>
      </w:r>
    </w:p>
    <w:tbl>
      <w:tblPr>
        <w:tblStyle w:val="9"/>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934"/>
        <w:gridCol w:w="2657"/>
        <w:gridCol w:w="3768"/>
      </w:tblGrid>
      <w:tr w14:paraId="2BA7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15" w:type="dxa"/>
            <w:vAlign w:val="center"/>
          </w:tcPr>
          <w:p w14:paraId="69EFDC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序号</w:t>
            </w:r>
          </w:p>
        </w:tc>
        <w:tc>
          <w:tcPr>
            <w:tcW w:w="1934" w:type="dxa"/>
            <w:vAlign w:val="center"/>
          </w:tcPr>
          <w:p w14:paraId="67A312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实训室名称</w:t>
            </w:r>
          </w:p>
        </w:tc>
        <w:tc>
          <w:tcPr>
            <w:tcW w:w="2657" w:type="dxa"/>
            <w:vAlign w:val="center"/>
          </w:tcPr>
          <w:p w14:paraId="669990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实训室功能</w:t>
            </w:r>
          </w:p>
        </w:tc>
        <w:tc>
          <w:tcPr>
            <w:tcW w:w="3768" w:type="dxa"/>
            <w:vAlign w:val="center"/>
          </w:tcPr>
          <w:p w14:paraId="5FB7F8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应完成项目</w:t>
            </w:r>
          </w:p>
        </w:tc>
      </w:tr>
      <w:tr w14:paraId="0FA9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15" w:type="dxa"/>
            <w:vAlign w:val="center"/>
          </w:tcPr>
          <w:p w14:paraId="1EDB54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w:t>
            </w:r>
          </w:p>
        </w:tc>
        <w:tc>
          <w:tcPr>
            <w:tcW w:w="1934" w:type="dxa"/>
            <w:vAlign w:val="center"/>
          </w:tcPr>
          <w:p w14:paraId="1E439B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轨道运营服务实训室</w:t>
            </w:r>
          </w:p>
        </w:tc>
        <w:tc>
          <w:tcPr>
            <w:tcW w:w="2657" w:type="dxa"/>
            <w:vAlign w:val="center"/>
          </w:tcPr>
          <w:p w14:paraId="0A0B264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轨道运营服务训练、运营设备维护训练</w:t>
            </w:r>
          </w:p>
        </w:tc>
        <w:tc>
          <w:tcPr>
            <w:tcW w:w="3768" w:type="dxa"/>
            <w:vAlign w:val="center"/>
          </w:tcPr>
          <w:p w14:paraId="61D132F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完成《运营技能训练》、《轨道交通车站设备》《轨道交通客运组织》等课程的教学和1+X城市轨道交通站务职业技能证考核</w:t>
            </w:r>
          </w:p>
        </w:tc>
      </w:tr>
      <w:tr w14:paraId="2C5F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15" w:type="dxa"/>
            <w:vAlign w:val="center"/>
          </w:tcPr>
          <w:p w14:paraId="48662C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w:t>
            </w:r>
          </w:p>
        </w:tc>
        <w:tc>
          <w:tcPr>
            <w:tcW w:w="1934" w:type="dxa"/>
            <w:vAlign w:val="center"/>
          </w:tcPr>
          <w:p w14:paraId="4FB9555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轨道多媒体机房</w:t>
            </w:r>
          </w:p>
        </w:tc>
        <w:tc>
          <w:tcPr>
            <w:tcW w:w="2657" w:type="dxa"/>
            <w:vAlign w:val="center"/>
          </w:tcPr>
          <w:p w14:paraId="5712FF5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用于本专业主干课程的教学与实训</w:t>
            </w:r>
          </w:p>
        </w:tc>
        <w:tc>
          <w:tcPr>
            <w:tcW w:w="3768" w:type="dxa"/>
            <w:vAlign w:val="center"/>
          </w:tcPr>
          <w:p w14:paraId="3C013C7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完成《轨道交通行车组织》、《轨道交通售票系统》、《轨道交通通信与信号》《轨道交通客运组织》等课程的教学和1+X城市轨道交通站务职业技能证考核</w:t>
            </w:r>
          </w:p>
        </w:tc>
      </w:tr>
      <w:tr w14:paraId="2EBC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15" w:type="dxa"/>
            <w:vAlign w:val="center"/>
          </w:tcPr>
          <w:p w14:paraId="6F9CEE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3</w:t>
            </w:r>
          </w:p>
        </w:tc>
        <w:tc>
          <w:tcPr>
            <w:tcW w:w="1934" w:type="dxa"/>
            <w:vAlign w:val="center"/>
          </w:tcPr>
          <w:p w14:paraId="3C9157E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轨道运营服务专业备赛室</w:t>
            </w:r>
          </w:p>
        </w:tc>
        <w:tc>
          <w:tcPr>
            <w:tcW w:w="2657" w:type="dxa"/>
            <w:vAlign w:val="center"/>
          </w:tcPr>
          <w:p w14:paraId="29512D1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用于一带一路金砖国家城市轨道交通服务员技能大赛备赛及教学</w:t>
            </w:r>
          </w:p>
        </w:tc>
        <w:tc>
          <w:tcPr>
            <w:tcW w:w="3768" w:type="dxa"/>
            <w:vAlign w:val="center"/>
          </w:tcPr>
          <w:p w14:paraId="7C563E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一带一路金砖国家城市轨道交通服务员技能大赛赛项参赛队员训练及客运组织和行车组织等课程教学</w:t>
            </w:r>
          </w:p>
        </w:tc>
      </w:tr>
      <w:tr w14:paraId="7DB8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15" w:type="dxa"/>
            <w:vAlign w:val="center"/>
          </w:tcPr>
          <w:p w14:paraId="19C957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000000"/>
                <w:sz w:val="18"/>
                <w:szCs w:val="18"/>
                <w:lang w:val="en-US" w:eastAsia="zh-CN"/>
              </w:rPr>
            </w:pPr>
            <w:r>
              <w:rPr>
                <w:rFonts w:hint="eastAsia" w:ascii="仿宋_GB2312" w:hAnsi="仿宋_GB2312" w:eastAsia="仿宋_GB2312" w:cs="仿宋_GB2312"/>
                <w:color w:val="000000"/>
                <w:sz w:val="18"/>
                <w:szCs w:val="18"/>
                <w:lang w:val="en-US" w:eastAsia="zh-CN"/>
              </w:rPr>
              <w:t>4</w:t>
            </w:r>
          </w:p>
        </w:tc>
        <w:tc>
          <w:tcPr>
            <w:tcW w:w="1934" w:type="dxa"/>
            <w:vAlign w:val="center"/>
          </w:tcPr>
          <w:p w14:paraId="1E7CAE1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lang w:val="en-US" w:eastAsia="zh-CN"/>
              </w:rPr>
            </w:pPr>
            <w:r>
              <w:rPr>
                <w:rFonts w:hint="eastAsia" w:ascii="仿宋_GB2312" w:hAnsi="仿宋_GB2312" w:eastAsia="仿宋_GB2312" w:cs="仿宋_GB2312"/>
                <w:color w:val="000000"/>
                <w:sz w:val="18"/>
                <w:szCs w:val="18"/>
                <w:lang w:val="en-US" w:eastAsia="zh-CN"/>
              </w:rPr>
              <w:t>虚拟仿真实训室</w:t>
            </w:r>
          </w:p>
        </w:tc>
        <w:tc>
          <w:tcPr>
            <w:tcW w:w="2657" w:type="dxa"/>
            <w:vAlign w:val="center"/>
          </w:tcPr>
          <w:p w14:paraId="11141C3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lang w:val="en-US" w:eastAsia="zh-CN"/>
              </w:rPr>
            </w:pPr>
            <w:r>
              <w:rPr>
                <w:rFonts w:hint="eastAsia" w:ascii="仿宋_GB2312" w:hAnsi="仿宋_GB2312" w:eastAsia="仿宋_GB2312" w:cs="仿宋_GB2312"/>
                <w:color w:val="000000"/>
                <w:sz w:val="18"/>
                <w:szCs w:val="18"/>
              </w:rPr>
              <w:t>城市轨道交通车站站务应急实训</w:t>
            </w:r>
          </w:p>
        </w:tc>
        <w:tc>
          <w:tcPr>
            <w:tcW w:w="3768" w:type="dxa"/>
            <w:vAlign w:val="center"/>
          </w:tcPr>
          <w:p w14:paraId="55CB6BE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可以检验应急预案的合理性和可操作性，可以使各岗位实训人员掌握突发事件的应急处置能力</w:t>
            </w:r>
            <w:r>
              <w:rPr>
                <w:rFonts w:hint="eastAsia" w:ascii="仿宋_GB2312" w:hAnsi="仿宋_GB2312" w:eastAsia="仿宋_GB2312" w:cs="仿宋_GB2312"/>
                <w:color w:val="000000"/>
                <w:sz w:val="18"/>
                <w:szCs w:val="18"/>
                <w:lang w:val="en-US" w:eastAsia="zh-CN"/>
              </w:rPr>
              <w:t>,</w:t>
            </w:r>
            <w:r>
              <w:rPr>
                <w:rFonts w:hint="eastAsia" w:ascii="仿宋_GB2312" w:hAnsi="仿宋_GB2312" w:eastAsia="仿宋_GB2312" w:cs="仿宋_GB2312"/>
                <w:color w:val="000000"/>
                <w:sz w:val="18"/>
                <w:szCs w:val="18"/>
              </w:rPr>
              <w:t>也可以培训各岗位实训人员站务日常工作的处理能力。</w:t>
            </w:r>
          </w:p>
        </w:tc>
      </w:tr>
    </w:tbl>
    <w:p w14:paraId="5E0098DB">
      <w:pPr>
        <w:keepNext w:val="0"/>
        <w:keepLines w:val="0"/>
        <w:pageBreakBefore w:val="0"/>
        <w:widowControl w:val="0"/>
        <w:kinsoku/>
        <w:wordWrap/>
        <w:overflowPunct/>
        <w:topLinePunct w:val="0"/>
        <w:autoSpaceDE/>
        <w:autoSpaceDN/>
        <w:bidi w:val="0"/>
        <w:adjustRightInd/>
        <w:snapToGrid w:val="0"/>
        <w:spacing w:before="407" w:beforeLines="150" w:after="272" w:afterLines="100" w:line="240" w:lineRule="auto"/>
        <w:jc w:val="center"/>
        <w:textAlignment w:val="auto"/>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表5  城市轨道交通运营服务专业校内实训室标准配置</w:t>
      </w:r>
    </w:p>
    <w:tbl>
      <w:tblPr>
        <w:tblStyle w:val="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86"/>
        <w:gridCol w:w="2385"/>
        <w:gridCol w:w="3850"/>
        <w:gridCol w:w="943"/>
        <w:gridCol w:w="1397"/>
      </w:tblGrid>
      <w:tr w14:paraId="49E1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52C80952">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实训室</w:t>
            </w:r>
          </w:p>
        </w:tc>
        <w:tc>
          <w:tcPr>
            <w:tcW w:w="6190" w:type="dxa"/>
            <w:gridSpan w:val="3"/>
            <w:vAlign w:val="center"/>
          </w:tcPr>
          <w:p w14:paraId="38ED7970">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轨道运营管理实训室</w:t>
            </w:r>
          </w:p>
        </w:tc>
      </w:tr>
      <w:tr w14:paraId="44DD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04B74FFA">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功能</w:t>
            </w:r>
          </w:p>
        </w:tc>
        <w:tc>
          <w:tcPr>
            <w:tcW w:w="6190" w:type="dxa"/>
            <w:gridSpan w:val="3"/>
            <w:vAlign w:val="center"/>
          </w:tcPr>
          <w:p w14:paraId="1EEFB327">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color w:val="000000"/>
                <w:sz w:val="18"/>
                <w:szCs w:val="18"/>
              </w:rPr>
              <w:t>轨道运营服务训练、运营设备维护训练</w:t>
            </w:r>
          </w:p>
        </w:tc>
      </w:tr>
      <w:tr w14:paraId="4263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36BFC992">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说明</w:t>
            </w:r>
          </w:p>
        </w:tc>
        <w:tc>
          <w:tcPr>
            <w:tcW w:w="6190" w:type="dxa"/>
            <w:gridSpan w:val="3"/>
            <w:vAlign w:val="center"/>
          </w:tcPr>
          <w:p w14:paraId="579FBF3B">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主要设备装备（以一个标准班45人配置）</w:t>
            </w:r>
          </w:p>
        </w:tc>
      </w:tr>
      <w:tr w14:paraId="4B0A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519" w:type="dxa"/>
            <w:vAlign w:val="center"/>
          </w:tcPr>
          <w:p w14:paraId="116EE947">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序号</w:t>
            </w:r>
          </w:p>
        </w:tc>
        <w:tc>
          <w:tcPr>
            <w:tcW w:w="2471" w:type="dxa"/>
            <w:gridSpan w:val="2"/>
            <w:vAlign w:val="center"/>
          </w:tcPr>
          <w:p w14:paraId="4B08F05E">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主要工具和设施</w:t>
            </w:r>
            <w:r>
              <w:rPr>
                <w:rFonts w:hint="eastAsia" w:ascii="仿宋_GB2312" w:hAnsi="仿宋_GB2312" w:eastAsia="仿宋_GB2312" w:cs="仿宋_GB2312"/>
                <w:sz w:val="18"/>
                <w:szCs w:val="18"/>
              </w:rPr>
              <w:t>设备名称</w:t>
            </w:r>
          </w:p>
        </w:tc>
        <w:tc>
          <w:tcPr>
            <w:tcW w:w="3850" w:type="dxa"/>
            <w:vAlign w:val="center"/>
          </w:tcPr>
          <w:p w14:paraId="7B999788">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作用</w:t>
            </w:r>
          </w:p>
        </w:tc>
        <w:tc>
          <w:tcPr>
            <w:tcW w:w="943" w:type="dxa"/>
            <w:vAlign w:val="center"/>
          </w:tcPr>
          <w:p w14:paraId="43239AFD">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单位</w:t>
            </w:r>
          </w:p>
        </w:tc>
        <w:tc>
          <w:tcPr>
            <w:tcW w:w="1397" w:type="dxa"/>
            <w:vAlign w:val="center"/>
          </w:tcPr>
          <w:p w14:paraId="7AAB231D">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基本配置</w:t>
            </w:r>
          </w:p>
        </w:tc>
      </w:tr>
      <w:tr w14:paraId="0A8E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519" w:type="dxa"/>
            <w:vAlign w:val="center"/>
          </w:tcPr>
          <w:p w14:paraId="78D80AD4">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c>
          <w:tcPr>
            <w:tcW w:w="2471" w:type="dxa"/>
            <w:gridSpan w:val="2"/>
            <w:vAlign w:val="center"/>
          </w:tcPr>
          <w:p w14:paraId="11C9DD2F">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城市轨道列车</w:t>
            </w:r>
          </w:p>
        </w:tc>
        <w:tc>
          <w:tcPr>
            <w:tcW w:w="3850" w:type="dxa"/>
            <w:vAlign w:val="center"/>
          </w:tcPr>
          <w:p w14:paraId="69EB7EDE">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运营管理模拟实训练习</w:t>
            </w:r>
          </w:p>
        </w:tc>
        <w:tc>
          <w:tcPr>
            <w:tcW w:w="943" w:type="dxa"/>
            <w:vAlign w:val="center"/>
          </w:tcPr>
          <w:p w14:paraId="06482BE2">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节</w:t>
            </w:r>
          </w:p>
        </w:tc>
        <w:tc>
          <w:tcPr>
            <w:tcW w:w="1397" w:type="dxa"/>
            <w:vAlign w:val="center"/>
          </w:tcPr>
          <w:p w14:paraId="4CF9CC7B">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18C0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519" w:type="dxa"/>
            <w:vAlign w:val="center"/>
          </w:tcPr>
          <w:p w14:paraId="27086BCC">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w:t>
            </w:r>
          </w:p>
        </w:tc>
        <w:tc>
          <w:tcPr>
            <w:tcW w:w="2471" w:type="dxa"/>
            <w:gridSpan w:val="2"/>
            <w:vAlign w:val="center"/>
          </w:tcPr>
          <w:p w14:paraId="5EA3742F">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检票机</w:t>
            </w:r>
          </w:p>
        </w:tc>
        <w:tc>
          <w:tcPr>
            <w:tcW w:w="3850" w:type="dxa"/>
            <w:vAlign w:val="center"/>
          </w:tcPr>
          <w:p w14:paraId="0B505B50">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检票实训</w:t>
            </w:r>
          </w:p>
        </w:tc>
        <w:tc>
          <w:tcPr>
            <w:tcW w:w="943" w:type="dxa"/>
            <w:vAlign w:val="center"/>
          </w:tcPr>
          <w:p w14:paraId="01CDD7BC">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台</w:t>
            </w:r>
          </w:p>
        </w:tc>
        <w:tc>
          <w:tcPr>
            <w:tcW w:w="1397" w:type="dxa"/>
            <w:vAlign w:val="center"/>
          </w:tcPr>
          <w:p w14:paraId="0FA5B0F9">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w:t>
            </w:r>
          </w:p>
        </w:tc>
      </w:tr>
      <w:tr w14:paraId="51A2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519" w:type="dxa"/>
            <w:vAlign w:val="center"/>
          </w:tcPr>
          <w:p w14:paraId="1413125D">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3</w:t>
            </w:r>
          </w:p>
        </w:tc>
        <w:tc>
          <w:tcPr>
            <w:tcW w:w="2471" w:type="dxa"/>
            <w:gridSpan w:val="2"/>
            <w:vAlign w:val="center"/>
          </w:tcPr>
          <w:p w14:paraId="6B8520D3">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半自动</w:t>
            </w:r>
            <w:r>
              <w:rPr>
                <w:rFonts w:hint="eastAsia" w:ascii="仿宋_GB2312" w:hAnsi="仿宋_GB2312" w:eastAsia="仿宋_GB2312" w:cs="仿宋_GB2312"/>
                <w:sz w:val="18"/>
                <w:szCs w:val="18"/>
              </w:rPr>
              <w:t>售票系统</w:t>
            </w:r>
          </w:p>
        </w:tc>
        <w:tc>
          <w:tcPr>
            <w:tcW w:w="3850" w:type="dxa"/>
            <w:vAlign w:val="center"/>
          </w:tcPr>
          <w:p w14:paraId="71C36237">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售票实训</w:t>
            </w:r>
          </w:p>
        </w:tc>
        <w:tc>
          <w:tcPr>
            <w:tcW w:w="943" w:type="dxa"/>
            <w:vAlign w:val="center"/>
          </w:tcPr>
          <w:p w14:paraId="4DA42674">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4FDAD96A">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w:t>
            </w:r>
          </w:p>
        </w:tc>
      </w:tr>
      <w:tr w14:paraId="31C1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519" w:type="dxa"/>
            <w:vAlign w:val="center"/>
          </w:tcPr>
          <w:p w14:paraId="45D4ED88">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w:t>
            </w:r>
          </w:p>
        </w:tc>
        <w:tc>
          <w:tcPr>
            <w:tcW w:w="2471" w:type="dxa"/>
            <w:gridSpan w:val="2"/>
            <w:vAlign w:val="center"/>
          </w:tcPr>
          <w:p w14:paraId="1FF67A9F">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rPr>
              <w:t>自动售票</w:t>
            </w:r>
            <w:r>
              <w:rPr>
                <w:rFonts w:hint="eastAsia" w:ascii="仿宋_GB2312" w:hAnsi="仿宋_GB2312" w:eastAsia="仿宋_GB2312" w:cs="仿宋_GB2312"/>
                <w:sz w:val="18"/>
                <w:szCs w:val="18"/>
                <w:lang w:val="en-US" w:eastAsia="zh-CN"/>
              </w:rPr>
              <w:t>系统</w:t>
            </w:r>
          </w:p>
        </w:tc>
        <w:tc>
          <w:tcPr>
            <w:tcW w:w="3850" w:type="dxa"/>
            <w:vAlign w:val="center"/>
          </w:tcPr>
          <w:p w14:paraId="36E019B2">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售票实训</w:t>
            </w:r>
          </w:p>
        </w:tc>
        <w:tc>
          <w:tcPr>
            <w:tcW w:w="943" w:type="dxa"/>
            <w:vAlign w:val="center"/>
          </w:tcPr>
          <w:p w14:paraId="4DD637A1">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37F80C2E">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w:t>
            </w:r>
          </w:p>
        </w:tc>
      </w:tr>
      <w:tr w14:paraId="2436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519" w:type="dxa"/>
            <w:vAlign w:val="center"/>
          </w:tcPr>
          <w:p w14:paraId="43E13325">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5</w:t>
            </w:r>
          </w:p>
        </w:tc>
        <w:tc>
          <w:tcPr>
            <w:tcW w:w="2471" w:type="dxa"/>
            <w:gridSpan w:val="2"/>
            <w:vAlign w:val="center"/>
          </w:tcPr>
          <w:p w14:paraId="483A3A64">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安检系统</w:t>
            </w:r>
          </w:p>
        </w:tc>
        <w:tc>
          <w:tcPr>
            <w:tcW w:w="3850" w:type="dxa"/>
            <w:vAlign w:val="center"/>
          </w:tcPr>
          <w:p w14:paraId="73A67CA5">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运营管理安检训练</w:t>
            </w:r>
          </w:p>
        </w:tc>
        <w:tc>
          <w:tcPr>
            <w:tcW w:w="943" w:type="dxa"/>
            <w:vAlign w:val="center"/>
          </w:tcPr>
          <w:p w14:paraId="0F02DA14">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0271C7D1">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w:t>
            </w:r>
          </w:p>
        </w:tc>
      </w:tr>
      <w:tr w14:paraId="5B0A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519" w:type="dxa"/>
            <w:vAlign w:val="center"/>
          </w:tcPr>
          <w:p w14:paraId="7FD34FF6">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6</w:t>
            </w:r>
          </w:p>
        </w:tc>
        <w:tc>
          <w:tcPr>
            <w:tcW w:w="2471" w:type="dxa"/>
            <w:gridSpan w:val="2"/>
            <w:vAlign w:val="center"/>
          </w:tcPr>
          <w:p w14:paraId="0478AB1E">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屏蔽</w:t>
            </w:r>
            <w:r>
              <w:rPr>
                <w:rFonts w:hint="eastAsia" w:ascii="仿宋_GB2312" w:hAnsi="仿宋_GB2312" w:eastAsia="仿宋_GB2312" w:cs="仿宋_GB2312"/>
                <w:sz w:val="18"/>
                <w:szCs w:val="18"/>
              </w:rPr>
              <w:t>门</w:t>
            </w:r>
          </w:p>
        </w:tc>
        <w:tc>
          <w:tcPr>
            <w:tcW w:w="3850" w:type="dxa"/>
            <w:vAlign w:val="center"/>
          </w:tcPr>
          <w:p w14:paraId="60CCA510">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运营管理模拟实训演练</w:t>
            </w:r>
          </w:p>
        </w:tc>
        <w:tc>
          <w:tcPr>
            <w:tcW w:w="943" w:type="dxa"/>
            <w:vAlign w:val="center"/>
          </w:tcPr>
          <w:p w14:paraId="179E7897">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39F1A719">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w:t>
            </w:r>
          </w:p>
        </w:tc>
      </w:tr>
      <w:tr w14:paraId="5D24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519" w:type="dxa"/>
            <w:vAlign w:val="center"/>
          </w:tcPr>
          <w:p w14:paraId="28900151">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7</w:t>
            </w:r>
          </w:p>
        </w:tc>
        <w:tc>
          <w:tcPr>
            <w:tcW w:w="2471" w:type="dxa"/>
            <w:gridSpan w:val="2"/>
            <w:vAlign w:val="center"/>
          </w:tcPr>
          <w:p w14:paraId="3AB250FA">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急救用仿真人</w:t>
            </w:r>
          </w:p>
        </w:tc>
        <w:tc>
          <w:tcPr>
            <w:tcW w:w="3850" w:type="dxa"/>
            <w:vAlign w:val="center"/>
          </w:tcPr>
          <w:p w14:paraId="6074865D">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rPr>
              <w:t>运营管理模拟</w:t>
            </w:r>
            <w:r>
              <w:rPr>
                <w:rFonts w:hint="eastAsia" w:ascii="仿宋_GB2312" w:hAnsi="仿宋_GB2312" w:eastAsia="仿宋_GB2312" w:cs="仿宋_GB2312"/>
                <w:sz w:val="18"/>
                <w:szCs w:val="18"/>
                <w:lang w:val="en-US" w:eastAsia="zh-CN"/>
              </w:rPr>
              <w:t>应急演练</w:t>
            </w:r>
          </w:p>
        </w:tc>
        <w:tc>
          <w:tcPr>
            <w:tcW w:w="943" w:type="dxa"/>
            <w:vAlign w:val="center"/>
          </w:tcPr>
          <w:p w14:paraId="3AF1C328">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262D74F7">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w:t>
            </w:r>
          </w:p>
        </w:tc>
      </w:tr>
      <w:tr w14:paraId="0B9C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519" w:type="dxa"/>
            <w:vAlign w:val="center"/>
          </w:tcPr>
          <w:p w14:paraId="46EF9FF0">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7</w:t>
            </w:r>
          </w:p>
        </w:tc>
        <w:tc>
          <w:tcPr>
            <w:tcW w:w="2471" w:type="dxa"/>
            <w:gridSpan w:val="2"/>
            <w:vAlign w:val="center"/>
          </w:tcPr>
          <w:p w14:paraId="6F0DA800">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防爆筒</w:t>
            </w:r>
          </w:p>
        </w:tc>
        <w:tc>
          <w:tcPr>
            <w:tcW w:w="3850" w:type="dxa"/>
            <w:vAlign w:val="center"/>
          </w:tcPr>
          <w:p w14:paraId="75B2A674">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运营管理模拟实训演练</w:t>
            </w:r>
          </w:p>
        </w:tc>
        <w:tc>
          <w:tcPr>
            <w:tcW w:w="943" w:type="dxa"/>
            <w:vAlign w:val="center"/>
          </w:tcPr>
          <w:p w14:paraId="3E3B69AB">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6545E7C8">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66BB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630FEC55">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实训室</w:t>
            </w:r>
          </w:p>
        </w:tc>
        <w:tc>
          <w:tcPr>
            <w:tcW w:w="6190" w:type="dxa"/>
            <w:gridSpan w:val="3"/>
            <w:vAlign w:val="center"/>
          </w:tcPr>
          <w:p w14:paraId="4F206757">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多媒体实训室</w:t>
            </w:r>
          </w:p>
        </w:tc>
      </w:tr>
      <w:tr w14:paraId="6493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7E696EA1">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功能</w:t>
            </w:r>
          </w:p>
        </w:tc>
        <w:tc>
          <w:tcPr>
            <w:tcW w:w="6190" w:type="dxa"/>
            <w:gridSpan w:val="3"/>
            <w:vAlign w:val="center"/>
          </w:tcPr>
          <w:p w14:paraId="38203E64">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color w:val="000000"/>
                <w:sz w:val="18"/>
                <w:szCs w:val="18"/>
              </w:rPr>
              <w:t>用于本专业主干课程的教学与实训</w:t>
            </w:r>
          </w:p>
        </w:tc>
      </w:tr>
      <w:tr w14:paraId="2BC8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5B766B0B">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说明</w:t>
            </w:r>
          </w:p>
        </w:tc>
        <w:tc>
          <w:tcPr>
            <w:tcW w:w="6190" w:type="dxa"/>
            <w:gridSpan w:val="3"/>
            <w:vAlign w:val="center"/>
          </w:tcPr>
          <w:p w14:paraId="66743348">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主要设备装备（以一个标准班45人配置）</w:t>
            </w:r>
          </w:p>
        </w:tc>
      </w:tr>
      <w:tr w14:paraId="0798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0BDEC907">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序号</w:t>
            </w:r>
          </w:p>
        </w:tc>
        <w:tc>
          <w:tcPr>
            <w:tcW w:w="2385" w:type="dxa"/>
            <w:vAlign w:val="center"/>
          </w:tcPr>
          <w:p w14:paraId="7F54777C">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设备名称</w:t>
            </w:r>
          </w:p>
        </w:tc>
        <w:tc>
          <w:tcPr>
            <w:tcW w:w="3850" w:type="dxa"/>
            <w:vAlign w:val="center"/>
          </w:tcPr>
          <w:p w14:paraId="2F06D633">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作用</w:t>
            </w:r>
          </w:p>
        </w:tc>
        <w:tc>
          <w:tcPr>
            <w:tcW w:w="943" w:type="dxa"/>
            <w:vAlign w:val="center"/>
          </w:tcPr>
          <w:p w14:paraId="739D67B4">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单位</w:t>
            </w:r>
          </w:p>
        </w:tc>
        <w:tc>
          <w:tcPr>
            <w:tcW w:w="1397" w:type="dxa"/>
            <w:vAlign w:val="center"/>
          </w:tcPr>
          <w:p w14:paraId="2CFEE906">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基本配置</w:t>
            </w:r>
          </w:p>
        </w:tc>
      </w:tr>
      <w:tr w14:paraId="3A44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1B40D9BF">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c>
          <w:tcPr>
            <w:tcW w:w="2385" w:type="dxa"/>
            <w:vAlign w:val="center"/>
          </w:tcPr>
          <w:p w14:paraId="116DD9EA">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服务器</w:t>
            </w:r>
          </w:p>
        </w:tc>
        <w:tc>
          <w:tcPr>
            <w:tcW w:w="3850" w:type="dxa"/>
            <w:vAlign w:val="center"/>
          </w:tcPr>
          <w:p w14:paraId="1EFD7039">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教师多媒体教学</w:t>
            </w:r>
          </w:p>
        </w:tc>
        <w:tc>
          <w:tcPr>
            <w:tcW w:w="943" w:type="dxa"/>
            <w:vAlign w:val="center"/>
          </w:tcPr>
          <w:p w14:paraId="2773E8C0">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台</w:t>
            </w:r>
          </w:p>
        </w:tc>
        <w:tc>
          <w:tcPr>
            <w:tcW w:w="1397" w:type="dxa"/>
            <w:vAlign w:val="center"/>
          </w:tcPr>
          <w:p w14:paraId="07886083">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086C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5F5DB2FD">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w:t>
            </w:r>
          </w:p>
        </w:tc>
        <w:tc>
          <w:tcPr>
            <w:tcW w:w="2385" w:type="dxa"/>
            <w:vAlign w:val="center"/>
          </w:tcPr>
          <w:p w14:paraId="672FD394">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台式电脑</w:t>
            </w:r>
          </w:p>
        </w:tc>
        <w:tc>
          <w:tcPr>
            <w:tcW w:w="3850" w:type="dxa"/>
            <w:vAlign w:val="center"/>
          </w:tcPr>
          <w:p w14:paraId="63A98CD7">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学生上课学习训练</w:t>
            </w:r>
          </w:p>
        </w:tc>
        <w:tc>
          <w:tcPr>
            <w:tcW w:w="943" w:type="dxa"/>
            <w:vAlign w:val="center"/>
          </w:tcPr>
          <w:p w14:paraId="43A43034">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台</w:t>
            </w:r>
          </w:p>
        </w:tc>
        <w:tc>
          <w:tcPr>
            <w:tcW w:w="1397" w:type="dxa"/>
            <w:vAlign w:val="center"/>
          </w:tcPr>
          <w:p w14:paraId="5A4E121A">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45</w:t>
            </w:r>
          </w:p>
        </w:tc>
      </w:tr>
      <w:tr w14:paraId="5A04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203BCFE8">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3</w:t>
            </w:r>
          </w:p>
        </w:tc>
        <w:tc>
          <w:tcPr>
            <w:tcW w:w="2385" w:type="dxa"/>
            <w:vAlign w:val="center"/>
          </w:tcPr>
          <w:p w14:paraId="1B95D284">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交换机</w:t>
            </w:r>
          </w:p>
        </w:tc>
        <w:tc>
          <w:tcPr>
            <w:tcW w:w="3850" w:type="dxa"/>
            <w:vAlign w:val="center"/>
          </w:tcPr>
          <w:p w14:paraId="01A78DBE">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用于电脑上网搜集资料</w:t>
            </w:r>
          </w:p>
        </w:tc>
        <w:tc>
          <w:tcPr>
            <w:tcW w:w="943" w:type="dxa"/>
            <w:vAlign w:val="center"/>
          </w:tcPr>
          <w:p w14:paraId="118603D0">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1F44749F">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64EE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7CC35845">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w:t>
            </w:r>
          </w:p>
        </w:tc>
        <w:tc>
          <w:tcPr>
            <w:tcW w:w="2385" w:type="dxa"/>
            <w:vAlign w:val="center"/>
          </w:tcPr>
          <w:p w14:paraId="6339F3EC">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多媒体教学软件</w:t>
            </w:r>
          </w:p>
        </w:tc>
        <w:tc>
          <w:tcPr>
            <w:tcW w:w="3850" w:type="dxa"/>
            <w:vAlign w:val="center"/>
          </w:tcPr>
          <w:p w14:paraId="46103BC3">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用于教学多媒体广播教学</w:t>
            </w:r>
          </w:p>
        </w:tc>
        <w:tc>
          <w:tcPr>
            <w:tcW w:w="943" w:type="dxa"/>
            <w:vAlign w:val="center"/>
          </w:tcPr>
          <w:p w14:paraId="17E96C43">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512CC8DB">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2FB7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4D7319E3">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5</w:t>
            </w:r>
          </w:p>
        </w:tc>
        <w:tc>
          <w:tcPr>
            <w:tcW w:w="2385" w:type="dxa"/>
            <w:vAlign w:val="center"/>
          </w:tcPr>
          <w:p w14:paraId="55C7682F">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G平台教学设备</w:t>
            </w:r>
          </w:p>
        </w:tc>
        <w:tc>
          <w:tcPr>
            <w:tcW w:w="3850" w:type="dxa"/>
            <w:vAlign w:val="center"/>
          </w:tcPr>
          <w:p w14:paraId="4136A555">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用于教学多媒体</w:t>
            </w:r>
          </w:p>
        </w:tc>
        <w:tc>
          <w:tcPr>
            <w:tcW w:w="943" w:type="dxa"/>
            <w:vAlign w:val="center"/>
          </w:tcPr>
          <w:p w14:paraId="7F5DCDC9">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30F0B80A">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7771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3E81521E">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实训室</w:t>
            </w:r>
          </w:p>
        </w:tc>
        <w:tc>
          <w:tcPr>
            <w:tcW w:w="6190" w:type="dxa"/>
            <w:gridSpan w:val="3"/>
            <w:vAlign w:val="center"/>
          </w:tcPr>
          <w:p w14:paraId="0F57D4E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轨道运营服务专业备赛室</w:t>
            </w:r>
          </w:p>
        </w:tc>
      </w:tr>
      <w:tr w14:paraId="5224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2C9D4595">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功能</w:t>
            </w:r>
          </w:p>
        </w:tc>
        <w:tc>
          <w:tcPr>
            <w:tcW w:w="6190" w:type="dxa"/>
            <w:gridSpan w:val="3"/>
            <w:vAlign w:val="center"/>
          </w:tcPr>
          <w:p w14:paraId="3D494793">
            <w:pPr>
              <w:keepNext w:val="0"/>
              <w:keepLines w:val="0"/>
              <w:pageBreakBefore w:val="0"/>
              <w:widowControl w:val="0"/>
              <w:kinsoku/>
              <w:wordWrap/>
              <w:overflowPunct/>
              <w:topLinePunct w:val="0"/>
              <w:autoSpaceDE/>
              <w:autoSpaceDN/>
              <w:bidi w:val="0"/>
              <w:spacing w:line="240" w:lineRule="auto"/>
              <w:jc w:val="left"/>
              <w:textAlignment w:val="auto"/>
              <w:rPr>
                <w:rFonts w:hint="eastAsia" w:ascii="仿宋_GB2312" w:hAnsi="仿宋_GB2312" w:eastAsia="仿宋_GB2312" w:cs="仿宋_GB2312"/>
                <w:sz w:val="18"/>
                <w:szCs w:val="18"/>
              </w:rPr>
            </w:pPr>
            <w:r>
              <w:rPr>
                <w:rFonts w:hint="eastAsia" w:ascii="仿宋_GB2312" w:hAnsi="仿宋_GB2312" w:eastAsia="仿宋_GB2312" w:cs="仿宋_GB2312"/>
                <w:color w:val="000000"/>
                <w:sz w:val="18"/>
                <w:szCs w:val="18"/>
              </w:rPr>
              <w:t>一带一路金砖国家城市轨道交通服务员技能大赛备赛及教学</w:t>
            </w:r>
          </w:p>
        </w:tc>
      </w:tr>
      <w:tr w14:paraId="5479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7FCAF0BD">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说明</w:t>
            </w:r>
          </w:p>
        </w:tc>
        <w:tc>
          <w:tcPr>
            <w:tcW w:w="6190" w:type="dxa"/>
            <w:gridSpan w:val="3"/>
            <w:vAlign w:val="center"/>
          </w:tcPr>
          <w:p w14:paraId="512E6175">
            <w:pPr>
              <w:keepNext w:val="0"/>
              <w:keepLines w:val="0"/>
              <w:pageBreakBefore w:val="0"/>
              <w:widowControl w:val="0"/>
              <w:kinsoku/>
              <w:wordWrap/>
              <w:overflowPunct/>
              <w:topLinePunct w:val="0"/>
              <w:autoSpaceDE/>
              <w:autoSpaceDN/>
              <w:bidi w:val="0"/>
              <w:spacing w:line="240" w:lineRule="auto"/>
              <w:jc w:val="lef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主要设备装备（以一个标准班45人配置）</w:t>
            </w:r>
          </w:p>
        </w:tc>
      </w:tr>
      <w:tr w14:paraId="3C9E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6D3F72C4">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c>
          <w:tcPr>
            <w:tcW w:w="2385" w:type="dxa"/>
            <w:vAlign w:val="center"/>
          </w:tcPr>
          <w:p w14:paraId="69DBF6A5">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行车作业办理设备</w:t>
            </w:r>
          </w:p>
        </w:tc>
        <w:tc>
          <w:tcPr>
            <w:tcW w:w="3850" w:type="dxa"/>
            <w:vAlign w:val="center"/>
          </w:tcPr>
          <w:p w14:paraId="6D0FF0C2">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大赛备赛及行车组织等专业课实训教学</w:t>
            </w:r>
          </w:p>
        </w:tc>
        <w:tc>
          <w:tcPr>
            <w:tcW w:w="943" w:type="dxa"/>
            <w:vAlign w:val="center"/>
          </w:tcPr>
          <w:p w14:paraId="2C0A6C80">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4457802D">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3A13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4B365557">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w:t>
            </w:r>
          </w:p>
        </w:tc>
        <w:tc>
          <w:tcPr>
            <w:tcW w:w="2385" w:type="dxa"/>
            <w:vAlign w:val="center"/>
          </w:tcPr>
          <w:p w14:paraId="1D676B35">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应急处置设备</w:t>
            </w:r>
          </w:p>
        </w:tc>
        <w:tc>
          <w:tcPr>
            <w:tcW w:w="3850" w:type="dxa"/>
            <w:vAlign w:val="center"/>
          </w:tcPr>
          <w:p w14:paraId="400EEF3D">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大赛备赛及客运组织等专业课实训教学</w:t>
            </w:r>
          </w:p>
        </w:tc>
        <w:tc>
          <w:tcPr>
            <w:tcW w:w="943" w:type="dxa"/>
            <w:vAlign w:val="center"/>
          </w:tcPr>
          <w:p w14:paraId="6996A163">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241FB6FE">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5143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335BB716">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3</w:t>
            </w:r>
          </w:p>
        </w:tc>
        <w:tc>
          <w:tcPr>
            <w:tcW w:w="2385" w:type="dxa"/>
            <w:vAlign w:val="center"/>
          </w:tcPr>
          <w:p w14:paraId="0B699AB4">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手摇道岔处置设备</w:t>
            </w:r>
          </w:p>
        </w:tc>
        <w:tc>
          <w:tcPr>
            <w:tcW w:w="3850" w:type="dxa"/>
            <w:vAlign w:val="center"/>
          </w:tcPr>
          <w:p w14:paraId="634F4CE1">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大赛备赛及通信信号等专业课实训教学</w:t>
            </w:r>
          </w:p>
        </w:tc>
        <w:tc>
          <w:tcPr>
            <w:tcW w:w="943" w:type="dxa"/>
            <w:vAlign w:val="center"/>
          </w:tcPr>
          <w:p w14:paraId="58BDCD40">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246C327A">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w:t>
            </w:r>
          </w:p>
        </w:tc>
      </w:tr>
      <w:tr w14:paraId="3B07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728B1686">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w:t>
            </w:r>
          </w:p>
        </w:tc>
        <w:tc>
          <w:tcPr>
            <w:tcW w:w="2385" w:type="dxa"/>
            <w:vAlign w:val="center"/>
          </w:tcPr>
          <w:p w14:paraId="40F8135C">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票务系统设备</w:t>
            </w:r>
          </w:p>
        </w:tc>
        <w:tc>
          <w:tcPr>
            <w:tcW w:w="3850" w:type="dxa"/>
            <w:vAlign w:val="center"/>
          </w:tcPr>
          <w:p w14:paraId="1A63B772">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大赛备赛及客运组织等专业课实训教学</w:t>
            </w:r>
          </w:p>
        </w:tc>
        <w:tc>
          <w:tcPr>
            <w:tcW w:w="943" w:type="dxa"/>
            <w:vAlign w:val="center"/>
          </w:tcPr>
          <w:p w14:paraId="69787B97">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74C8E653">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w:t>
            </w:r>
          </w:p>
        </w:tc>
      </w:tr>
      <w:tr w14:paraId="55D6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095EA080">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5</w:t>
            </w:r>
          </w:p>
        </w:tc>
        <w:tc>
          <w:tcPr>
            <w:tcW w:w="2385" w:type="dxa"/>
            <w:vAlign w:val="center"/>
          </w:tcPr>
          <w:p w14:paraId="5C578311">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现场火灾应急处置设备</w:t>
            </w:r>
          </w:p>
        </w:tc>
        <w:tc>
          <w:tcPr>
            <w:tcW w:w="3850" w:type="dxa"/>
            <w:vAlign w:val="center"/>
          </w:tcPr>
          <w:p w14:paraId="7A0D3C2D">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大赛备赛及客运组织等专业课实训教学</w:t>
            </w:r>
          </w:p>
        </w:tc>
        <w:tc>
          <w:tcPr>
            <w:tcW w:w="943" w:type="dxa"/>
            <w:vAlign w:val="center"/>
          </w:tcPr>
          <w:p w14:paraId="684D49D4">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2A4F2838">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0103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606528B6">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6</w:t>
            </w:r>
          </w:p>
        </w:tc>
        <w:tc>
          <w:tcPr>
            <w:tcW w:w="2385" w:type="dxa"/>
            <w:vAlign w:val="center"/>
          </w:tcPr>
          <w:p w14:paraId="7CA0E458">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站台门故障处置设备</w:t>
            </w:r>
          </w:p>
        </w:tc>
        <w:tc>
          <w:tcPr>
            <w:tcW w:w="3850" w:type="dxa"/>
            <w:vAlign w:val="center"/>
          </w:tcPr>
          <w:p w14:paraId="360DB793">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大赛备赛及行车组织、客运组织等专业课实训教学</w:t>
            </w:r>
          </w:p>
        </w:tc>
        <w:tc>
          <w:tcPr>
            <w:tcW w:w="943" w:type="dxa"/>
            <w:vAlign w:val="center"/>
          </w:tcPr>
          <w:p w14:paraId="50D338CB">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套</w:t>
            </w:r>
          </w:p>
        </w:tc>
        <w:tc>
          <w:tcPr>
            <w:tcW w:w="1397" w:type="dxa"/>
            <w:vAlign w:val="center"/>
          </w:tcPr>
          <w:p w14:paraId="7DE816D0">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r>
      <w:tr w14:paraId="46F8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1A5A7753">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bookmarkStart w:id="43" w:name="_Toc2059"/>
            <w:bookmarkStart w:id="44" w:name="_Toc30461"/>
            <w:r>
              <w:rPr>
                <w:rFonts w:hint="eastAsia" w:ascii="仿宋_GB2312" w:hAnsi="仿宋_GB2312" w:eastAsia="仿宋_GB2312" w:cs="仿宋_GB2312"/>
                <w:sz w:val="18"/>
                <w:szCs w:val="18"/>
              </w:rPr>
              <w:t>实训室</w:t>
            </w:r>
          </w:p>
        </w:tc>
        <w:tc>
          <w:tcPr>
            <w:tcW w:w="6190" w:type="dxa"/>
            <w:gridSpan w:val="3"/>
            <w:vAlign w:val="center"/>
          </w:tcPr>
          <w:p w14:paraId="33589FAB">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color w:val="000000"/>
                <w:sz w:val="18"/>
                <w:szCs w:val="18"/>
                <w:lang w:val="en-US" w:eastAsia="zh-CN"/>
              </w:rPr>
              <w:t>虚拟仿真实训室</w:t>
            </w:r>
          </w:p>
        </w:tc>
      </w:tr>
      <w:tr w14:paraId="4C8D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72E19BD8">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功能</w:t>
            </w:r>
          </w:p>
        </w:tc>
        <w:tc>
          <w:tcPr>
            <w:tcW w:w="6190" w:type="dxa"/>
            <w:gridSpan w:val="3"/>
            <w:vAlign w:val="center"/>
          </w:tcPr>
          <w:p w14:paraId="685664AB">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color w:val="000000"/>
                <w:sz w:val="18"/>
                <w:szCs w:val="18"/>
              </w:rPr>
              <w:t>城市轨道交通车站站务应急实训</w:t>
            </w:r>
          </w:p>
        </w:tc>
      </w:tr>
      <w:tr w14:paraId="6827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2990" w:type="dxa"/>
            <w:gridSpan w:val="3"/>
            <w:vAlign w:val="center"/>
          </w:tcPr>
          <w:p w14:paraId="780B81BD">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说明</w:t>
            </w:r>
          </w:p>
        </w:tc>
        <w:tc>
          <w:tcPr>
            <w:tcW w:w="6190" w:type="dxa"/>
            <w:gridSpan w:val="3"/>
            <w:vAlign w:val="center"/>
          </w:tcPr>
          <w:p w14:paraId="2AA12740">
            <w:pPr>
              <w:keepNext w:val="0"/>
              <w:keepLines w:val="0"/>
              <w:pageBreakBefore w:val="0"/>
              <w:widowControl w:val="0"/>
              <w:kinsoku/>
              <w:wordWrap/>
              <w:overflowPunct/>
              <w:topLinePunct w:val="0"/>
              <w:autoSpaceDE/>
              <w:autoSpaceDN/>
              <w:bidi w:val="0"/>
              <w:spacing w:line="240" w:lineRule="auto"/>
              <w:jc w:val="left"/>
              <w:textAlignment w:val="auto"/>
              <w:rPr>
                <w:rFonts w:hint="eastAsia" w:ascii="仿宋_GB2312" w:hAnsi="仿宋_GB2312" w:eastAsia="仿宋_GB2312" w:cs="仿宋_GB2312"/>
                <w:color w:val="000000"/>
                <w:sz w:val="18"/>
                <w:szCs w:val="18"/>
              </w:rPr>
            </w:pPr>
            <w:r>
              <w:rPr>
                <w:rFonts w:hint="eastAsia" w:ascii="仿宋_GB2312" w:hAnsi="仿宋_GB2312" w:eastAsia="仿宋_GB2312" w:cs="仿宋_GB2312"/>
                <w:sz w:val="18"/>
                <w:szCs w:val="18"/>
              </w:rPr>
              <w:t>主要设备装备（以一个标准班45人配置）</w:t>
            </w:r>
          </w:p>
        </w:tc>
      </w:tr>
      <w:tr w14:paraId="5791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39BADB85">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w:t>
            </w:r>
          </w:p>
        </w:tc>
        <w:tc>
          <w:tcPr>
            <w:tcW w:w="2385" w:type="dxa"/>
            <w:vAlign w:val="center"/>
          </w:tcPr>
          <w:p w14:paraId="11EAD830">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VR设备</w:t>
            </w:r>
          </w:p>
        </w:tc>
        <w:tc>
          <w:tcPr>
            <w:tcW w:w="3850" w:type="dxa"/>
            <w:vAlign w:val="center"/>
          </w:tcPr>
          <w:p w14:paraId="5DB361C8">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color w:val="000000"/>
                <w:sz w:val="18"/>
                <w:szCs w:val="18"/>
              </w:rPr>
              <w:t>城市轨道交通车站站务应急实训</w:t>
            </w:r>
            <w:r>
              <w:rPr>
                <w:rFonts w:hint="eastAsia" w:ascii="仿宋_GB2312" w:hAnsi="仿宋_GB2312" w:eastAsia="仿宋_GB2312" w:cs="仿宋_GB2312"/>
                <w:color w:val="000000"/>
                <w:sz w:val="18"/>
                <w:szCs w:val="18"/>
                <w:lang w:val="en-US" w:eastAsia="zh-CN"/>
              </w:rPr>
              <w:t>教学</w:t>
            </w:r>
          </w:p>
        </w:tc>
        <w:tc>
          <w:tcPr>
            <w:tcW w:w="943" w:type="dxa"/>
            <w:vAlign w:val="center"/>
          </w:tcPr>
          <w:p w14:paraId="30FE14C9">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套</w:t>
            </w:r>
          </w:p>
        </w:tc>
        <w:tc>
          <w:tcPr>
            <w:tcW w:w="1397" w:type="dxa"/>
            <w:vAlign w:val="center"/>
          </w:tcPr>
          <w:p w14:paraId="1491AEBB">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w:t>
            </w:r>
          </w:p>
        </w:tc>
      </w:tr>
      <w:tr w14:paraId="5461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605" w:type="dxa"/>
            <w:gridSpan w:val="2"/>
            <w:vAlign w:val="center"/>
          </w:tcPr>
          <w:p w14:paraId="0E2FD505">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2</w:t>
            </w:r>
          </w:p>
        </w:tc>
        <w:tc>
          <w:tcPr>
            <w:tcW w:w="2385" w:type="dxa"/>
            <w:vAlign w:val="center"/>
          </w:tcPr>
          <w:p w14:paraId="4F36D090">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操作系统</w:t>
            </w:r>
          </w:p>
        </w:tc>
        <w:tc>
          <w:tcPr>
            <w:tcW w:w="3850" w:type="dxa"/>
            <w:vAlign w:val="center"/>
          </w:tcPr>
          <w:p w14:paraId="55235636">
            <w:pPr>
              <w:keepNext w:val="0"/>
              <w:keepLines w:val="0"/>
              <w:pageBreakBefore w:val="0"/>
              <w:widowControl w:val="0"/>
              <w:kinsoku/>
              <w:wordWrap/>
              <w:overflowPunct/>
              <w:topLinePunct w:val="0"/>
              <w:autoSpaceDE/>
              <w:autoSpaceDN/>
              <w:bidi w:val="0"/>
              <w:spacing w:line="240" w:lineRule="auto"/>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color w:val="000000"/>
                <w:sz w:val="18"/>
                <w:szCs w:val="18"/>
              </w:rPr>
              <w:t>城市轨道交通车站站务应急实训</w:t>
            </w:r>
            <w:r>
              <w:rPr>
                <w:rFonts w:hint="eastAsia" w:ascii="仿宋_GB2312" w:hAnsi="仿宋_GB2312" w:eastAsia="仿宋_GB2312" w:cs="仿宋_GB2312"/>
                <w:color w:val="000000"/>
                <w:sz w:val="18"/>
                <w:szCs w:val="18"/>
                <w:lang w:val="en-US" w:eastAsia="zh-CN"/>
              </w:rPr>
              <w:t>教学</w:t>
            </w:r>
          </w:p>
        </w:tc>
        <w:tc>
          <w:tcPr>
            <w:tcW w:w="943" w:type="dxa"/>
            <w:vAlign w:val="center"/>
          </w:tcPr>
          <w:p w14:paraId="7303863C">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套</w:t>
            </w:r>
          </w:p>
        </w:tc>
        <w:tc>
          <w:tcPr>
            <w:tcW w:w="1397" w:type="dxa"/>
            <w:vAlign w:val="center"/>
          </w:tcPr>
          <w:p w14:paraId="0D82900E">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2</w:t>
            </w:r>
          </w:p>
        </w:tc>
      </w:tr>
    </w:tbl>
    <w:p w14:paraId="2C427F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p>
    <w:p w14:paraId="3E127E0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2.校外实训基地</w:t>
      </w:r>
      <w:bookmarkEnd w:id="43"/>
      <w:bookmarkEnd w:id="44"/>
    </w:p>
    <w:p w14:paraId="26A3A9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专业建设有2个长期稳定的校外实习基地，每年能够提供近40个顶岗实习岗位，校企共同制定实习生培养计划，共同进行实习管理；同时，学校和5个轨道运营达成了企业认知、参观交流、实习生供给等多方面的合作协议，这些企业能够积极配合安排学校专业老师的企业实践，在本地大型博览会、为轨道沿线特殊人群爱心公益服务等大型特色活动中相互支持，深入开展校企合作和产教研活动。</w:t>
      </w:r>
    </w:p>
    <w:p w14:paraId="452D3B5C">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sz w:val="24"/>
          <w:szCs w:val="24"/>
        </w:rPr>
      </w:pPr>
      <w:bookmarkStart w:id="45" w:name="_Toc23555"/>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rPr>
        <w:t>）教学资源</w:t>
      </w:r>
      <w:bookmarkEnd w:id="45"/>
    </w:p>
    <w:p w14:paraId="689D17B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1.教材选用</w:t>
      </w:r>
    </w:p>
    <w:p w14:paraId="2A9F59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根据《职业院校教材管理办法》的规定和要求选用近3年出版的国家规划教材，学校积极推进“三教”改革，组织专业教师编写新型活页式、工作手册式教材并配备了丰富的信息化资源。</w:t>
      </w:r>
    </w:p>
    <w:p w14:paraId="651D2B0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2.图书文献配备</w:t>
      </w:r>
    </w:p>
    <w:p w14:paraId="38880D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必备图书文献</w:t>
      </w:r>
    </w:p>
    <w:p w14:paraId="414C5C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（1）中等职业学校专业教学标准（交通运输类）   高等教育出版社</w:t>
      </w:r>
    </w:p>
    <w:p w14:paraId="74D83F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（2）《教育部关于职业院校专业人才培养方案制订与实施工作的指导意见》(教职成〔2019〕13号)</w:t>
      </w:r>
    </w:p>
    <w:p w14:paraId="2534CD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（3）《关于组织做好职业院校专业人才培养方案制订与实施工作的通知》（教职成司函〔2019〕61号）</w:t>
      </w:r>
    </w:p>
    <w:p w14:paraId="2ED0A3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学校建设有藏书量16000多册的图书馆，专业书籍、报刊资料丰富，图书年更新率保持在10%左右；配备有120个座位的电子阅览室。 </w:t>
      </w:r>
    </w:p>
    <w:p w14:paraId="22BC963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3.数字资源配备</w:t>
      </w:r>
    </w:p>
    <w:p w14:paraId="638E98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所有专业课程在疫情期间，全部建设完成线上课程资源，利用学习通平台有效开展线上线下教学活动，《</w:t>
      </w:r>
      <w:r>
        <w:rPr>
          <w:rFonts w:hint="eastAsia" w:ascii="仿宋_GB2312" w:hAnsi="仿宋_GB2312" w:eastAsia="仿宋_GB2312" w:cs="仿宋_GB2312"/>
          <w:sz w:val="24"/>
          <w:szCs w:val="24"/>
          <w:lang w:val="en-US" w:eastAsia="zh-CN"/>
        </w:rPr>
        <w:t>城市</w:t>
      </w:r>
      <w:r>
        <w:rPr>
          <w:rFonts w:hint="eastAsia" w:ascii="仿宋_GB2312" w:hAnsi="仿宋_GB2312" w:eastAsia="仿宋_GB2312" w:cs="仿宋_GB2312"/>
          <w:sz w:val="24"/>
          <w:szCs w:val="24"/>
        </w:rPr>
        <w:t>轨道交通客运组织》、《形体训练》两门课程被评为省级在线精品课。《</w:t>
      </w:r>
      <w:r>
        <w:rPr>
          <w:rFonts w:hint="eastAsia" w:ascii="仿宋_GB2312" w:hAnsi="仿宋_GB2312" w:eastAsia="仿宋_GB2312" w:cs="仿宋_GB2312"/>
          <w:sz w:val="24"/>
          <w:szCs w:val="24"/>
          <w:lang w:val="en-US" w:eastAsia="zh-CN"/>
        </w:rPr>
        <w:t>城市</w:t>
      </w:r>
      <w:r>
        <w:rPr>
          <w:rFonts w:hint="eastAsia" w:ascii="仿宋_GB2312" w:hAnsi="仿宋_GB2312" w:eastAsia="仿宋_GB2312" w:cs="仿宋_GB2312"/>
          <w:sz w:val="24"/>
          <w:szCs w:val="24"/>
        </w:rPr>
        <w:t>轨道交通客运组织》</w:t>
      </w:r>
      <w:r>
        <w:rPr>
          <w:rFonts w:hint="eastAsia" w:ascii="仿宋_GB2312" w:hAnsi="仿宋_GB2312" w:eastAsia="仿宋_GB2312" w:cs="仿宋_GB2312"/>
          <w:sz w:val="24"/>
          <w:szCs w:val="24"/>
          <w:lang w:val="en-US" w:eastAsia="zh-CN"/>
        </w:rPr>
        <w:t>评为国家精品课，《城市轨道交通运营技能训练》评为市级思政优秀案例，</w:t>
      </w:r>
      <w:r>
        <w:rPr>
          <w:rFonts w:hint="eastAsia" w:ascii="仿宋_GB2312" w:hAnsi="仿宋_GB2312" w:eastAsia="仿宋_GB2312" w:cs="仿宋_GB2312"/>
          <w:sz w:val="24"/>
          <w:szCs w:val="24"/>
        </w:rPr>
        <w:t>校企合作开发《轨道运营售检票多媒体仿真软件》购置行业赛设备及软件《轨道运营应急情况处理》。</w:t>
      </w:r>
    </w:p>
    <w:p w14:paraId="23D2660D">
      <w:pPr>
        <w:pStyle w:val="19"/>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rPr>
        <w:t>）教学方法</w:t>
      </w:r>
    </w:p>
    <w:p w14:paraId="7B563B7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1.公共基础课</w:t>
      </w:r>
    </w:p>
    <w:p w14:paraId="1647E6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公共基础课程主要包括思想政治、语文、数学、英语、</w:t>
      </w:r>
      <w:r>
        <w:rPr>
          <w:rFonts w:hint="eastAsia" w:ascii="仿宋_GB2312" w:hAnsi="仿宋_GB2312" w:eastAsia="仿宋_GB2312" w:cs="仿宋_GB2312"/>
          <w:sz w:val="24"/>
          <w:szCs w:val="24"/>
          <w:lang w:val="en-US" w:eastAsia="zh-CN"/>
        </w:rPr>
        <w:t>信息技术</w:t>
      </w:r>
      <w:r>
        <w:rPr>
          <w:rFonts w:hint="eastAsia" w:ascii="仿宋_GB2312" w:hAnsi="仿宋_GB2312" w:eastAsia="仿宋_GB2312" w:cs="仿宋_GB2312"/>
          <w:sz w:val="24"/>
          <w:szCs w:val="24"/>
        </w:rPr>
        <w:t>、体育与健康</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艺术</w:t>
      </w:r>
      <w:r>
        <w:rPr>
          <w:rFonts w:hint="eastAsia" w:ascii="仿宋_GB2312" w:hAnsi="仿宋_GB2312" w:eastAsia="仿宋_GB2312" w:cs="仿宋_GB2312"/>
          <w:sz w:val="24"/>
          <w:szCs w:val="24"/>
        </w:rPr>
        <w:t>。公共基础课程严格执行国家统一下发的课程标准在教室内进行理论授课，教师可利用笔记本电脑、投影等多媒体设备进行教学。</w:t>
      </w:r>
    </w:p>
    <w:p w14:paraId="446D4A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思想政治课程对学生进行中国特色社会主义</w:t>
      </w:r>
      <w:r>
        <w:rPr>
          <w:rFonts w:hint="eastAsia" w:ascii="仿宋_GB2312" w:hAnsi="仿宋_GB2312" w:eastAsia="仿宋_GB2312" w:cs="仿宋_GB2312"/>
          <w:sz w:val="24"/>
          <w:szCs w:val="24"/>
          <w:lang w:val="en-US" w:eastAsia="zh-CN"/>
        </w:rPr>
        <w:t>教育、</w:t>
      </w:r>
      <w:r>
        <w:rPr>
          <w:rFonts w:hint="eastAsia" w:ascii="仿宋_GB2312" w:hAnsi="仿宋_GB2312" w:eastAsia="仿宋_GB2312" w:cs="仿宋_GB2312"/>
          <w:sz w:val="24"/>
          <w:szCs w:val="24"/>
        </w:rPr>
        <w:t>心理健康与职业生涯</w:t>
      </w:r>
      <w:r>
        <w:rPr>
          <w:rFonts w:hint="eastAsia" w:ascii="仿宋_GB2312" w:hAnsi="仿宋_GB2312" w:eastAsia="仿宋_GB2312" w:cs="仿宋_GB2312"/>
          <w:sz w:val="24"/>
          <w:szCs w:val="24"/>
          <w:lang w:val="en-US" w:eastAsia="zh-CN"/>
        </w:rPr>
        <w:t>教育、</w:t>
      </w:r>
      <w:r>
        <w:rPr>
          <w:rFonts w:hint="eastAsia" w:ascii="仿宋_GB2312" w:hAnsi="仿宋_GB2312" w:eastAsia="仿宋_GB2312" w:cs="仿宋_GB2312"/>
          <w:sz w:val="24"/>
          <w:szCs w:val="24"/>
        </w:rPr>
        <w:t>哲学与人生</w:t>
      </w:r>
      <w:r>
        <w:rPr>
          <w:rFonts w:hint="eastAsia" w:ascii="仿宋_GB2312" w:hAnsi="仿宋_GB2312" w:eastAsia="仿宋_GB2312" w:cs="仿宋_GB2312"/>
          <w:sz w:val="24"/>
          <w:szCs w:val="24"/>
          <w:lang w:val="en-US" w:eastAsia="zh-CN"/>
        </w:rPr>
        <w:t>教育</w:t>
      </w:r>
      <w:r>
        <w:rPr>
          <w:rFonts w:hint="eastAsia" w:ascii="仿宋_GB2312" w:hAnsi="仿宋_GB2312" w:eastAsia="仿宋_GB2312" w:cs="仿宋_GB2312"/>
          <w:sz w:val="24"/>
          <w:szCs w:val="24"/>
        </w:rPr>
        <w:t>职业道德与法治</w:t>
      </w:r>
      <w:r>
        <w:rPr>
          <w:rFonts w:hint="eastAsia" w:ascii="仿宋_GB2312" w:hAnsi="仿宋_GB2312" w:eastAsia="仿宋_GB2312" w:cs="仿宋_GB2312"/>
          <w:sz w:val="24"/>
          <w:szCs w:val="24"/>
          <w:lang w:val="en-US" w:eastAsia="zh-CN"/>
        </w:rPr>
        <w:t>教育。</w:t>
      </w:r>
      <w:r>
        <w:rPr>
          <w:rFonts w:hint="eastAsia" w:ascii="仿宋_GB2312" w:hAnsi="仿宋_GB2312" w:eastAsia="仿宋_GB2312" w:cs="仿宋_GB2312"/>
          <w:sz w:val="24"/>
          <w:szCs w:val="24"/>
        </w:rPr>
        <w:t>提高学生的思想政治素质、职业道德与法律素质，促进学生全面发展和综合职业能力形成。</w:t>
      </w:r>
    </w:p>
    <w:p w14:paraId="7566B3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语文课程要求学生了解城市轨道交通运营与管理专业职业岗位需要的汉字书写、口语交际、应用文写作的基本知识，通过阅读与欣赏、经典诵读，引导学生重视语言的积累和感悟。通过对常用汉字及专业词汇的书写、口语交际、应用文写作训练，使学生掌握汉字运笔规律和组字规律，具备在日常生活及职场上表达流畅、言语得体的语言修养，掌握应用文写作的基本格式和方法。</w:t>
      </w:r>
    </w:p>
    <w:p w14:paraId="76FD50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学课程要求获得与专业有关和与日常生活有关的所必需的数学基础知识和基本技能。通过有效的学习方式，理解基础知识、基本技能所涉及的数学概念、定义、定理、法则。具有计算技能、计算工具使用技能和数据处理技能。</w:t>
      </w:r>
    </w:p>
    <w:p w14:paraId="1327CE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英语课程要求通过此课程的学习，培养学生的综合语言运用能力，使学生能听、说、读、写英语，以城市轨道交通运营与管理英语为工具进行简单的日常对话，使学生增其专业词汇量，能够用英语进行阅读一般性专业技术文件资料,了解最前沿的专业知识。</w:t>
      </w:r>
    </w:p>
    <w:p w14:paraId="4FFDE6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信息技术</w:t>
      </w:r>
      <w:r>
        <w:rPr>
          <w:rFonts w:hint="eastAsia" w:ascii="仿宋_GB2312" w:hAnsi="仿宋_GB2312" w:eastAsia="仿宋_GB2312" w:cs="仿宋_GB2312"/>
          <w:sz w:val="24"/>
          <w:szCs w:val="24"/>
        </w:rPr>
        <w:t>要求通过学习，使学生深入了解计算机基础知识，熟练掌握计算机的基本操作，了解网络、多媒体技术等计算机平面设计方面的知识和相关技术，具有良好的信息收集、信息处理、信息呈现的能力。本课程旨在培养学生的信息技术理论水平和运用信息技术解决实际问题的能力，培养和加强学生自主学习探索学习的意识，相互协作解决问题的意识。</w:t>
      </w:r>
    </w:p>
    <w:p w14:paraId="58BCB4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育与健康要求通过课程的学习，学生将掌握体育与健康的基础知识、基本技能与方法，增强体能；学会学习和锻炼，发展体育与健康实践和创新能力；体验运动的乐趣和成功，养成体育锻炼的习惯；发展良好的心理品质、合作与交往能力；提高自觉维护健康的意识，基本形成健康的生活方式和积极进取、乐观开朗的人生态度。</w:t>
      </w:r>
    </w:p>
    <w:p w14:paraId="0D3FDB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艺术要求中等职业学校艺术课程要坚持立德树人,充分发挥艺术学科独特的育人功能,以美育人,以文化人,以情动人,提高学生的审美和人文素养,积极引导学生主动参与艺术学习和实践,进一步积累和掌握艺术基础知识、基本技能和方法。</w:t>
      </w:r>
    </w:p>
    <w:p w14:paraId="7BDD6B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2.专业技能课</w:t>
      </w:r>
    </w:p>
    <w:p w14:paraId="1F1174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技能课程全面实施课程思政，将国家意识、文化自信、工匠精神，爱岗敬业融入平时教学中，根据本专业特色重点将“以人为本、乘客至上”作为课程思政的核心内容，贯穿所有专业课程之中，做到专业课程和思想政治理论课程同向同行，润物细无声。</w:t>
      </w:r>
    </w:p>
    <w:p w14:paraId="5BFB31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专业技能课包括城市与公共交通</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城市轨道交通系统概论</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城市轨道交通客运组织实务</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电工电子技术</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美容造型</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城市轨道交通客运服务实务</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城市轨道交通客运服务心理学</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智能化售票系统与票务服务</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城市轨道交通车站行车作业</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城市轨道交通运营安全</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城市轨道交通礼仪与形体训练</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职业礼仪综合</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城市轨道交通突发事件应急处置</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城市轨道交通车站设备操作</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车站服务与投诉处理</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城市轨道交通运营技能训练</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岗位实习1</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门课程。新生入校后，培养学生职业认识能力，包括了解专业学习内容，未来就业企业、就业岗位，使学生因为喜欢职业而乐于学习。</w:t>
      </w:r>
    </w:p>
    <w:p w14:paraId="008C0C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岗位实习是教学过程最终阶段的重要实践环节。由实习就业科负责推荐学生到校外实习基地进行岗位实习。签订学校、实习单位、学生的三方协议，按照协议规定组织学生的岗位实习。</w:t>
      </w:r>
    </w:p>
    <w:p w14:paraId="4174DC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习内容参照岗位实习课程标准，按国家规定，实习时间为学生入学的第三学年，岗位实习形式是在企业相关岗位从事职业工作。岗位实习的学生由学校和企业共同管理，既要遵守学校的规章制度，又要遵守企业的工作制度，由学校和企业共同考核。通过岗位实习，使学生走向社会，接触本专业工作，拓宽知识面，增强感性认识，培养、锻炼学生综合运用所学的专业知识和基本技能，独立分析和解决实际问题的能力，把理论和实践结合起来，提高实践动手能力；培养学生热爱劳动、不怕苦、不怕累的工作作风；培养、锻炼学生交流、沟通能力和团队精神，实现学生由学校向社会的转变。同时进行调查反馈检验教学效果，为进一步提高教育教学调整完善专业人才培养方案，培养合格人才提供依据。</w:t>
      </w:r>
    </w:p>
    <w:p w14:paraId="500B6420">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sz w:val="24"/>
          <w:szCs w:val="24"/>
        </w:rPr>
      </w:pPr>
      <w:bookmarkStart w:id="46" w:name="_Toc13656288"/>
      <w:bookmarkStart w:id="47" w:name="_Toc28165"/>
      <w:r>
        <w:rPr>
          <w:rFonts w:hint="eastAsia" w:ascii="仿宋_GB2312" w:hAnsi="仿宋_GB2312" w:eastAsia="仿宋_GB2312" w:cs="仿宋_GB2312"/>
          <w:sz w:val="24"/>
          <w:szCs w:val="24"/>
        </w:rPr>
        <w:t>（五）学习评价</w:t>
      </w:r>
      <w:bookmarkEnd w:id="46"/>
      <w:bookmarkEnd w:id="47"/>
    </w:p>
    <w:p w14:paraId="4B3E66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学评价主要指学生学业评价，即课程考核评价。本专业以理实一体化课程为主，采用“教学做评”一体化教学模式，采用任务驱动方法，让学生带着任务去学习，在每个学习任务中设置评价表，对学生进行评价。</w:t>
      </w:r>
    </w:p>
    <w:p w14:paraId="4E476C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专业一体化课程采用“全过程多元化”评价方式。全过程评价是指明确每个学习阶段的学习目标及评价项目，对每个项目任务进行评价，激发学生学习积极性，帮助教师与学生了解学习的进展情况，让教师及时帮助学生解决在发展中遇到的问题和困难，师生共同努力获得进步。评价主体多元性：采用自评、小组评、教师评、企业评相结合的评价主体多元化的评价方式，提高学生的主体地位。使师生处在平等、民主的互动中，形成和谐的师生关系；使学生在愉快的心境中体现自身价值，并积极以主体的身份参与教学活动。评价标准多元化：将评价标准与项目、任务相结合，从规矩、人格、技能等多方面对学生进行评价，让学生有机会表现自己的各种才能，促进学生全面发展。</w:t>
      </w:r>
    </w:p>
    <w:p w14:paraId="06173AA9">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sz w:val="24"/>
          <w:szCs w:val="24"/>
        </w:rPr>
      </w:pPr>
      <w:bookmarkStart w:id="48" w:name="_Toc10991"/>
      <w:bookmarkStart w:id="49" w:name="_Toc13656289"/>
      <w:r>
        <w:rPr>
          <w:rFonts w:hint="eastAsia" w:ascii="仿宋_GB2312" w:hAnsi="仿宋_GB2312" w:eastAsia="仿宋_GB2312" w:cs="仿宋_GB2312"/>
          <w:sz w:val="24"/>
          <w:szCs w:val="24"/>
        </w:rPr>
        <w:t>（六）质量管理</w:t>
      </w:r>
      <w:bookmarkEnd w:id="48"/>
      <w:bookmarkEnd w:id="49"/>
    </w:p>
    <w:p w14:paraId="050AC50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1.制定了教学工作指导性文件，使教学工作有据可依</w:t>
      </w:r>
    </w:p>
    <w:p w14:paraId="32707A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制定了《专业建设指导文件》、《课程建设指导文件》、《教师队伍建设指导文件》、《校企合作、工学结合机制建设指导文件》等，使专业建设各项工作有明确的指导。</w:t>
      </w:r>
    </w:p>
    <w:p w14:paraId="45358A0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2.建立</w:t>
      </w:r>
      <w:r>
        <w:rPr>
          <w:rFonts w:hint="eastAsia" w:ascii="仿宋_GB2312" w:hAnsi="仿宋_GB2312" w:eastAsia="仿宋_GB2312" w:cs="仿宋_GB2312"/>
          <w:b/>
          <w:bCs/>
          <w:sz w:val="24"/>
          <w:szCs w:val="24"/>
          <w:lang w:val="en-US" w:eastAsia="zh-CN"/>
        </w:rPr>
        <w:t>教学管理系统化制度，为教学质量保驾护航</w:t>
      </w:r>
    </w:p>
    <w:p w14:paraId="5C96DC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建立了教学管理规程、教学计划管理、教学运行管理、教学档案管理、教学部门及教学活动管理等一系列制度，从各个方面保证了教学质量。</w:t>
      </w:r>
    </w:p>
    <w:p w14:paraId="169B23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学管理规程主要规范教学管理工作，建立了教学校长全面负责教学的岗位责任制。日常教学管理形成了督导、教务科、教研室三级教学管理机构。督导监控教学秩序的运行；教务科负责教学组织、教学质量的监控与评价、教学改革的实施、日常的教学管理等工作；教研室负责按教学计划实施教学工作，开展教研活动。除教研室主任外，还设有专业带头人，负责制定本专业的发展规划，加强专业建设和课程改革。各教学管理部门岗位职责分明，实行岗位责任制，同时又相互配合，共同进行教学管理工作，从组织机构和岗位职责上保障了教学质量。</w:t>
      </w:r>
    </w:p>
    <w:p w14:paraId="284298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制定《专业人才培养方案编制管理办法》、《专业人才培养方案框架结构建议》等教学计划管理制度，规范专业人才培养方案的编制、使用和管理。</w:t>
      </w:r>
    </w:p>
    <w:p w14:paraId="2AAFDA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定《课程标准制定及管理办法》、《课堂教学管理办法》、《校内外实训管理办法及作业文件》、《学业成绩考核管理》、《教学常规管理制度》、《教学档案管理制度》、《教学档案管理制度》、《教学部门及教学活动管理制度》等教学运行管理制度。由教学校长领导的督导是教学管理的最高层，进行日常巡课，监控全校教学秩序。教务科组成听课小组，每周至少听课2次并及时给予反馈，由教务科长负全责。教研室主任每周听课2次，把握专业教师授课情况。教学监控录像连接到校长、教务科长、教研室主任等机器终端，随时监控教学秩序，发现问题及时反馈，保证每节课的顺利进行。从制度上保证教学工作有序、高质量的运行。</w:t>
      </w:r>
    </w:p>
    <w:p w14:paraId="1238C9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建立教学档案管理制度，教学档案由专人负责管理，每学期教师都要填写教师业务档案，将所有教学材料装订存档，作为学校教学工作的文件资料。</w:t>
      </w:r>
    </w:p>
    <w:p w14:paraId="19DEC5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建立教学活动管理制度，对教学活动、教学例会、集体备课等进行了规范。</w:t>
      </w:r>
    </w:p>
    <w:p w14:paraId="24A77A7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3.建立</w:t>
      </w:r>
      <w:r>
        <w:rPr>
          <w:rFonts w:hint="eastAsia" w:ascii="仿宋_GB2312" w:hAnsi="仿宋_GB2312" w:eastAsia="仿宋_GB2312" w:cs="仿宋_GB2312"/>
          <w:b/>
          <w:bCs/>
          <w:sz w:val="24"/>
          <w:szCs w:val="24"/>
          <w:lang w:val="en-US" w:eastAsia="zh-CN"/>
        </w:rPr>
        <w:t>教学质量评价体系，让教学评价有效及时</w:t>
      </w:r>
    </w:p>
    <w:p w14:paraId="390D48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教学质量管理与评估制度，对教学质量进行及时评价和反馈</w:t>
      </w:r>
    </w:p>
    <w:p w14:paraId="01E12F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建立领导评教、教师评教、学生评教的教师评价制度，对教师的日常表现、教学效果、工作业绩进行综合评价，评价结果与教师绩效挂钩。</w:t>
      </w:r>
    </w:p>
    <w:bookmarkEnd w:id="36"/>
    <w:bookmarkEnd w:id="37"/>
    <w:p w14:paraId="081E960B">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黑体" w:hAnsi="黑体" w:eastAsia="黑体" w:cs="黑体"/>
        </w:rPr>
      </w:pPr>
      <w:bookmarkStart w:id="50" w:name="_Toc4293"/>
      <w:bookmarkStart w:id="51" w:name="_Toc5385"/>
      <w:r>
        <w:rPr>
          <w:rFonts w:hint="eastAsia" w:ascii="黑体" w:hAnsi="黑体" w:eastAsia="黑体" w:cs="黑体"/>
        </w:rPr>
        <w:t>九、毕业要求</w:t>
      </w:r>
      <w:bookmarkEnd w:id="50"/>
      <w:bookmarkEnd w:id="51"/>
    </w:p>
    <w:p w14:paraId="402F71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学生通过3年的学习，须修满专业人才培养方案所规定的学时，完成规定的教学活动，毕业时应达到的素质、知识和能力等方面要求。具体毕业标准：</w:t>
      </w:r>
    </w:p>
    <w:p w14:paraId="5A95E697">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sz w:val="24"/>
          <w:szCs w:val="24"/>
        </w:rPr>
      </w:pPr>
      <w:bookmarkStart w:id="52" w:name="_Toc18211"/>
      <w:r>
        <w:rPr>
          <w:rFonts w:hint="eastAsia" w:ascii="仿宋_GB2312" w:hAnsi="仿宋_GB2312" w:eastAsia="仿宋_GB2312" w:cs="仿宋_GB2312"/>
          <w:sz w:val="24"/>
          <w:szCs w:val="24"/>
        </w:rPr>
        <w:t>（一）学业考核</w:t>
      </w:r>
      <w:bookmarkEnd w:id="52"/>
    </w:p>
    <w:p w14:paraId="1D0ECD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及格。</w:t>
      </w:r>
    </w:p>
    <w:p w14:paraId="1DF11FD4">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sz w:val="24"/>
          <w:szCs w:val="24"/>
        </w:rPr>
      </w:pPr>
      <w:bookmarkStart w:id="53" w:name="_Toc9933"/>
      <w:r>
        <w:rPr>
          <w:rFonts w:hint="eastAsia" w:ascii="仿宋_GB2312" w:hAnsi="仿宋_GB2312" w:eastAsia="仿宋_GB2312" w:cs="仿宋_GB2312"/>
          <w:sz w:val="24"/>
          <w:szCs w:val="24"/>
        </w:rPr>
        <w:t>（二）操行考核</w:t>
      </w:r>
      <w:bookmarkEnd w:id="53"/>
    </w:p>
    <w:p w14:paraId="42286B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合格。</w:t>
      </w:r>
    </w:p>
    <w:p w14:paraId="62337DDA">
      <w:pPr>
        <w:pStyle w:val="2"/>
        <w:keepNext/>
        <w:keepLines/>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仿宋_GB2312" w:hAnsi="仿宋_GB2312" w:eastAsia="仿宋_GB2312" w:cs="仿宋_GB2312"/>
          <w:sz w:val="24"/>
          <w:szCs w:val="24"/>
        </w:rPr>
      </w:pPr>
      <w:bookmarkStart w:id="54" w:name="_Toc4184"/>
      <w:r>
        <w:rPr>
          <w:rFonts w:hint="eastAsia" w:ascii="仿宋_GB2312" w:hAnsi="仿宋_GB2312" w:eastAsia="仿宋_GB2312" w:cs="仿宋_GB2312"/>
          <w:sz w:val="24"/>
          <w:szCs w:val="24"/>
        </w:rPr>
        <w:t>（三）职业资格证书</w:t>
      </w:r>
      <w:bookmarkEnd w:id="54"/>
    </w:p>
    <w:p w14:paraId="01FA82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1+X城市轨道交通站务职业技能证（初级）</w:t>
      </w:r>
    </w:p>
    <w:p w14:paraId="080AB10E">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cs="Times New Roman"/>
        </w:rPr>
      </w:pPr>
    </w:p>
    <w:p w14:paraId="4C241DEA">
      <w:pPr>
        <w:rPr>
          <w:rFonts w:cs="Times New Roman"/>
        </w:rPr>
      </w:pPr>
    </w:p>
    <w:p w14:paraId="1B635B9C">
      <w:pPr>
        <w:rPr>
          <w:rFonts w:hint="eastAsia" w:cs="Times New Roman"/>
        </w:rPr>
      </w:pPr>
      <w:r>
        <w:rPr>
          <w:rFonts w:hint="eastAsia" w:cs="Times New Roman"/>
        </w:rPr>
        <w:br w:type="page"/>
      </w:r>
    </w:p>
    <w:p w14:paraId="15CA128C">
      <w:pPr>
        <w:pStyle w:val="2"/>
        <w:keepNext/>
        <w:keepLines/>
        <w:pageBreakBefore w:val="0"/>
        <w:widowControl w:val="0"/>
        <w:kinsoku/>
        <w:wordWrap/>
        <w:overflowPunct/>
        <w:topLinePunct w:val="0"/>
        <w:autoSpaceDE/>
        <w:autoSpaceDN/>
        <w:bidi w:val="0"/>
        <w:adjustRightInd w:val="0"/>
        <w:snapToGrid w:val="0"/>
        <w:spacing w:line="360" w:lineRule="auto"/>
        <w:ind w:firstLine="602" w:firstLineChars="200"/>
        <w:jc w:val="left"/>
        <w:textAlignment w:val="auto"/>
        <w:rPr>
          <w:rFonts w:hint="eastAsia" w:ascii="黑体" w:hAnsi="黑体" w:eastAsia="黑体" w:cs="黑体"/>
        </w:rPr>
      </w:pPr>
      <w:bookmarkStart w:id="55" w:name="_Toc15054"/>
      <w:r>
        <w:rPr>
          <w:rFonts w:hint="eastAsia" w:ascii="黑体" w:hAnsi="黑体" w:eastAsia="黑体" w:cs="黑体"/>
        </w:rPr>
        <w:t>十、附录</w:t>
      </w:r>
      <w:bookmarkEnd w:id="55"/>
    </w:p>
    <w:p w14:paraId="5B922F96">
      <w:pPr>
        <w:spacing w:line="360" w:lineRule="auto"/>
        <w:ind w:firstLine="480" w:firstLineChars="200"/>
        <w:rPr>
          <w:rFonts w:hint="eastAsia" w:ascii="仿宋_GB2312" w:hAnsi="宋体" w:eastAsia="仿宋_GB2312"/>
          <w:b w:val="0"/>
          <w:bCs w:val="0"/>
          <w:color w:val="000000"/>
          <w:sz w:val="24"/>
        </w:rPr>
      </w:pPr>
      <w:r>
        <w:rPr>
          <w:rFonts w:hint="eastAsia" w:ascii="仿宋_GB2312" w:hAnsi="宋体" w:eastAsia="仿宋_GB2312"/>
          <w:b w:val="0"/>
          <w:bCs w:val="0"/>
          <w:color w:val="000000"/>
          <w:sz w:val="24"/>
        </w:rPr>
        <w:t>1. 专业学期教学计划调整审批表</w:t>
      </w:r>
    </w:p>
    <w:p w14:paraId="5256EA7C">
      <w:pPr>
        <w:spacing w:line="360" w:lineRule="auto"/>
        <w:jc w:val="center"/>
        <w:rPr>
          <w:rFonts w:hint="eastAsia" w:ascii="仿宋_GB2312" w:eastAsia="仿宋_GB2312"/>
          <w:b/>
          <w:color w:val="000000"/>
          <w:szCs w:val="21"/>
        </w:rPr>
      </w:pPr>
      <w:r>
        <w:rPr>
          <w:rFonts w:hint="eastAsia" w:ascii="仿宋_GB2312" w:eastAsia="仿宋_GB2312"/>
          <w:b/>
          <w:color w:val="000000"/>
          <w:szCs w:val="21"/>
        </w:rPr>
        <w:t xml:space="preserve">表6  </w:t>
      </w:r>
      <w:r>
        <w:rPr>
          <w:rFonts w:hint="eastAsia" w:ascii="仿宋_GB2312" w:eastAsia="仿宋_GB2312"/>
          <w:b/>
          <w:color w:val="000000"/>
          <w:szCs w:val="21"/>
          <w:lang w:val="en-US" w:eastAsia="zh-CN"/>
        </w:rPr>
        <w:t>城市轨道交通运营服务</w:t>
      </w:r>
      <w:r>
        <w:rPr>
          <w:rFonts w:hint="eastAsia" w:ascii="仿宋_GB2312" w:eastAsia="仿宋_GB2312"/>
          <w:b/>
          <w:color w:val="000000"/>
          <w:szCs w:val="21"/>
        </w:rPr>
        <w:t>专业学期教学计划调整审批表</w:t>
      </w:r>
    </w:p>
    <w:tbl>
      <w:tblPr>
        <w:tblStyle w:val="9"/>
        <w:tblW w:w="8820" w:type="dxa"/>
        <w:tblInd w:w="93" w:type="dxa"/>
        <w:tblLayout w:type="autofit"/>
        <w:tblCellMar>
          <w:top w:w="0" w:type="dxa"/>
          <w:left w:w="108" w:type="dxa"/>
          <w:bottom w:w="0" w:type="dxa"/>
          <w:right w:w="108" w:type="dxa"/>
        </w:tblCellMar>
      </w:tblPr>
      <w:tblGrid>
        <w:gridCol w:w="500"/>
        <w:gridCol w:w="595"/>
        <w:gridCol w:w="1471"/>
        <w:gridCol w:w="1294"/>
        <w:gridCol w:w="620"/>
        <w:gridCol w:w="620"/>
        <w:gridCol w:w="620"/>
        <w:gridCol w:w="40"/>
        <w:gridCol w:w="580"/>
        <w:gridCol w:w="620"/>
        <w:gridCol w:w="451"/>
        <w:gridCol w:w="169"/>
        <w:gridCol w:w="620"/>
        <w:gridCol w:w="620"/>
      </w:tblGrid>
      <w:tr w14:paraId="02B63D70">
        <w:tblPrEx>
          <w:tblCellMar>
            <w:top w:w="0" w:type="dxa"/>
            <w:left w:w="108" w:type="dxa"/>
            <w:bottom w:w="0" w:type="dxa"/>
            <w:right w:w="108" w:type="dxa"/>
          </w:tblCellMar>
        </w:tblPrEx>
        <w:trPr>
          <w:trHeight w:val="330" w:hRule="atLeast"/>
        </w:trPr>
        <w:tc>
          <w:tcPr>
            <w:tcW w:w="1095" w:type="dxa"/>
            <w:gridSpan w:val="2"/>
            <w:tcBorders>
              <w:top w:val="single" w:color="auto" w:sz="4" w:space="0"/>
              <w:left w:val="single" w:color="auto" w:sz="4" w:space="0"/>
              <w:bottom w:val="single" w:color="auto" w:sz="4" w:space="0"/>
              <w:right w:val="single" w:color="auto" w:sz="4" w:space="0"/>
            </w:tcBorders>
            <w:noWrap w:val="0"/>
            <w:vAlign w:val="center"/>
          </w:tcPr>
          <w:p w14:paraId="74881ECD">
            <w:pPr>
              <w:jc w:val="center"/>
              <w:rPr>
                <w:rFonts w:hint="eastAsia" w:ascii="仿宋_GB2312" w:eastAsia="仿宋_GB2312"/>
                <w:color w:val="000000"/>
                <w:sz w:val="18"/>
                <w:szCs w:val="18"/>
              </w:rPr>
            </w:pPr>
            <w:r>
              <w:rPr>
                <w:rFonts w:hint="eastAsia" w:ascii="仿宋_GB2312" w:eastAsia="仿宋_GB2312"/>
                <w:color w:val="000000"/>
                <w:sz w:val="18"/>
                <w:szCs w:val="18"/>
              </w:rPr>
              <w:t xml:space="preserve">专业代码                                              </w:t>
            </w:r>
          </w:p>
        </w:tc>
        <w:tc>
          <w:tcPr>
            <w:tcW w:w="1471" w:type="dxa"/>
            <w:tcBorders>
              <w:top w:val="single" w:color="auto" w:sz="4" w:space="0"/>
              <w:left w:val="nil"/>
              <w:bottom w:val="single" w:color="auto" w:sz="4" w:space="0"/>
              <w:right w:val="single" w:color="auto" w:sz="4" w:space="0"/>
            </w:tcBorders>
            <w:noWrap w:val="0"/>
            <w:vAlign w:val="center"/>
          </w:tcPr>
          <w:p w14:paraId="66121ED1">
            <w:pPr>
              <w:widowControl/>
              <w:jc w:val="left"/>
              <w:rPr>
                <w:rFonts w:hint="eastAsia" w:ascii="仿宋_GB2312" w:hAnsi="宋体" w:eastAsia="仿宋_GB2312"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noWrap w:val="0"/>
            <w:vAlign w:val="center"/>
          </w:tcPr>
          <w:p w14:paraId="05B84AD5">
            <w:pPr>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专业名称</w:t>
            </w:r>
          </w:p>
        </w:tc>
        <w:tc>
          <w:tcPr>
            <w:tcW w:w="1240" w:type="dxa"/>
            <w:gridSpan w:val="2"/>
            <w:tcBorders>
              <w:top w:val="single" w:color="auto" w:sz="4" w:space="0"/>
              <w:left w:val="single" w:color="auto" w:sz="4" w:space="0"/>
              <w:bottom w:val="single" w:color="auto" w:sz="4" w:space="0"/>
              <w:right w:val="single" w:color="auto" w:sz="4" w:space="0"/>
            </w:tcBorders>
            <w:noWrap w:val="0"/>
            <w:vAlign w:val="center"/>
          </w:tcPr>
          <w:p w14:paraId="3C293051">
            <w:pPr>
              <w:widowControl/>
              <w:jc w:val="center"/>
              <w:rPr>
                <w:rFonts w:hint="eastAsia" w:ascii="仿宋_GB2312" w:hAnsi="宋体" w:eastAsia="仿宋_GB2312" w:cs="宋体"/>
                <w:kern w:val="0"/>
                <w:sz w:val="18"/>
                <w:szCs w:val="18"/>
              </w:rPr>
            </w:pPr>
          </w:p>
        </w:tc>
        <w:tc>
          <w:tcPr>
            <w:tcW w:w="660" w:type="dxa"/>
            <w:gridSpan w:val="2"/>
            <w:tcBorders>
              <w:top w:val="single" w:color="auto" w:sz="4" w:space="0"/>
              <w:left w:val="single" w:color="auto" w:sz="4" w:space="0"/>
              <w:bottom w:val="single" w:color="auto" w:sz="4" w:space="0"/>
              <w:right w:val="nil"/>
            </w:tcBorders>
            <w:noWrap w:val="0"/>
            <w:vAlign w:val="center"/>
          </w:tcPr>
          <w:p w14:paraId="05C1E9EA">
            <w:pPr>
              <w:widowControl/>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学制</w:t>
            </w:r>
          </w:p>
        </w:tc>
        <w:tc>
          <w:tcPr>
            <w:tcW w:w="580" w:type="dxa"/>
            <w:tcBorders>
              <w:top w:val="single" w:color="auto" w:sz="4" w:space="0"/>
              <w:left w:val="single" w:color="auto" w:sz="4" w:space="0"/>
              <w:bottom w:val="single" w:color="auto" w:sz="4" w:space="0"/>
              <w:right w:val="single" w:color="auto" w:sz="4" w:space="0"/>
            </w:tcBorders>
            <w:noWrap w:val="0"/>
            <w:vAlign w:val="center"/>
          </w:tcPr>
          <w:p w14:paraId="339239F6">
            <w:pPr>
              <w:jc w:val="left"/>
              <w:rPr>
                <w:rFonts w:hint="eastAsia" w:ascii="仿宋_GB2312" w:hAnsi="宋体" w:eastAsia="仿宋_GB2312" w:cs="宋体"/>
                <w:kern w:val="0"/>
                <w:sz w:val="18"/>
                <w:szCs w:val="18"/>
              </w:rPr>
            </w:pPr>
          </w:p>
        </w:tc>
        <w:tc>
          <w:tcPr>
            <w:tcW w:w="1071" w:type="dxa"/>
            <w:gridSpan w:val="2"/>
            <w:tcBorders>
              <w:top w:val="single" w:color="auto" w:sz="4" w:space="0"/>
              <w:left w:val="single" w:color="auto" w:sz="4" w:space="0"/>
              <w:bottom w:val="single" w:color="auto" w:sz="4" w:space="0"/>
              <w:right w:val="single" w:color="auto" w:sz="4" w:space="0"/>
            </w:tcBorders>
            <w:noWrap w:val="0"/>
            <w:vAlign w:val="center"/>
          </w:tcPr>
          <w:p w14:paraId="75495F52">
            <w:pPr>
              <w:widowControl/>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 xml:space="preserve">调整学期 </w:t>
            </w:r>
          </w:p>
        </w:tc>
        <w:tc>
          <w:tcPr>
            <w:tcW w:w="1409" w:type="dxa"/>
            <w:gridSpan w:val="3"/>
            <w:tcBorders>
              <w:top w:val="single" w:color="auto" w:sz="4" w:space="0"/>
              <w:left w:val="single" w:color="auto" w:sz="4" w:space="0"/>
              <w:bottom w:val="single" w:color="auto" w:sz="4" w:space="0"/>
              <w:right w:val="single" w:color="000000" w:sz="4" w:space="0"/>
            </w:tcBorders>
            <w:noWrap w:val="0"/>
            <w:vAlign w:val="center"/>
          </w:tcPr>
          <w:p w14:paraId="4A175AEA">
            <w:pPr>
              <w:widowControl/>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第　　学期</w:t>
            </w:r>
          </w:p>
        </w:tc>
      </w:tr>
      <w:tr w14:paraId="3D6571A5">
        <w:tblPrEx>
          <w:tblCellMar>
            <w:top w:w="0" w:type="dxa"/>
            <w:left w:w="108" w:type="dxa"/>
            <w:bottom w:w="0" w:type="dxa"/>
            <w:right w:w="108" w:type="dxa"/>
          </w:tblCellMar>
        </w:tblPrEx>
        <w:trPr>
          <w:trHeight w:val="480" w:hRule="atLeast"/>
        </w:trPr>
        <w:tc>
          <w:tcPr>
            <w:tcW w:w="3860" w:type="dxa"/>
            <w:gridSpan w:val="4"/>
            <w:tcBorders>
              <w:top w:val="single" w:color="auto" w:sz="4" w:space="0"/>
              <w:left w:val="single" w:color="auto" w:sz="4" w:space="0"/>
              <w:bottom w:val="single" w:color="auto" w:sz="4" w:space="0"/>
              <w:right w:val="single" w:color="auto" w:sz="4" w:space="0"/>
            </w:tcBorders>
            <w:noWrap w:val="0"/>
            <w:vAlign w:val="center"/>
          </w:tcPr>
          <w:p w14:paraId="3791F347">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调 整 项 目</w:t>
            </w:r>
          </w:p>
        </w:tc>
        <w:tc>
          <w:tcPr>
            <w:tcW w:w="4960" w:type="dxa"/>
            <w:gridSpan w:val="10"/>
            <w:tcBorders>
              <w:top w:val="single" w:color="auto" w:sz="4" w:space="0"/>
              <w:left w:val="nil"/>
              <w:bottom w:val="single" w:color="auto" w:sz="4" w:space="0"/>
              <w:right w:val="single" w:color="auto" w:sz="4" w:space="0"/>
            </w:tcBorders>
            <w:noWrap w:val="0"/>
            <w:vAlign w:val="center"/>
          </w:tcPr>
          <w:p w14:paraId="6979EBDC">
            <w:pPr>
              <w:widowControl/>
              <w:jc w:val="center"/>
              <w:rPr>
                <w:rFonts w:hint="eastAsia" w:ascii="仿宋_GB2312" w:hAnsi="宋体" w:eastAsia="仿宋_GB2312" w:cs="宋体"/>
                <w:kern w:val="0"/>
                <w:sz w:val="18"/>
                <w:szCs w:val="18"/>
              </w:rPr>
            </w:pPr>
          </w:p>
        </w:tc>
      </w:tr>
      <w:tr w14:paraId="6FB9FFDE">
        <w:tblPrEx>
          <w:tblCellMar>
            <w:top w:w="0" w:type="dxa"/>
            <w:left w:w="108" w:type="dxa"/>
            <w:bottom w:w="0" w:type="dxa"/>
            <w:right w:w="108" w:type="dxa"/>
          </w:tblCellMar>
        </w:tblPrEx>
        <w:trPr>
          <w:trHeight w:val="360" w:hRule="atLeast"/>
        </w:trPr>
        <w:tc>
          <w:tcPr>
            <w:tcW w:w="500" w:type="dxa"/>
            <w:vMerge w:val="restart"/>
            <w:tcBorders>
              <w:top w:val="nil"/>
              <w:left w:val="single" w:color="auto" w:sz="4" w:space="0"/>
              <w:bottom w:val="single" w:color="auto" w:sz="4" w:space="0"/>
              <w:right w:val="single" w:color="auto" w:sz="4" w:space="0"/>
            </w:tcBorders>
            <w:noWrap w:val="0"/>
            <w:vAlign w:val="center"/>
          </w:tcPr>
          <w:p w14:paraId="169365DD">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课 程</w:t>
            </w:r>
          </w:p>
        </w:tc>
        <w:tc>
          <w:tcPr>
            <w:tcW w:w="595" w:type="dxa"/>
            <w:vMerge w:val="restart"/>
            <w:tcBorders>
              <w:top w:val="nil"/>
              <w:left w:val="single" w:color="auto" w:sz="4" w:space="0"/>
              <w:bottom w:val="single" w:color="auto" w:sz="4" w:space="0"/>
              <w:right w:val="single" w:color="auto" w:sz="4" w:space="0"/>
            </w:tcBorders>
            <w:noWrap w:val="0"/>
            <w:vAlign w:val="center"/>
          </w:tcPr>
          <w:p w14:paraId="60C6D989">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新     增       课        程</w:t>
            </w:r>
          </w:p>
        </w:tc>
        <w:tc>
          <w:tcPr>
            <w:tcW w:w="2765" w:type="dxa"/>
            <w:gridSpan w:val="2"/>
            <w:vMerge w:val="restart"/>
            <w:tcBorders>
              <w:top w:val="nil"/>
              <w:left w:val="single" w:color="auto" w:sz="4" w:space="0"/>
              <w:bottom w:val="single" w:color="auto" w:sz="4" w:space="0"/>
              <w:right w:val="single" w:color="auto" w:sz="4" w:space="0"/>
            </w:tcBorders>
            <w:noWrap w:val="0"/>
            <w:vAlign w:val="center"/>
          </w:tcPr>
          <w:p w14:paraId="4A13740C">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课程名称</w:t>
            </w:r>
          </w:p>
        </w:tc>
        <w:tc>
          <w:tcPr>
            <w:tcW w:w="1860" w:type="dxa"/>
            <w:gridSpan w:val="3"/>
            <w:tcBorders>
              <w:top w:val="single" w:color="auto" w:sz="4" w:space="0"/>
              <w:left w:val="nil"/>
              <w:bottom w:val="single" w:color="auto" w:sz="4" w:space="0"/>
              <w:right w:val="single" w:color="auto" w:sz="4" w:space="0"/>
            </w:tcBorders>
            <w:noWrap w:val="0"/>
            <w:vAlign w:val="center"/>
          </w:tcPr>
          <w:p w14:paraId="7CFF759F">
            <w:pPr>
              <w:widowControl/>
              <w:jc w:val="center"/>
              <w:rPr>
                <w:rFonts w:hint="eastAsia" w:ascii="仿宋_GB2312" w:hAnsi="宋体" w:eastAsia="仿宋_GB2312" w:cs="宋体"/>
                <w:kern w:val="0"/>
                <w:sz w:val="18"/>
                <w:szCs w:val="18"/>
              </w:rPr>
            </w:pPr>
          </w:p>
        </w:tc>
        <w:tc>
          <w:tcPr>
            <w:tcW w:w="3100" w:type="dxa"/>
            <w:gridSpan w:val="7"/>
            <w:tcBorders>
              <w:top w:val="single" w:color="auto" w:sz="4" w:space="0"/>
              <w:left w:val="nil"/>
              <w:bottom w:val="single" w:color="auto" w:sz="4" w:space="0"/>
              <w:right w:val="single" w:color="auto" w:sz="4" w:space="0"/>
            </w:tcBorders>
            <w:noWrap w:val="0"/>
            <w:vAlign w:val="center"/>
          </w:tcPr>
          <w:p w14:paraId="681E9886">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学期学时分配</w:t>
            </w:r>
          </w:p>
        </w:tc>
      </w:tr>
      <w:tr w14:paraId="40B01325">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1BD8D7D9">
            <w:pPr>
              <w:widowControl/>
              <w:jc w:val="left"/>
              <w:rPr>
                <w:rFonts w:hint="eastAsia" w:ascii="仿宋_GB2312" w:hAnsi="宋体" w:eastAsia="仿宋_GB2312" w:cs="宋体"/>
                <w:kern w:val="0"/>
                <w:sz w:val="18"/>
                <w:szCs w:val="18"/>
              </w:rPr>
            </w:pPr>
          </w:p>
        </w:tc>
        <w:tc>
          <w:tcPr>
            <w:tcW w:w="595" w:type="dxa"/>
            <w:vMerge w:val="continue"/>
            <w:tcBorders>
              <w:top w:val="nil"/>
              <w:left w:val="single" w:color="auto" w:sz="4" w:space="0"/>
              <w:bottom w:val="single" w:color="auto" w:sz="4" w:space="0"/>
              <w:right w:val="single" w:color="auto" w:sz="4" w:space="0"/>
            </w:tcBorders>
            <w:noWrap w:val="0"/>
            <w:vAlign w:val="center"/>
          </w:tcPr>
          <w:p w14:paraId="70D149CC">
            <w:pPr>
              <w:widowControl/>
              <w:jc w:val="left"/>
              <w:rPr>
                <w:rFonts w:hint="eastAsia" w:ascii="仿宋_GB2312" w:hAnsi="宋体" w:eastAsia="仿宋_GB2312" w:cs="宋体"/>
                <w:kern w:val="0"/>
                <w:sz w:val="18"/>
                <w:szCs w:val="18"/>
              </w:rPr>
            </w:pPr>
          </w:p>
        </w:tc>
        <w:tc>
          <w:tcPr>
            <w:tcW w:w="2765" w:type="dxa"/>
            <w:gridSpan w:val="2"/>
            <w:vMerge w:val="continue"/>
            <w:tcBorders>
              <w:top w:val="nil"/>
              <w:left w:val="single" w:color="auto" w:sz="4" w:space="0"/>
              <w:bottom w:val="single" w:color="auto" w:sz="4" w:space="0"/>
              <w:right w:val="single" w:color="auto" w:sz="4" w:space="0"/>
            </w:tcBorders>
            <w:noWrap w:val="0"/>
            <w:vAlign w:val="center"/>
          </w:tcPr>
          <w:p w14:paraId="0D69B39D">
            <w:pPr>
              <w:widowControl/>
              <w:jc w:val="left"/>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18F7ED9B">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学时</w:t>
            </w:r>
          </w:p>
        </w:tc>
        <w:tc>
          <w:tcPr>
            <w:tcW w:w="620" w:type="dxa"/>
            <w:tcBorders>
              <w:top w:val="nil"/>
              <w:left w:val="nil"/>
              <w:bottom w:val="single" w:color="auto" w:sz="4" w:space="0"/>
              <w:right w:val="single" w:color="auto" w:sz="4" w:space="0"/>
            </w:tcBorders>
            <w:noWrap w:val="0"/>
            <w:vAlign w:val="center"/>
          </w:tcPr>
          <w:p w14:paraId="609E7C4B">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理论学时</w:t>
            </w:r>
          </w:p>
        </w:tc>
        <w:tc>
          <w:tcPr>
            <w:tcW w:w="620" w:type="dxa"/>
            <w:tcBorders>
              <w:top w:val="nil"/>
              <w:left w:val="nil"/>
              <w:bottom w:val="single" w:color="auto" w:sz="4" w:space="0"/>
              <w:right w:val="single" w:color="auto" w:sz="4" w:space="0"/>
            </w:tcBorders>
            <w:noWrap w:val="0"/>
            <w:vAlign w:val="center"/>
          </w:tcPr>
          <w:p w14:paraId="195F9815">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实践学时</w:t>
            </w:r>
          </w:p>
        </w:tc>
        <w:tc>
          <w:tcPr>
            <w:tcW w:w="620" w:type="dxa"/>
            <w:gridSpan w:val="2"/>
            <w:tcBorders>
              <w:top w:val="nil"/>
              <w:left w:val="nil"/>
              <w:bottom w:val="single" w:color="auto" w:sz="4" w:space="0"/>
              <w:right w:val="single" w:color="auto" w:sz="4" w:space="0"/>
            </w:tcBorders>
            <w:noWrap w:val="0"/>
            <w:vAlign w:val="center"/>
          </w:tcPr>
          <w:p w14:paraId="1F16B940">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学时</w:t>
            </w:r>
          </w:p>
        </w:tc>
        <w:tc>
          <w:tcPr>
            <w:tcW w:w="620" w:type="dxa"/>
            <w:tcBorders>
              <w:top w:val="nil"/>
              <w:left w:val="nil"/>
              <w:bottom w:val="single" w:color="auto" w:sz="4" w:space="0"/>
              <w:right w:val="single" w:color="auto" w:sz="4" w:space="0"/>
            </w:tcBorders>
            <w:noWrap w:val="0"/>
            <w:vAlign w:val="center"/>
          </w:tcPr>
          <w:p w14:paraId="704D7939">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周学时</w:t>
            </w:r>
          </w:p>
        </w:tc>
        <w:tc>
          <w:tcPr>
            <w:tcW w:w="620" w:type="dxa"/>
            <w:gridSpan w:val="2"/>
            <w:tcBorders>
              <w:top w:val="nil"/>
              <w:left w:val="nil"/>
              <w:bottom w:val="single" w:color="auto" w:sz="4" w:space="0"/>
              <w:right w:val="single" w:color="auto" w:sz="4" w:space="0"/>
            </w:tcBorders>
            <w:noWrap w:val="0"/>
            <w:vAlign w:val="center"/>
          </w:tcPr>
          <w:p w14:paraId="70A5F638">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理论学时</w:t>
            </w:r>
          </w:p>
        </w:tc>
        <w:tc>
          <w:tcPr>
            <w:tcW w:w="620" w:type="dxa"/>
            <w:tcBorders>
              <w:top w:val="nil"/>
              <w:left w:val="nil"/>
              <w:bottom w:val="single" w:color="auto" w:sz="4" w:space="0"/>
              <w:right w:val="single" w:color="auto" w:sz="4" w:space="0"/>
            </w:tcBorders>
            <w:noWrap w:val="0"/>
            <w:vAlign w:val="center"/>
          </w:tcPr>
          <w:p w14:paraId="17BA5AA5">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实践学时</w:t>
            </w:r>
          </w:p>
        </w:tc>
        <w:tc>
          <w:tcPr>
            <w:tcW w:w="620" w:type="dxa"/>
            <w:tcBorders>
              <w:top w:val="nil"/>
              <w:left w:val="nil"/>
              <w:bottom w:val="single" w:color="auto" w:sz="4" w:space="0"/>
              <w:right w:val="single" w:color="auto" w:sz="4" w:space="0"/>
            </w:tcBorders>
            <w:noWrap w:val="0"/>
            <w:vAlign w:val="center"/>
          </w:tcPr>
          <w:p w14:paraId="47538FE1">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考核类别</w:t>
            </w:r>
          </w:p>
        </w:tc>
      </w:tr>
      <w:tr w14:paraId="2E105602">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1DE5E95B">
            <w:pPr>
              <w:widowControl/>
              <w:jc w:val="left"/>
              <w:rPr>
                <w:rFonts w:hint="eastAsia" w:ascii="仿宋_GB2312" w:hAnsi="宋体" w:eastAsia="仿宋_GB2312" w:cs="宋体"/>
                <w:kern w:val="0"/>
                <w:sz w:val="18"/>
                <w:szCs w:val="18"/>
              </w:rPr>
            </w:pPr>
          </w:p>
        </w:tc>
        <w:tc>
          <w:tcPr>
            <w:tcW w:w="595" w:type="dxa"/>
            <w:vMerge w:val="continue"/>
            <w:tcBorders>
              <w:top w:val="nil"/>
              <w:left w:val="single" w:color="auto" w:sz="4" w:space="0"/>
              <w:bottom w:val="single" w:color="auto" w:sz="4" w:space="0"/>
              <w:right w:val="single" w:color="auto" w:sz="4" w:space="0"/>
            </w:tcBorders>
            <w:noWrap w:val="0"/>
            <w:vAlign w:val="center"/>
          </w:tcPr>
          <w:p w14:paraId="18FD9FB3">
            <w:pPr>
              <w:widowControl/>
              <w:jc w:val="left"/>
              <w:rPr>
                <w:rFonts w:hint="eastAsia" w:ascii="仿宋_GB2312" w:hAnsi="宋体" w:eastAsia="仿宋_GB2312" w:cs="宋体"/>
                <w:kern w:val="0"/>
                <w:sz w:val="18"/>
                <w:szCs w:val="18"/>
              </w:rPr>
            </w:pPr>
          </w:p>
        </w:tc>
        <w:tc>
          <w:tcPr>
            <w:tcW w:w="2765" w:type="dxa"/>
            <w:gridSpan w:val="2"/>
            <w:tcBorders>
              <w:top w:val="nil"/>
              <w:left w:val="nil"/>
              <w:bottom w:val="single" w:color="auto" w:sz="4" w:space="0"/>
              <w:right w:val="single" w:color="auto" w:sz="4" w:space="0"/>
            </w:tcBorders>
            <w:noWrap w:val="0"/>
            <w:vAlign w:val="center"/>
          </w:tcPr>
          <w:p w14:paraId="7606CEF4">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498ED6E3">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770DA962">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483076CF">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0DECFB78">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02239D52">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2DA05D0F">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1C545BD4">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62533C40">
            <w:pPr>
              <w:widowControl/>
              <w:jc w:val="center"/>
              <w:rPr>
                <w:rFonts w:hint="eastAsia" w:ascii="仿宋_GB2312" w:hAnsi="宋体" w:eastAsia="仿宋_GB2312" w:cs="宋体"/>
                <w:kern w:val="0"/>
                <w:sz w:val="18"/>
                <w:szCs w:val="18"/>
              </w:rPr>
            </w:pPr>
          </w:p>
        </w:tc>
      </w:tr>
      <w:tr w14:paraId="5D8E669F">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29356F3A">
            <w:pPr>
              <w:widowControl/>
              <w:jc w:val="left"/>
              <w:rPr>
                <w:rFonts w:hint="eastAsia" w:ascii="仿宋_GB2312" w:hAnsi="宋体" w:eastAsia="仿宋_GB2312" w:cs="宋体"/>
                <w:kern w:val="0"/>
                <w:sz w:val="18"/>
                <w:szCs w:val="18"/>
              </w:rPr>
            </w:pPr>
          </w:p>
        </w:tc>
        <w:tc>
          <w:tcPr>
            <w:tcW w:w="595" w:type="dxa"/>
            <w:vMerge w:val="continue"/>
            <w:tcBorders>
              <w:top w:val="nil"/>
              <w:left w:val="single" w:color="auto" w:sz="4" w:space="0"/>
              <w:bottom w:val="single" w:color="auto" w:sz="4" w:space="0"/>
              <w:right w:val="single" w:color="auto" w:sz="4" w:space="0"/>
            </w:tcBorders>
            <w:noWrap w:val="0"/>
            <w:vAlign w:val="center"/>
          </w:tcPr>
          <w:p w14:paraId="05C66A11">
            <w:pPr>
              <w:widowControl/>
              <w:jc w:val="left"/>
              <w:rPr>
                <w:rFonts w:hint="eastAsia" w:ascii="仿宋_GB2312" w:hAnsi="宋体" w:eastAsia="仿宋_GB2312" w:cs="宋体"/>
                <w:kern w:val="0"/>
                <w:sz w:val="18"/>
                <w:szCs w:val="18"/>
              </w:rPr>
            </w:pPr>
          </w:p>
        </w:tc>
        <w:tc>
          <w:tcPr>
            <w:tcW w:w="2765" w:type="dxa"/>
            <w:gridSpan w:val="2"/>
            <w:tcBorders>
              <w:top w:val="nil"/>
              <w:left w:val="nil"/>
              <w:bottom w:val="single" w:color="auto" w:sz="4" w:space="0"/>
              <w:right w:val="single" w:color="auto" w:sz="4" w:space="0"/>
            </w:tcBorders>
            <w:noWrap w:val="0"/>
            <w:vAlign w:val="center"/>
          </w:tcPr>
          <w:p w14:paraId="4270880F">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784D9F86">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41636141">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28765E8F">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20B4208F">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1948EA5D">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51F73F1F">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6BC344B2">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4510671A">
            <w:pPr>
              <w:widowControl/>
              <w:jc w:val="center"/>
              <w:rPr>
                <w:rFonts w:hint="eastAsia" w:ascii="仿宋_GB2312" w:hAnsi="宋体" w:eastAsia="仿宋_GB2312" w:cs="宋体"/>
                <w:kern w:val="0"/>
                <w:sz w:val="18"/>
                <w:szCs w:val="18"/>
              </w:rPr>
            </w:pPr>
          </w:p>
        </w:tc>
      </w:tr>
      <w:tr w14:paraId="57E7EAF5">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0C2C81C6">
            <w:pPr>
              <w:widowControl/>
              <w:jc w:val="left"/>
              <w:rPr>
                <w:rFonts w:hint="eastAsia" w:ascii="仿宋_GB2312" w:hAnsi="宋体" w:eastAsia="仿宋_GB2312" w:cs="宋体"/>
                <w:kern w:val="0"/>
                <w:sz w:val="18"/>
                <w:szCs w:val="18"/>
              </w:rPr>
            </w:pPr>
          </w:p>
        </w:tc>
        <w:tc>
          <w:tcPr>
            <w:tcW w:w="595" w:type="dxa"/>
            <w:vMerge w:val="continue"/>
            <w:tcBorders>
              <w:top w:val="nil"/>
              <w:left w:val="single" w:color="auto" w:sz="4" w:space="0"/>
              <w:bottom w:val="single" w:color="auto" w:sz="4" w:space="0"/>
              <w:right w:val="single" w:color="auto" w:sz="4" w:space="0"/>
            </w:tcBorders>
            <w:noWrap w:val="0"/>
            <w:vAlign w:val="center"/>
          </w:tcPr>
          <w:p w14:paraId="5E6F32D6">
            <w:pPr>
              <w:widowControl/>
              <w:jc w:val="left"/>
              <w:rPr>
                <w:rFonts w:hint="eastAsia" w:ascii="仿宋_GB2312" w:hAnsi="宋体" w:eastAsia="仿宋_GB2312" w:cs="宋体"/>
                <w:kern w:val="0"/>
                <w:sz w:val="18"/>
                <w:szCs w:val="18"/>
              </w:rPr>
            </w:pPr>
          </w:p>
        </w:tc>
        <w:tc>
          <w:tcPr>
            <w:tcW w:w="2765" w:type="dxa"/>
            <w:gridSpan w:val="2"/>
            <w:tcBorders>
              <w:top w:val="nil"/>
              <w:left w:val="nil"/>
              <w:bottom w:val="single" w:color="auto" w:sz="4" w:space="0"/>
              <w:right w:val="single" w:color="auto" w:sz="4" w:space="0"/>
            </w:tcBorders>
            <w:noWrap w:val="0"/>
            <w:vAlign w:val="center"/>
          </w:tcPr>
          <w:p w14:paraId="098A03AB">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28ADDEFA">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07D8850A">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4BF34926">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49AFAD49">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6DBE1889">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62D6FD98">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18DB333B">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27EFB3B4">
            <w:pPr>
              <w:widowControl/>
              <w:jc w:val="center"/>
              <w:rPr>
                <w:rFonts w:hint="eastAsia" w:ascii="仿宋_GB2312" w:hAnsi="宋体" w:eastAsia="仿宋_GB2312" w:cs="宋体"/>
                <w:kern w:val="0"/>
                <w:sz w:val="18"/>
                <w:szCs w:val="18"/>
              </w:rPr>
            </w:pPr>
          </w:p>
        </w:tc>
      </w:tr>
      <w:tr w14:paraId="391A2BB2">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1658F59B">
            <w:pPr>
              <w:widowControl/>
              <w:jc w:val="left"/>
              <w:rPr>
                <w:rFonts w:hint="eastAsia" w:ascii="仿宋_GB2312" w:hAnsi="宋体" w:eastAsia="仿宋_GB2312" w:cs="宋体"/>
                <w:kern w:val="0"/>
                <w:sz w:val="18"/>
                <w:szCs w:val="18"/>
              </w:rPr>
            </w:pPr>
          </w:p>
        </w:tc>
        <w:tc>
          <w:tcPr>
            <w:tcW w:w="3360"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4FB54538">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删减课程</w:t>
            </w:r>
          </w:p>
        </w:tc>
        <w:tc>
          <w:tcPr>
            <w:tcW w:w="4960" w:type="dxa"/>
            <w:gridSpan w:val="10"/>
            <w:tcBorders>
              <w:top w:val="single" w:color="auto" w:sz="4" w:space="0"/>
              <w:left w:val="nil"/>
              <w:bottom w:val="single" w:color="auto" w:sz="4" w:space="0"/>
              <w:right w:val="single" w:color="auto" w:sz="4" w:space="0"/>
            </w:tcBorders>
            <w:noWrap w:val="0"/>
            <w:vAlign w:val="center"/>
          </w:tcPr>
          <w:p w14:paraId="46E2104D">
            <w:pPr>
              <w:widowControl/>
              <w:jc w:val="center"/>
              <w:rPr>
                <w:rFonts w:hint="eastAsia" w:ascii="仿宋_GB2312" w:hAnsi="宋体" w:eastAsia="仿宋_GB2312" w:cs="宋体"/>
                <w:kern w:val="0"/>
                <w:sz w:val="18"/>
                <w:szCs w:val="18"/>
              </w:rPr>
            </w:pPr>
          </w:p>
        </w:tc>
      </w:tr>
      <w:tr w14:paraId="71C1969E">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396E2C09">
            <w:pPr>
              <w:widowControl/>
              <w:jc w:val="left"/>
              <w:rPr>
                <w:rFonts w:hint="eastAsia" w:ascii="仿宋_GB2312" w:hAnsi="宋体" w:eastAsia="仿宋_GB2312" w:cs="宋体"/>
                <w:kern w:val="0"/>
                <w:sz w:val="18"/>
                <w:szCs w:val="18"/>
              </w:rPr>
            </w:pPr>
          </w:p>
        </w:tc>
        <w:tc>
          <w:tcPr>
            <w:tcW w:w="3360"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42A6A841">
            <w:pPr>
              <w:widowControl/>
              <w:jc w:val="left"/>
              <w:rPr>
                <w:rFonts w:hint="eastAsia" w:ascii="仿宋_GB2312" w:hAnsi="宋体" w:eastAsia="仿宋_GB2312" w:cs="宋体"/>
                <w:kern w:val="0"/>
                <w:sz w:val="18"/>
                <w:szCs w:val="18"/>
              </w:rPr>
            </w:pPr>
          </w:p>
        </w:tc>
        <w:tc>
          <w:tcPr>
            <w:tcW w:w="4960" w:type="dxa"/>
            <w:gridSpan w:val="10"/>
            <w:tcBorders>
              <w:top w:val="single" w:color="auto" w:sz="4" w:space="0"/>
              <w:left w:val="nil"/>
              <w:bottom w:val="single" w:color="auto" w:sz="4" w:space="0"/>
              <w:right w:val="single" w:color="auto" w:sz="4" w:space="0"/>
            </w:tcBorders>
            <w:noWrap w:val="0"/>
            <w:vAlign w:val="center"/>
          </w:tcPr>
          <w:p w14:paraId="7AC1F48A">
            <w:pPr>
              <w:widowControl/>
              <w:jc w:val="center"/>
              <w:rPr>
                <w:rFonts w:hint="eastAsia" w:ascii="仿宋_GB2312" w:hAnsi="宋体" w:eastAsia="仿宋_GB2312" w:cs="宋体"/>
                <w:kern w:val="0"/>
                <w:sz w:val="18"/>
                <w:szCs w:val="18"/>
              </w:rPr>
            </w:pPr>
          </w:p>
        </w:tc>
      </w:tr>
      <w:tr w14:paraId="5862E1A9">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77976FDB">
            <w:pPr>
              <w:widowControl/>
              <w:jc w:val="left"/>
              <w:rPr>
                <w:rFonts w:hint="eastAsia" w:ascii="仿宋_GB2312" w:hAnsi="宋体" w:eastAsia="仿宋_GB2312" w:cs="宋体"/>
                <w:kern w:val="0"/>
                <w:sz w:val="18"/>
                <w:szCs w:val="18"/>
              </w:rPr>
            </w:pPr>
          </w:p>
        </w:tc>
        <w:tc>
          <w:tcPr>
            <w:tcW w:w="3360"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63458EA9">
            <w:pPr>
              <w:widowControl/>
              <w:jc w:val="left"/>
              <w:rPr>
                <w:rFonts w:hint="eastAsia" w:ascii="仿宋_GB2312" w:hAnsi="宋体" w:eastAsia="仿宋_GB2312" w:cs="宋体"/>
                <w:kern w:val="0"/>
                <w:sz w:val="18"/>
                <w:szCs w:val="18"/>
              </w:rPr>
            </w:pPr>
          </w:p>
        </w:tc>
        <w:tc>
          <w:tcPr>
            <w:tcW w:w="4960" w:type="dxa"/>
            <w:gridSpan w:val="10"/>
            <w:tcBorders>
              <w:top w:val="single" w:color="auto" w:sz="4" w:space="0"/>
              <w:left w:val="nil"/>
              <w:bottom w:val="single" w:color="auto" w:sz="4" w:space="0"/>
              <w:right w:val="single" w:color="auto" w:sz="4" w:space="0"/>
            </w:tcBorders>
            <w:noWrap w:val="0"/>
            <w:vAlign w:val="center"/>
          </w:tcPr>
          <w:p w14:paraId="544CEE6C">
            <w:pPr>
              <w:widowControl/>
              <w:jc w:val="center"/>
              <w:rPr>
                <w:rFonts w:hint="eastAsia" w:ascii="仿宋_GB2312" w:hAnsi="宋体" w:eastAsia="仿宋_GB2312" w:cs="宋体"/>
                <w:kern w:val="0"/>
                <w:sz w:val="18"/>
                <w:szCs w:val="18"/>
              </w:rPr>
            </w:pPr>
          </w:p>
        </w:tc>
      </w:tr>
      <w:tr w14:paraId="78E923C0">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475C6504">
            <w:pPr>
              <w:widowControl/>
              <w:jc w:val="left"/>
              <w:rPr>
                <w:rFonts w:hint="eastAsia" w:ascii="仿宋_GB2312" w:hAnsi="宋体" w:eastAsia="仿宋_GB2312" w:cs="宋体"/>
                <w:kern w:val="0"/>
                <w:sz w:val="18"/>
                <w:szCs w:val="18"/>
              </w:rPr>
            </w:pPr>
          </w:p>
        </w:tc>
        <w:tc>
          <w:tcPr>
            <w:tcW w:w="3360"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02A36C9F">
            <w:pPr>
              <w:widowControl/>
              <w:jc w:val="left"/>
              <w:rPr>
                <w:rFonts w:hint="eastAsia" w:ascii="仿宋_GB2312" w:hAnsi="宋体" w:eastAsia="仿宋_GB2312" w:cs="宋体"/>
                <w:kern w:val="0"/>
                <w:sz w:val="18"/>
                <w:szCs w:val="18"/>
              </w:rPr>
            </w:pPr>
          </w:p>
        </w:tc>
        <w:tc>
          <w:tcPr>
            <w:tcW w:w="4960" w:type="dxa"/>
            <w:gridSpan w:val="10"/>
            <w:tcBorders>
              <w:top w:val="single" w:color="auto" w:sz="4" w:space="0"/>
              <w:left w:val="nil"/>
              <w:bottom w:val="single" w:color="auto" w:sz="4" w:space="0"/>
              <w:right w:val="single" w:color="auto" w:sz="4" w:space="0"/>
            </w:tcBorders>
            <w:noWrap w:val="0"/>
            <w:vAlign w:val="center"/>
          </w:tcPr>
          <w:p w14:paraId="3BB7E898">
            <w:pPr>
              <w:widowControl/>
              <w:jc w:val="center"/>
              <w:rPr>
                <w:rFonts w:hint="eastAsia" w:ascii="仿宋_GB2312" w:hAnsi="宋体" w:eastAsia="仿宋_GB2312" w:cs="宋体"/>
                <w:kern w:val="0"/>
                <w:sz w:val="18"/>
                <w:szCs w:val="18"/>
              </w:rPr>
            </w:pPr>
          </w:p>
        </w:tc>
      </w:tr>
      <w:tr w14:paraId="1E00FA82">
        <w:tblPrEx>
          <w:tblCellMar>
            <w:top w:w="0" w:type="dxa"/>
            <w:left w:w="108" w:type="dxa"/>
            <w:bottom w:w="0" w:type="dxa"/>
            <w:right w:w="108" w:type="dxa"/>
          </w:tblCellMar>
        </w:tblPrEx>
        <w:trPr>
          <w:trHeight w:val="360" w:hRule="atLeast"/>
        </w:trPr>
        <w:tc>
          <w:tcPr>
            <w:tcW w:w="500" w:type="dxa"/>
            <w:vMerge w:val="restart"/>
            <w:tcBorders>
              <w:top w:val="nil"/>
              <w:left w:val="single" w:color="auto" w:sz="4" w:space="0"/>
              <w:bottom w:val="single" w:color="auto" w:sz="4" w:space="0"/>
              <w:right w:val="single" w:color="auto" w:sz="4" w:space="0"/>
            </w:tcBorders>
            <w:noWrap w:val="0"/>
            <w:vAlign w:val="center"/>
          </w:tcPr>
          <w:p w14:paraId="38E4371B">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开        课         学          期       及        学        时</w:t>
            </w:r>
          </w:p>
        </w:tc>
        <w:tc>
          <w:tcPr>
            <w:tcW w:w="3360"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30069275">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课程名称</w:t>
            </w:r>
          </w:p>
        </w:tc>
        <w:tc>
          <w:tcPr>
            <w:tcW w:w="2480" w:type="dxa"/>
            <w:gridSpan w:val="5"/>
            <w:tcBorders>
              <w:top w:val="single" w:color="auto" w:sz="4" w:space="0"/>
              <w:left w:val="nil"/>
              <w:bottom w:val="single" w:color="auto" w:sz="4" w:space="0"/>
              <w:right w:val="single" w:color="auto" w:sz="4" w:space="0"/>
            </w:tcBorders>
            <w:noWrap w:val="0"/>
            <w:vAlign w:val="center"/>
          </w:tcPr>
          <w:p w14:paraId="0C97A16E">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6A4C174F">
            <w:pPr>
              <w:widowControl/>
              <w:jc w:val="center"/>
              <w:rPr>
                <w:rFonts w:hint="eastAsia" w:ascii="仿宋_GB2312" w:hAnsi="宋体" w:eastAsia="仿宋_GB2312" w:cs="宋体"/>
                <w:kern w:val="0"/>
                <w:sz w:val="18"/>
                <w:szCs w:val="18"/>
              </w:rPr>
            </w:pPr>
          </w:p>
        </w:tc>
      </w:tr>
      <w:tr w14:paraId="2FB1ED83">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37FB2F83">
            <w:pPr>
              <w:widowControl/>
              <w:jc w:val="left"/>
              <w:rPr>
                <w:rFonts w:hint="eastAsia" w:ascii="仿宋_GB2312" w:hAnsi="宋体" w:eastAsia="仿宋_GB2312" w:cs="宋体"/>
                <w:kern w:val="0"/>
                <w:sz w:val="18"/>
                <w:szCs w:val="18"/>
              </w:rPr>
            </w:pPr>
          </w:p>
        </w:tc>
        <w:tc>
          <w:tcPr>
            <w:tcW w:w="3360"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44916D43">
            <w:pPr>
              <w:widowControl/>
              <w:jc w:val="left"/>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36096DFC">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学时</w:t>
            </w:r>
          </w:p>
        </w:tc>
        <w:tc>
          <w:tcPr>
            <w:tcW w:w="620" w:type="dxa"/>
            <w:tcBorders>
              <w:top w:val="nil"/>
              <w:left w:val="nil"/>
              <w:bottom w:val="single" w:color="auto" w:sz="4" w:space="0"/>
              <w:right w:val="single" w:color="auto" w:sz="4" w:space="0"/>
            </w:tcBorders>
            <w:noWrap w:val="0"/>
            <w:vAlign w:val="center"/>
          </w:tcPr>
          <w:p w14:paraId="2A5914D8">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周学时</w:t>
            </w:r>
          </w:p>
        </w:tc>
        <w:tc>
          <w:tcPr>
            <w:tcW w:w="620" w:type="dxa"/>
            <w:tcBorders>
              <w:top w:val="nil"/>
              <w:left w:val="nil"/>
              <w:bottom w:val="single" w:color="auto" w:sz="4" w:space="0"/>
              <w:right w:val="single" w:color="auto" w:sz="4" w:space="0"/>
            </w:tcBorders>
            <w:noWrap w:val="0"/>
            <w:vAlign w:val="center"/>
          </w:tcPr>
          <w:p w14:paraId="50DBBEE5">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理论学时</w:t>
            </w:r>
          </w:p>
        </w:tc>
        <w:tc>
          <w:tcPr>
            <w:tcW w:w="620" w:type="dxa"/>
            <w:gridSpan w:val="2"/>
            <w:tcBorders>
              <w:top w:val="nil"/>
              <w:left w:val="nil"/>
              <w:bottom w:val="single" w:color="auto" w:sz="4" w:space="0"/>
              <w:right w:val="single" w:color="auto" w:sz="4" w:space="0"/>
            </w:tcBorders>
            <w:noWrap w:val="0"/>
            <w:vAlign w:val="center"/>
          </w:tcPr>
          <w:p w14:paraId="693A49A8">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实践学时</w:t>
            </w:r>
          </w:p>
        </w:tc>
        <w:tc>
          <w:tcPr>
            <w:tcW w:w="620" w:type="dxa"/>
            <w:tcBorders>
              <w:top w:val="nil"/>
              <w:left w:val="nil"/>
              <w:bottom w:val="single" w:color="auto" w:sz="4" w:space="0"/>
              <w:right w:val="single" w:color="auto" w:sz="4" w:space="0"/>
            </w:tcBorders>
            <w:noWrap w:val="0"/>
            <w:vAlign w:val="center"/>
          </w:tcPr>
          <w:p w14:paraId="6FED2485">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学时</w:t>
            </w:r>
          </w:p>
        </w:tc>
        <w:tc>
          <w:tcPr>
            <w:tcW w:w="620" w:type="dxa"/>
            <w:gridSpan w:val="2"/>
            <w:tcBorders>
              <w:top w:val="nil"/>
              <w:left w:val="nil"/>
              <w:bottom w:val="single" w:color="auto" w:sz="4" w:space="0"/>
              <w:right w:val="single" w:color="auto" w:sz="4" w:space="0"/>
            </w:tcBorders>
            <w:noWrap w:val="0"/>
            <w:vAlign w:val="center"/>
          </w:tcPr>
          <w:p w14:paraId="6C8E1DB0">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周学时</w:t>
            </w:r>
          </w:p>
        </w:tc>
        <w:tc>
          <w:tcPr>
            <w:tcW w:w="620" w:type="dxa"/>
            <w:tcBorders>
              <w:top w:val="nil"/>
              <w:left w:val="nil"/>
              <w:bottom w:val="single" w:color="auto" w:sz="4" w:space="0"/>
              <w:right w:val="single" w:color="auto" w:sz="4" w:space="0"/>
            </w:tcBorders>
            <w:noWrap w:val="0"/>
            <w:vAlign w:val="center"/>
          </w:tcPr>
          <w:p w14:paraId="1557F149">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理论学时</w:t>
            </w:r>
          </w:p>
        </w:tc>
        <w:tc>
          <w:tcPr>
            <w:tcW w:w="620" w:type="dxa"/>
            <w:tcBorders>
              <w:top w:val="nil"/>
              <w:left w:val="nil"/>
              <w:bottom w:val="single" w:color="auto" w:sz="4" w:space="0"/>
              <w:right w:val="single" w:color="auto" w:sz="4" w:space="0"/>
            </w:tcBorders>
            <w:noWrap w:val="0"/>
            <w:vAlign w:val="center"/>
          </w:tcPr>
          <w:p w14:paraId="0B504E9F">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实践学时</w:t>
            </w:r>
          </w:p>
        </w:tc>
      </w:tr>
      <w:tr w14:paraId="7CAD49D7">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696B3F18">
            <w:pPr>
              <w:widowControl/>
              <w:jc w:val="left"/>
              <w:rPr>
                <w:rFonts w:hint="eastAsia" w:ascii="仿宋_GB2312" w:hAnsi="宋体" w:eastAsia="仿宋_GB2312" w:cs="宋体"/>
                <w:kern w:val="0"/>
                <w:sz w:val="18"/>
                <w:szCs w:val="18"/>
              </w:rPr>
            </w:pPr>
          </w:p>
        </w:tc>
        <w:tc>
          <w:tcPr>
            <w:tcW w:w="3360" w:type="dxa"/>
            <w:gridSpan w:val="3"/>
            <w:tcBorders>
              <w:top w:val="single" w:color="auto" w:sz="4" w:space="0"/>
              <w:left w:val="nil"/>
              <w:bottom w:val="single" w:color="auto" w:sz="4" w:space="0"/>
              <w:right w:val="single" w:color="auto" w:sz="4" w:space="0"/>
            </w:tcBorders>
            <w:noWrap w:val="0"/>
            <w:vAlign w:val="center"/>
          </w:tcPr>
          <w:p w14:paraId="73764AF6">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00F30A65">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6B22E1BC">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7D4A5888">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2D428A61">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4EE37C2A">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3685F3DA">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53110808">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0F703D2F">
            <w:pPr>
              <w:widowControl/>
              <w:jc w:val="center"/>
              <w:rPr>
                <w:rFonts w:hint="eastAsia" w:ascii="仿宋_GB2312" w:hAnsi="宋体" w:eastAsia="仿宋_GB2312" w:cs="宋体"/>
                <w:kern w:val="0"/>
                <w:sz w:val="18"/>
                <w:szCs w:val="18"/>
              </w:rPr>
            </w:pPr>
          </w:p>
        </w:tc>
      </w:tr>
      <w:tr w14:paraId="7267FBF0">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71D36B35">
            <w:pPr>
              <w:widowControl/>
              <w:jc w:val="left"/>
              <w:rPr>
                <w:rFonts w:hint="eastAsia" w:ascii="仿宋_GB2312" w:hAnsi="宋体" w:eastAsia="仿宋_GB2312" w:cs="宋体"/>
                <w:kern w:val="0"/>
                <w:sz w:val="18"/>
                <w:szCs w:val="18"/>
              </w:rPr>
            </w:pPr>
          </w:p>
        </w:tc>
        <w:tc>
          <w:tcPr>
            <w:tcW w:w="3360" w:type="dxa"/>
            <w:gridSpan w:val="3"/>
            <w:tcBorders>
              <w:top w:val="single" w:color="auto" w:sz="4" w:space="0"/>
              <w:left w:val="nil"/>
              <w:bottom w:val="single" w:color="auto" w:sz="4" w:space="0"/>
              <w:right w:val="single" w:color="auto" w:sz="4" w:space="0"/>
            </w:tcBorders>
            <w:noWrap w:val="0"/>
            <w:vAlign w:val="center"/>
          </w:tcPr>
          <w:p w14:paraId="6AF96EEB">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6B09895C">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0219F36C">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5687A54C">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5E16B7C2">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338AE054">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3BEFC0D4">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3DF4B6B3">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281378A0">
            <w:pPr>
              <w:widowControl/>
              <w:jc w:val="center"/>
              <w:rPr>
                <w:rFonts w:hint="eastAsia" w:ascii="仿宋_GB2312" w:hAnsi="宋体" w:eastAsia="仿宋_GB2312" w:cs="宋体"/>
                <w:kern w:val="0"/>
                <w:sz w:val="18"/>
                <w:szCs w:val="18"/>
              </w:rPr>
            </w:pPr>
          </w:p>
        </w:tc>
      </w:tr>
      <w:tr w14:paraId="2F44054A">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4E6F291B">
            <w:pPr>
              <w:widowControl/>
              <w:jc w:val="left"/>
              <w:rPr>
                <w:rFonts w:hint="eastAsia" w:ascii="仿宋_GB2312" w:hAnsi="宋体" w:eastAsia="仿宋_GB2312" w:cs="宋体"/>
                <w:kern w:val="0"/>
                <w:sz w:val="18"/>
                <w:szCs w:val="18"/>
              </w:rPr>
            </w:pPr>
          </w:p>
        </w:tc>
        <w:tc>
          <w:tcPr>
            <w:tcW w:w="3360" w:type="dxa"/>
            <w:gridSpan w:val="3"/>
            <w:tcBorders>
              <w:top w:val="single" w:color="auto" w:sz="4" w:space="0"/>
              <w:left w:val="nil"/>
              <w:bottom w:val="single" w:color="auto" w:sz="4" w:space="0"/>
              <w:right w:val="single" w:color="auto" w:sz="4" w:space="0"/>
            </w:tcBorders>
            <w:noWrap w:val="0"/>
            <w:vAlign w:val="center"/>
          </w:tcPr>
          <w:p w14:paraId="202227B4">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6AFEE6BC">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0847E33C">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0D097488">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51AF6479">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67E825B2">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071852F3">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71D16F7C">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0CD0A05C">
            <w:pPr>
              <w:widowControl/>
              <w:jc w:val="center"/>
              <w:rPr>
                <w:rFonts w:hint="eastAsia" w:ascii="仿宋_GB2312" w:hAnsi="宋体" w:eastAsia="仿宋_GB2312" w:cs="宋体"/>
                <w:kern w:val="0"/>
                <w:sz w:val="18"/>
                <w:szCs w:val="18"/>
              </w:rPr>
            </w:pPr>
          </w:p>
        </w:tc>
      </w:tr>
      <w:tr w14:paraId="3667DC7A">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485D5A23">
            <w:pPr>
              <w:widowControl/>
              <w:jc w:val="left"/>
              <w:rPr>
                <w:rFonts w:hint="eastAsia" w:ascii="仿宋_GB2312" w:hAnsi="宋体" w:eastAsia="仿宋_GB2312" w:cs="宋体"/>
                <w:kern w:val="0"/>
                <w:sz w:val="18"/>
                <w:szCs w:val="18"/>
              </w:rPr>
            </w:pPr>
          </w:p>
        </w:tc>
        <w:tc>
          <w:tcPr>
            <w:tcW w:w="3360" w:type="dxa"/>
            <w:gridSpan w:val="3"/>
            <w:tcBorders>
              <w:top w:val="single" w:color="auto" w:sz="4" w:space="0"/>
              <w:left w:val="nil"/>
              <w:bottom w:val="single" w:color="auto" w:sz="4" w:space="0"/>
              <w:right w:val="single" w:color="auto" w:sz="4" w:space="0"/>
            </w:tcBorders>
            <w:noWrap w:val="0"/>
            <w:vAlign w:val="center"/>
          </w:tcPr>
          <w:p w14:paraId="76BB25F3">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79E8F1FE">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7BA2EE90">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123F25B7">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23006F83">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72803056">
            <w:pPr>
              <w:widowControl/>
              <w:jc w:val="center"/>
              <w:rPr>
                <w:rFonts w:hint="eastAsia" w:ascii="仿宋_GB2312" w:hAnsi="宋体" w:eastAsia="仿宋_GB2312" w:cs="宋体"/>
                <w:kern w:val="0"/>
                <w:sz w:val="18"/>
                <w:szCs w:val="18"/>
              </w:rPr>
            </w:pPr>
          </w:p>
        </w:tc>
        <w:tc>
          <w:tcPr>
            <w:tcW w:w="620" w:type="dxa"/>
            <w:gridSpan w:val="2"/>
            <w:tcBorders>
              <w:top w:val="nil"/>
              <w:left w:val="nil"/>
              <w:bottom w:val="single" w:color="auto" w:sz="4" w:space="0"/>
              <w:right w:val="single" w:color="auto" w:sz="4" w:space="0"/>
            </w:tcBorders>
            <w:noWrap w:val="0"/>
            <w:vAlign w:val="center"/>
          </w:tcPr>
          <w:p w14:paraId="0E73D97E">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514AB224">
            <w:pPr>
              <w:widowControl/>
              <w:jc w:val="center"/>
              <w:rPr>
                <w:rFonts w:hint="eastAsia" w:ascii="仿宋_GB2312" w:hAnsi="宋体" w:eastAsia="仿宋_GB2312" w:cs="宋体"/>
                <w:kern w:val="0"/>
                <w:sz w:val="18"/>
                <w:szCs w:val="18"/>
              </w:rPr>
            </w:pPr>
          </w:p>
        </w:tc>
        <w:tc>
          <w:tcPr>
            <w:tcW w:w="620" w:type="dxa"/>
            <w:tcBorders>
              <w:top w:val="nil"/>
              <w:left w:val="nil"/>
              <w:bottom w:val="single" w:color="auto" w:sz="4" w:space="0"/>
              <w:right w:val="single" w:color="auto" w:sz="4" w:space="0"/>
            </w:tcBorders>
            <w:noWrap w:val="0"/>
            <w:vAlign w:val="center"/>
          </w:tcPr>
          <w:p w14:paraId="60C50C19">
            <w:pPr>
              <w:widowControl/>
              <w:jc w:val="center"/>
              <w:rPr>
                <w:rFonts w:hint="eastAsia" w:ascii="仿宋_GB2312" w:hAnsi="宋体" w:eastAsia="仿宋_GB2312" w:cs="宋体"/>
                <w:kern w:val="0"/>
                <w:sz w:val="18"/>
                <w:szCs w:val="18"/>
              </w:rPr>
            </w:pPr>
          </w:p>
        </w:tc>
      </w:tr>
      <w:tr w14:paraId="4EAFC6B8">
        <w:tblPrEx>
          <w:tblCellMar>
            <w:top w:w="0" w:type="dxa"/>
            <w:left w:w="108" w:type="dxa"/>
            <w:bottom w:w="0" w:type="dxa"/>
            <w:right w:w="108" w:type="dxa"/>
          </w:tblCellMar>
        </w:tblPrEx>
        <w:trPr>
          <w:trHeight w:val="360" w:hRule="atLeast"/>
        </w:trPr>
        <w:tc>
          <w:tcPr>
            <w:tcW w:w="500" w:type="dxa"/>
            <w:vMerge w:val="restart"/>
            <w:tcBorders>
              <w:top w:val="nil"/>
              <w:left w:val="single" w:color="auto" w:sz="4" w:space="0"/>
              <w:bottom w:val="single" w:color="auto" w:sz="4" w:space="0"/>
              <w:right w:val="single" w:color="auto" w:sz="4" w:space="0"/>
            </w:tcBorders>
            <w:noWrap w:val="0"/>
            <w:vAlign w:val="center"/>
          </w:tcPr>
          <w:p w14:paraId="413B7E89">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考         核        类            别</w:t>
            </w:r>
          </w:p>
        </w:tc>
        <w:tc>
          <w:tcPr>
            <w:tcW w:w="3360" w:type="dxa"/>
            <w:gridSpan w:val="3"/>
            <w:tcBorders>
              <w:top w:val="single" w:color="auto" w:sz="4" w:space="0"/>
              <w:left w:val="nil"/>
              <w:bottom w:val="single" w:color="auto" w:sz="4" w:space="0"/>
              <w:right w:val="single" w:color="auto" w:sz="4" w:space="0"/>
            </w:tcBorders>
            <w:noWrap w:val="0"/>
            <w:vAlign w:val="center"/>
          </w:tcPr>
          <w:p w14:paraId="4277D523">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课程名称</w:t>
            </w:r>
          </w:p>
        </w:tc>
        <w:tc>
          <w:tcPr>
            <w:tcW w:w="2480" w:type="dxa"/>
            <w:gridSpan w:val="5"/>
            <w:tcBorders>
              <w:top w:val="single" w:color="auto" w:sz="4" w:space="0"/>
              <w:left w:val="nil"/>
              <w:bottom w:val="single" w:color="auto" w:sz="4" w:space="0"/>
              <w:right w:val="single" w:color="auto" w:sz="4" w:space="0"/>
            </w:tcBorders>
            <w:noWrap w:val="0"/>
            <w:vAlign w:val="center"/>
          </w:tcPr>
          <w:p w14:paraId="607B7FEF">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4ADA3D3D">
            <w:pPr>
              <w:widowControl/>
              <w:jc w:val="center"/>
              <w:rPr>
                <w:rFonts w:hint="eastAsia" w:ascii="仿宋_GB2312" w:hAnsi="宋体" w:eastAsia="仿宋_GB2312" w:cs="宋体"/>
                <w:kern w:val="0"/>
                <w:sz w:val="18"/>
                <w:szCs w:val="18"/>
              </w:rPr>
            </w:pPr>
          </w:p>
        </w:tc>
      </w:tr>
      <w:tr w14:paraId="7F4A5C83">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41126625">
            <w:pPr>
              <w:widowControl/>
              <w:jc w:val="left"/>
              <w:rPr>
                <w:rFonts w:hint="eastAsia" w:ascii="仿宋_GB2312" w:hAnsi="宋体" w:eastAsia="仿宋_GB2312" w:cs="宋体"/>
                <w:kern w:val="0"/>
                <w:sz w:val="18"/>
                <w:szCs w:val="18"/>
              </w:rPr>
            </w:pPr>
          </w:p>
        </w:tc>
        <w:tc>
          <w:tcPr>
            <w:tcW w:w="3360" w:type="dxa"/>
            <w:gridSpan w:val="3"/>
            <w:tcBorders>
              <w:top w:val="single" w:color="auto" w:sz="4" w:space="0"/>
              <w:left w:val="nil"/>
              <w:bottom w:val="single" w:color="auto" w:sz="4" w:space="0"/>
              <w:right w:val="single" w:color="auto" w:sz="4" w:space="0"/>
            </w:tcBorders>
            <w:noWrap w:val="0"/>
            <w:vAlign w:val="center"/>
          </w:tcPr>
          <w:p w14:paraId="0A6F033E">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7E841845">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7C793A11">
            <w:pPr>
              <w:widowControl/>
              <w:jc w:val="center"/>
              <w:rPr>
                <w:rFonts w:hint="eastAsia" w:ascii="仿宋_GB2312" w:hAnsi="宋体" w:eastAsia="仿宋_GB2312" w:cs="宋体"/>
                <w:kern w:val="0"/>
                <w:sz w:val="18"/>
                <w:szCs w:val="18"/>
              </w:rPr>
            </w:pPr>
          </w:p>
        </w:tc>
      </w:tr>
      <w:tr w14:paraId="183F90D4">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41144680">
            <w:pPr>
              <w:widowControl/>
              <w:jc w:val="left"/>
              <w:rPr>
                <w:rFonts w:hint="eastAsia" w:ascii="仿宋_GB2312" w:hAnsi="宋体" w:eastAsia="仿宋_GB2312" w:cs="宋体"/>
                <w:kern w:val="0"/>
                <w:sz w:val="18"/>
                <w:szCs w:val="18"/>
              </w:rPr>
            </w:pPr>
          </w:p>
        </w:tc>
        <w:tc>
          <w:tcPr>
            <w:tcW w:w="3360" w:type="dxa"/>
            <w:gridSpan w:val="3"/>
            <w:tcBorders>
              <w:top w:val="single" w:color="auto" w:sz="4" w:space="0"/>
              <w:left w:val="nil"/>
              <w:bottom w:val="single" w:color="auto" w:sz="4" w:space="0"/>
              <w:right w:val="single" w:color="auto" w:sz="4" w:space="0"/>
            </w:tcBorders>
            <w:noWrap w:val="0"/>
            <w:vAlign w:val="center"/>
          </w:tcPr>
          <w:p w14:paraId="4E2087E5">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67AE025A">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5677F4FC">
            <w:pPr>
              <w:widowControl/>
              <w:jc w:val="center"/>
              <w:rPr>
                <w:rFonts w:hint="eastAsia" w:ascii="仿宋_GB2312" w:hAnsi="宋体" w:eastAsia="仿宋_GB2312" w:cs="宋体"/>
                <w:kern w:val="0"/>
                <w:sz w:val="18"/>
                <w:szCs w:val="18"/>
              </w:rPr>
            </w:pPr>
          </w:p>
        </w:tc>
      </w:tr>
      <w:tr w14:paraId="5258B9C6">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4BFB87D5">
            <w:pPr>
              <w:widowControl/>
              <w:jc w:val="left"/>
              <w:rPr>
                <w:rFonts w:hint="eastAsia" w:ascii="仿宋_GB2312" w:hAnsi="宋体" w:eastAsia="仿宋_GB2312" w:cs="宋体"/>
                <w:kern w:val="0"/>
                <w:sz w:val="18"/>
                <w:szCs w:val="18"/>
              </w:rPr>
            </w:pPr>
          </w:p>
        </w:tc>
        <w:tc>
          <w:tcPr>
            <w:tcW w:w="3360" w:type="dxa"/>
            <w:gridSpan w:val="3"/>
            <w:tcBorders>
              <w:top w:val="single" w:color="auto" w:sz="4" w:space="0"/>
              <w:left w:val="nil"/>
              <w:bottom w:val="single" w:color="auto" w:sz="4" w:space="0"/>
              <w:right w:val="single" w:color="auto" w:sz="4" w:space="0"/>
            </w:tcBorders>
            <w:noWrap w:val="0"/>
            <w:vAlign w:val="center"/>
          </w:tcPr>
          <w:p w14:paraId="29BC1FBF">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650B876B">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5EEB60A0">
            <w:pPr>
              <w:widowControl/>
              <w:jc w:val="center"/>
              <w:rPr>
                <w:rFonts w:hint="eastAsia" w:ascii="仿宋_GB2312" w:hAnsi="宋体" w:eastAsia="仿宋_GB2312" w:cs="宋体"/>
                <w:kern w:val="0"/>
                <w:sz w:val="18"/>
                <w:szCs w:val="18"/>
              </w:rPr>
            </w:pPr>
          </w:p>
        </w:tc>
      </w:tr>
      <w:tr w14:paraId="2DAC4958">
        <w:tblPrEx>
          <w:tblCellMar>
            <w:top w:w="0" w:type="dxa"/>
            <w:left w:w="108" w:type="dxa"/>
            <w:bottom w:w="0" w:type="dxa"/>
            <w:right w:w="108" w:type="dxa"/>
          </w:tblCellMar>
        </w:tblPrEx>
        <w:trPr>
          <w:trHeight w:val="360" w:hRule="atLeast"/>
        </w:trPr>
        <w:tc>
          <w:tcPr>
            <w:tcW w:w="500" w:type="dxa"/>
            <w:vMerge w:val="continue"/>
            <w:tcBorders>
              <w:top w:val="nil"/>
              <w:left w:val="single" w:color="auto" w:sz="4" w:space="0"/>
              <w:bottom w:val="single" w:color="auto" w:sz="4" w:space="0"/>
              <w:right w:val="single" w:color="auto" w:sz="4" w:space="0"/>
            </w:tcBorders>
            <w:noWrap w:val="0"/>
            <w:vAlign w:val="center"/>
          </w:tcPr>
          <w:p w14:paraId="21909C94">
            <w:pPr>
              <w:widowControl/>
              <w:jc w:val="left"/>
              <w:rPr>
                <w:rFonts w:hint="eastAsia" w:ascii="仿宋_GB2312" w:hAnsi="宋体" w:eastAsia="仿宋_GB2312" w:cs="宋体"/>
                <w:kern w:val="0"/>
                <w:sz w:val="18"/>
                <w:szCs w:val="18"/>
              </w:rPr>
            </w:pPr>
          </w:p>
        </w:tc>
        <w:tc>
          <w:tcPr>
            <w:tcW w:w="3360" w:type="dxa"/>
            <w:gridSpan w:val="3"/>
            <w:tcBorders>
              <w:top w:val="single" w:color="auto" w:sz="4" w:space="0"/>
              <w:left w:val="nil"/>
              <w:bottom w:val="single" w:color="auto" w:sz="4" w:space="0"/>
              <w:right w:val="single" w:color="auto" w:sz="4" w:space="0"/>
            </w:tcBorders>
            <w:noWrap w:val="0"/>
            <w:vAlign w:val="center"/>
          </w:tcPr>
          <w:p w14:paraId="223188EC">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3290EC37">
            <w:pPr>
              <w:widowControl/>
              <w:jc w:val="center"/>
              <w:rPr>
                <w:rFonts w:hint="eastAsia" w:ascii="仿宋_GB2312" w:hAnsi="宋体" w:eastAsia="仿宋_GB2312" w:cs="宋体"/>
                <w:kern w:val="0"/>
                <w:sz w:val="18"/>
                <w:szCs w:val="18"/>
              </w:rPr>
            </w:pPr>
          </w:p>
        </w:tc>
        <w:tc>
          <w:tcPr>
            <w:tcW w:w="2480" w:type="dxa"/>
            <w:gridSpan w:val="5"/>
            <w:tcBorders>
              <w:top w:val="single" w:color="auto" w:sz="4" w:space="0"/>
              <w:left w:val="nil"/>
              <w:bottom w:val="single" w:color="auto" w:sz="4" w:space="0"/>
              <w:right w:val="single" w:color="auto" w:sz="4" w:space="0"/>
            </w:tcBorders>
            <w:noWrap w:val="0"/>
            <w:vAlign w:val="center"/>
          </w:tcPr>
          <w:p w14:paraId="48C429EF">
            <w:pPr>
              <w:widowControl/>
              <w:jc w:val="center"/>
              <w:rPr>
                <w:rFonts w:hint="eastAsia" w:ascii="仿宋_GB2312" w:hAnsi="宋体" w:eastAsia="仿宋_GB2312" w:cs="宋体"/>
                <w:kern w:val="0"/>
                <w:sz w:val="18"/>
                <w:szCs w:val="18"/>
              </w:rPr>
            </w:pPr>
          </w:p>
        </w:tc>
      </w:tr>
      <w:tr w14:paraId="0EF8C9B4">
        <w:tblPrEx>
          <w:tblCellMar>
            <w:top w:w="0" w:type="dxa"/>
            <w:left w:w="108" w:type="dxa"/>
            <w:bottom w:w="0" w:type="dxa"/>
            <w:right w:w="108" w:type="dxa"/>
          </w:tblCellMar>
        </w:tblPrEx>
        <w:trPr>
          <w:trHeight w:val="1531" w:hRule="atLeast"/>
        </w:trPr>
        <w:tc>
          <w:tcPr>
            <w:tcW w:w="8820" w:type="dxa"/>
            <w:gridSpan w:val="14"/>
            <w:tcBorders>
              <w:top w:val="nil"/>
              <w:left w:val="single" w:color="auto" w:sz="4" w:space="0"/>
              <w:bottom w:val="single" w:color="auto" w:sz="4" w:space="0"/>
              <w:right w:val="single" w:color="000000" w:sz="4" w:space="0"/>
            </w:tcBorders>
            <w:noWrap w:val="0"/>
            <w:vAlign w:val="top"/>
          </w:tcPr>
          <w:p w14:paraId="73ADA064">
            <w:pPr>
              <w:widowControl/>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调整原因及相关事项说明:</w:t>
            </w:r>
          </w:p>
          <w:p w14:paraId="257E1303">
            <w:pPr>
              <w:widowControl/>
              <w:jc w:val="left"/>
              <w:rPr>
                <w:rFonts w:hint="eastAsia" w:ascii="仿宋_GB2312" w:hAnsi="宋体" w:eastAsia="仿宋_GB2312" w:cs="宋体"/>
                <w:kern w:val="0"/>
                <w:sz w:val="18"/>
                <w:szCs w:val="18"/>
              </w:rPr>
            </w:pPr>
          </w:p>
          <w:p w14:paraId="2DC0F8A8">
            <w:pPr>
              <w:widowControl/>
              <w:jc w:val="left"/>
              <w:rPr>
                <w:rFonts w:hint="eastAsia" w:ascii="仿宋_GB2312" w:hAnsi="宋体" w:eastAsia="仿宋_GB2312" w:cs="宋体"/>
                <w:kern w:val="0"/>
                <w:sz w:val="18"/>
                <w:szCs w:val="18"/>
              </w:rPr>
            </w:pPr>
          </w:p>
          <w:p w14:paraId="2C4D1189">
            <w:pPr>
              <w:widowControl/>
              <w:jc w:val="left"/>
              <w:rPr>
                <w:rFonts w:hint="eastAsia" w:ascii="仿宋_GB2312" w:hAnsi="宋体" w:eastAsia="仿宋_GB2312" w:cs="宋体"/>
                <w:kern w:val="0"/>
                <w:sz w:val="18"/>
                <w:szCs w:val="18"/>
              </w:rPr>
            </w:pPr>
          </w:p>
          <w:p w14:paraId="78ED2BFB">
            <w:pPr>
              <w:widowControl/>
              <w:jc w:val="left"/>
              <w:rPr>
                <w:rFonts w:hint="eastAsia" w:ascii="仿宋_GB2312" w:hAnsi="宋体" w:eastAsia="仿宋_GB2312" w:cs="宋体"/>
                <w:kern w:val="0"/>
                <w:sz w:val="18"/>
                <w:szCs w:val="18"/>
              </w:rPr>
            </w:pPr>
          </w:p>
          <w:p w14:paraId="67A2D8E2">
            <w:pPr>
              <w:widowControl/>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 xml:space="preserve">                                   教研室主任签字:                 年    月    日</w:t>
            </w:r>
          </w:p>
        </w:tc>
      </w:tr>
      <w:tr w14:paraId="17ECBE7D">
        <w:tblPrEx>
          <w:tblCellMar>
            <w:top w:w="0" w:type="dxa"/>
            <w:left w:w="108" w:type="dxa"/>
            <w:bottom w:w="0" w:type="dxa"/>
            <w:right w:w="108" w:type="dxa"/>
          </w:tblCellMar>
        </w:tblPrEx>
        <w:trPr>
          <w:trHeight w:val="90" w:hRule="atLeast"/>
        </w:trPr>
        <w:tc>
          <w:tcPr>
            <w:tcW w:w="8820" w:type="dxa"/>
            <w:gridSpan w:val="14"/>
            <w:tcBorders>
              <w:top w:val="single" w:color="auto" w:sz="4" w:space="0"/>
              <w:left w:val="single" w:color="auto" w:sz="4" w:space="0"/>
              <w:bottom w:val="single" w:color="auto" w:sz="4" w:space="0"/>
              <w:right w:val="single" w:color="000000" w:sz="4" w:space="0"/>
            </w:tcBorders>
            <w:noWrap w:val="0"/>
            <w:vAlign w:val="top"/>
          </w:tcPr>
          <w:p w14:paraId="1838418C">
            <w:pPr>
              <w:widowControl/>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教务科审核意见:</w:t>
            </w:r>
          </w:p>
          <w:p w14:paraId="7F71CAAC">
            <w:pPr>
              <w:widowControl/>
              <w:jc w:val="left"/>
              <w:rPr>
                <w:rFonts w:hint="eastAsia" w:ascii="仿宋_GB2312" w:hAnsi="宋体" w:eastAsia="仿宋_GB2312" w:cs="宋体"/>
                <w:kern w:val="0"/>
                <w:sz w:val="18"/>
                <w:szCs w:val="18"/>
              </w:rPr>
            </w:pPr>
          </w:p>
          <w:p w14:paraId="79BD1458">
            <w:pPr>
              <w:widowControl/>
              <w:jc w:val="left"/>
              <w:rPr>
                <w:rFonts w:hint="eastAsia" w:ascii="仿宋_GB2312" w:hAnsi="宋体" w:eastAsia="仿宋_GB2312" w:cs="宋体"/>
                <w:kern w:val="0"/>
                <w:sz w:val="18"/>
                <w:szCs w:val="18"/>
              </w:rPr>
            </w:pPr>
          </w:p>
          <w:p w14:paraId="3950D4F6">
            <w:pPr>
              <w:widowControl/>
              <w:jc w:val="left"/>
              <w:rPr>
                <w:rFonts w:hint="eastAsia" w:ascii="仿宋_GB2312" w:hAnsi="宋体" w:eastAsia="仿宋_GB2312" w:cs="宋体"/>
                <w:kern w:val="0"/>
                <w:sz w:val="18"/>
                <w:szCs w:val="18"/>
              </w:rPr>
            </w:pPr>
          </w:p>
          <w:p w14:paraId="6136F0F0">
            <w:pPr>
              <w:widowControl/>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 xml:space="preserve">                                    教务科长签字:                  年    月    日</w:t>
            </w:r>
          </w:p>
        </w:tc>
      </w:tr>
      <w:tr w14:paraId="33B0D621">
        <w:tblPrEx>
          <w:tblCellMar>
            <w:top w:w="0" w:type="dxa"/>
            <w:left w:w="108" w:type="dxa"/>
            <w:bottom w:w="0" w:type="dxa"/>
            <w:right w:w="108" w:type="dxa"/>
          </w:tblCellMar>
        </w:tblPrEx>
        <w:trPr>
          <w:trHeight w:val="90" w:hRule="atLeast"/>
        </w:trPr>
        <w:tc>
          <w:tcPr>
            <w:tcW w:w="8820" w:type="dxa"/>
            <w:gridSpan w:val="14"/>
            <w:tcBorders>
              <w:top w:val="nil"/>
              <w:left w:val="single" w:color="auto" w:sz="4" w:space="0"/>
              <w:bottom w:val="single" w:color="auto" w:sz="4" w:space="0"/>
              <w:right w:val="single" w:color="000000" w:sz="4" w:space="0"/>
            </w:tcBorders>
            <w:noWrap w:val="0"/>
            <w:vAlign w:val="top"/>
          </w:tcPr>
          <w:p w14:paraId="39E75416">
            <w:pPr>
              <w:widowControl/>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学校审批意见:</w:t>
            </w:r>
          </w:p>
          <w:p w14:paraId="0C02AAC5">
            <w:pPr>
              <w:widowControl/>
              <w:jc w:val="left"/>
              <w:rPr>
                <w:rFonts w:hint="eastAsia" w:ascii="仿宋_GB2312" w:hAnsi="宋体" w:eastAsia="仿宋_GB2312" w:cs="宋体"/>
                <w:kern w:val="0"/>
                <w:sz w:val="18"/>
                <w:szCs w:val="18"/>
              </w:rPr>
            </w:pPr>
          </w:p>
          <w:p w14:paraId="609BEE4E">
            <w:pPr>
              <w:widowControl/>
              <w:jc w:val="left"/>
              <w:rPr>
                <w:rFonts w:hint="eastAsia" w:ascii="仿宋_GB2312" w:hAnsi="宋体" w:eastAsia="仿宋_GB2312" w:cs="宋体"/>
                <w:kern w:val="0"/>
                <w:sz w:val="18"/>
                <w:szCs w:val="18"/>
              </w:rPr>
            </w:pPr>
          </w:p>
          <w:p w14:paraId="26078506">
            <w:pPr>
              <w:widowControl/>
              <w:jc w:val="left"/>
              <w:rPr>
                <w:rFonts w:hint="eastAsia" w:ascii="仿宋_GB2312" w:hAnsi="宋体" w:eastAsia="仿宋_GB2312" w:cs="宋体"/>
                <w:kern w:val="0"/>
                <w:sz w:val="18"/>
                <w:szCs w:val="18"/>
              </w:rPr>
            </w:pPr>
          </w:p>
          <w:p w14:paraId="3B1BB09D">
            <w:pPr>
              <w:widowControl/>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 xml:space="preserve">                                    教学校长签字:                  年    月    日</w:t>
            </w:r>
          </w:p>
        </w:tc>
      </w:tr>
    </w:tbl>
    <w:p w14:paraId="762C8B5C">
      <w:pPr>
        <w:spacing w:line="360" w:lineRule="auto"/>
        <w:ind w:firstLine="480" w:firstLineChars="200"/>
        <w:rPr>
          <w:rFonts w:hint="eastAsia" w:ascii="仿宋_GB2312" w:hAnsi="宋体" w:eastAsia="仿宋_GB2312"/>
          <w:color w:val="000000"/>
          <w:sz w:val="24"/>
        </w:rPr>
        <w:sectPr>
          <w:footerReference r:id="rId8" w:type="default"/>
          <w:pgSz w:w="11907" w:h="16840"/>
          <w:pgMar w:top="1474" w:right="1474" w:bottom="1247" w:left="1474" w:header="720" w:footer="851" w:gutter="0"/>
          <w:pgNumType w:fmt="decimal" w:start="1"/>
          <w:cols w:space="720" w:num="1"/>
          <w:docGrid w:linePitch="271" w:charSpace="0"/>
        </w:sectPr>
      </w:pPr>
    </w:p>
    <w:p w14:paraId="78AC7494">
      <w:pPr>
        <w:spacing w:line="360" w:lineRule="auto"/>
        <w:ind w:firstLine="480" w:firstLineChars="200"/>
        <w:rPr>
          <w:rFonts w:hint="eastAsia" w:ascii="仿宋_GB2312" w:hAnsi="宋体" w:eastAsia="仿宋_GB2312"/>
          <w:b w:val="0"/>
          <w:bCs w:val="0"/>
          <w:color w:val="000000"/>
          <w:sz w:val="24"/>
        </w:rPr>
      </w:pPr>
      <w:r>
        <w:rPr>
          <w:rFonts w:hint="eastAsia" w:ascii="仿宋_GB2312" w:hAnsi="宋体" w:eastAsia="仿宋_GB2312"/>
          <w:b w:val="0"/>
          <w:bCs w:val="0"/>
          <w:color w:val="000000"/>
          <w:sz w:val="24"/>
        </w:rPr>
        <w:t>2. 执行性教学计划调整审批表</w:t>
      </w:r>
    </w:p>
    <w:p w14:paraId="6FE14981">
      <w:pPr>
        <w:spacing w:line="360" w:lineRule="auto"/>
        <w:ind w:firstLine="480" w:firstLineChars="200"/>
        <w:rPr>
          <w:rFonts w:hint="eastAsia" w:ascii="仿宋_GB2312" w:hAnsi="宋体" w:eastAsia="仿宋_GB2312"/>
          <w:color w:val="000000"/>
          <w:sz w:val="24"/>
        </w:rPr>
      </w:pPr>
      <w:r>
        <w:rPr>
          <w:rFonts w:hint="eastAsia" w:ascii="仿宋_GB2312" w:hAnsi="宋体" w:eastAsia="仿宋_GB2312"/>
          <w:color w:val="000000"/>
          <w:sz w:val="24"/>
        </w:rPr>
        <w:t>为了稳定教学秩序，严格执行教学进程安排管理，各教研室如有特殊情况需调整教学安排，必须填写此表一式两份，经教学管理部门审批后方可执行。</w:t>
      </w:r>
    </w:p>
    <w:p w14:paraId="5D577660">
      <w:pPr>
        <w:jc w:val="center"/>
        <w:rPr>
          <w:rFonts w:hint="eastAsia" w:ascii="仿宋_GB2312" w:eastAsia="仿宋_GB2312"/>
          <w:b/>
          <w:color w:val="000000"/>
          <w:szCs w:val="21"/>
        </w:rPr>
      </w:pPr>
      <w:r>
        <w:rPr>
          <w:rFonts w:hint="eastAsia" w:ascii="仿宋_GB2312" w:eastAsia="仿宋_GB2312"/>
          <w:b/>
          <w:color w:val="000000"/>
          <w:szCs w:val="21"/>
        </w:rPr>
        <w:t xml:space="preserve">表7  </w:t>
      </w:r>
      <w:r>
        <w:rPr>
          <w:rFonts w:hint="eastAsia" w:ascii="仿宋_GB2312" w:eastAsia="仿宋_GB2312"/>
          <w:b/>
          <w:color w:val="000000"/>
          <w:szCs w:val="21"/>
          <w:lang w:val="en-US" w:eastAsia="zh-CN"/>
        </w:rPr>
        <w:t>城市轨道交通运营服务</w:t>
      </w:r>
      <w:r>
        <w:rPr>
          <w:rFonts w:hint="eastAsia" w:ascii="仿宋_GB2312" w:eastAsia="仿宋_GB2312"/>
          <w:b/>
          <w:color w:val="000000"/>
          <w:szCs w:val="21"/>
        </w:rPr>
        <w:t>专业执行性教学计划调整审批表</w:t>
      </w:r>
    </w:p>
    <w:p w14:paraId="351CA6F9">
      <w:pPr>
        <w:rPr>
          <w:rFonts w:hint="eastAsia"/>
        </w:rPr>
      </w:pPr>
    </w:p>
    <w:p w14:paraId="481A211E">
      <w:pPr>
        <w:rPr>
          <w:rFonts w:hint="eastAsia" w:ascii="仿宋_GB2312" w:eastAsia="仿宋_GB2312"/>
          <w:sz w:val="18"/>
          <w:szCs w:val="18"/>
        </w:rPr>
      </w:pPr>
      <w:r>
        <w:rPr>
          <w:rFonts w:hint="eastAsia" w:ascii="仿宋_GB2312" w:eastAsia="仿宋_GB2312"/>
          <w:sz w:val="18"/>
          <w:szCs w:val="18"/>
        </w:rPr>
        <w:t>开课学期：20  —20  学年    学期</w:t>
      </w:r>
    </w:p>
    <w:tbl>
      <w:tblPr>
        <w:tblStyle w:val="9"/>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788"/>
        <w:gridCol w:w="1632"/>
        <w:gridCol w:w="1440"/>
        <w:gridCol w:w="3060"/>
      </w:tblGrid>
      <w:tr w14:paraId="3522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1188" w:type="dxa"/>
            <w:noWrap w:val="0"/>
            <w:vAlign w:val="center"/>
          </w:tcPr>
          <w:p w14:paraId="737FB702">
            <w:pPr>
              <w:jc w:val="center"/>
              <w:rPr>
                <w:rFonts w:hint="eastAsia" w:ascii="仿宋_GB2312" w:eastAsia="仿宋_GB2312"/>
                <w:sz w:val="18"/>
                <w:szCs w:val="18"/>
              </w:rPr>
            </w:pPr>
            <w:r>
              <w:rPr>
                <w:rFonts w:hint="eastAsia" w:ascii="仿宋_GB2312" w:eastAsia="仿宋_GB2312"/>
                <w:sz w:val="18"/>
                <w:szCs w:val="18"/>
              </w:rPr>
              <w:t>教研室</w:t>
            </w:r>
          </w:p>
        </w:tc>
        <w:tc>
          <w:tcPr>
            <w:tcW w:w="3420" w:type="dxa"/>
            <w:gridSpan w:val="2"/>
            <w:noWrap w:val="0"/>
            <w:vAlign w:val="center"/>
          </w:tcPr>
          <w:p w14:paraId="11287965">
            <w:pPr>
              <w:jc w:val="center"/>
              <w:rPr>
                <w:rFonts w:hint="eastAsia" w:ascii="仿宋_GB2312" w:eastAsia="仿宋_GB2312"/>
                <w:sz w:val="18"/>
                <w:szCs w:val="18"/>
              </w:rPr>
            </w:pPr>
          </w:p>
        </w:tc>
        <w:tc>
          <w:tcPr>
            <w:tcW w:w="1440" w:type="dxa"/>
            <w:noWrap w:val="0"/>
            <w:vAlign w:val="center"/>
          </w:tcPr>
          <w:p w14:paraId="08AAADED">
            <w:pPr>
              <w:jc w:val="center"/>
              <w:rPr>
                <w:rFonts w:hint="eastAsia" w:ascii="仿宋_GB2312" w:eastAsia="仿宋_GB2312"/>
                <w:sz w:val="18"/>
                <w:szCs w:val="18"/>
              </w:rPr>
            </w:pPr>
            <w:r>
              <w:rPr>
                <w:rFonts w:hint="eastAsia" w:ascii="仿宋_GB2312" w:eastAsia="仿宋_GB2312"/>
                <w:sz w:val="18"/>
                <w:szCs w:val="18"/>
              </w:rPr>
              <w:t>专  业</w:t>
            </w:r>
          </w:p>
        </w:tc>
        <w:tc>
          <w:tcPr>
            <w:tcW w:w="3060" w:type="dxa"/>
            <w:noWrap w:val="0"/>
            <w:vAlign w:val="center"/>
          </w:tcPr>
          <w:p w14:paraId="3A8D8FA1">
            <w:pPr>
              <w:jc w:val="center"/>
              <w:rPr>
                <w:rFonts w:hint="eastAsia" w:ascii="仿宋_GB2312" w:eastAsia="仿宋_GB2312"/>
                <w:sz w:val="18"/>
                <w:szCs w:val="18"/>
              </w:rPr>
            </w:pPr>
          </w:p>
        </w:tc>
      </w:tr>
      <w:tr w14:paraId="6B40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188" w:type="dxa"/>
            <w:noWrap w:val="0"/>
            <w:vAlign w:val="center"/>
          </w:tcPr>
          <w:p w14:paraId="197872B9">
            <w:pPr>
              <w:jc w:val="center"/>
              <w:rPr>
                <w:rFonts w:hint="eastAsia" w:ascii="仿宋_GB2312" w:eastAsia="仿宋_GB2312"/>
                <w:sz w:val="18"/>
                <w:szCs w:val="18"/>
              </w:rPr>
            </w:pPr>
            <w:r>
              <w:rPr>
                <w:rFonts w:hint="eastAsia" w:ascii="仿宋_GB2312" w:eastAsia="仿宋_GB2312"/>
                <w:sz w:val="18"/>
                <w:szCs w:val="18"/>
              </w:rPr>
              <w:t>学历</w:t>
            </w:r>
          </w:p>
          <w:p w14:paraId="4C87388B">
            <w:pPr>
              <w:jc w:val="center"/>
              <w:rPr>
                <w:rFonts w:hint="eastAsia" w:ascii="仿宋_GB2312" w:eastAsia="仿宋_GB2312"/>
                <w:sz w:val="18"/>
                <w:szCs w:val="18"/>
              </w:rPr>
            </w:pPr>
            <w:r>
              <w:rPr>
                <w:rFonts w:hint="eastAsia" w:ascii="仿宋_GB2312" w:eastAsia="仿宋_GB2312"/>
                <w:sz w:val="18"/>
                <w:szCs w:val="18"/>
              </w:rPr>
              <w:t>（学制）</w:t>
            </w:r>
          </w:p>
        </w:tc>
        <w:tc>
          <w:tcPr>
            <w:tcW w:w="3420" w:type="dxa"/>
            <w:gridSpan w:val="2"/>
            <w:noWrap w:val="0"/>
            <w:vAlign w:val="center"/>
          </w:tcPr>
          <w:p w14:paraId="45B00116">
            <w:pPr>
              <w:jc w:val="center"/>
              <w:rPr>
                <w:rFonts w:hint="eastAsia" w:ascii="仿宋_GB2312" w:eastAsia="仿宋_GB2312"/>
                <w:sz w:val="18"/>
                <w:szCs w:val="18"/>
              </w:rPr>
            </w:pPr>
          </w:p>
        </w:tc>
        <w:tc>
          <w:tcPr>
            <w:tcW w:w="1440" w:type="dxa"/>
            <w:noWrap w:val="0"/>
            <w:vAlign w:val="center"/>
          </w:tcPr>
          <w:p w14:paraId="7DEF744C">
            <w:pPr>
              <w:jc w:val="center"/>
              <w:rPr>
                <w:rFonts w:hint="eastAsia" w:ascii="仿宋_GB2312" w:eastAsia="仿宋_GB2312"/>
                <w:sz w:val="18"/>
                <w:szCs w:val="18"/>
              </w:rPr>
            </w:pPr>
            <w:r>
              <w:rPr>
                <w:rFonts w:hint="eastAsia" w:ascii="仿宋_GB2312" w:eastAsia="仿宋_GB2312"/>
                <w:sz w:val="18"/>
                <w:szCs w:val="18"/>
              </w:rPr>
              <w:t>班  级</w:t>
            </w:r>
          </w:p>
        </w:tc>
        <w:tc>
          <w:tcPr>
            <w:tcW w:w="3060" w:type="dxa"/>
            <w:noWrap w:val="0"/>
            <w:vAlign w:val="center"/>
          </w:tcPr>
          <w:p w14:paraId="4AB576B1">
            <w:pPr>
              <w:jc w:val="center"/>
              <w:rPr>
                <w:rFonts w:hint="eastAsia" w:ascii="仿宋_GB2312" w:eastAsia="仿宋_GB2312"/>
                <w:sz w:val="18"/>
                <w:szCs w:val="18"/>
              </w:rPr>
            </w:pPr>
          </w:p>
        </w:tc>
      </w:tr>
      <w:tr w14:paraId="03E5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976" w:type="dxa"/>
            <w:gridSpan w:val="2"/>
            <w:noWrap w:val="0"/>
            <w:vAlign w:val="center"/>
          </w:tcPr>
          <w:p w14:paraId="2D80AA02">
            <w:pPr>
              <w:jc w:val="center"/>
              <w:rPr>
                <w:rFonts w:hint="eastAsia" w:ascii="仿宋_GB2312" w:eastAsia="仿宋_GB2312"/>
                <w:sz w:val="18"/>
                <w:szCs w:val="18"/>
              </w:rPr>
            </w:pPr>
            <w:r>
              <w:rPr>
                <w:rFonts w:hint="eastAsia" w:ascii="仿宋_GB2312" w:eastAsia="仿宋_GB2312"/>
                <w:sz w:val="18"/>
                <w:szCs w:val="18"/>
              </w:rPr>
              <w:t>调整内容</w:t>
            </w:r>
          </w:p>
          <w:p w14:paraId="70A75FEF">
            <w:pPr>
              <w:jc w:val="center"/>
              <w:rPr>
                <w:rFonts w:hint="eastAsia" w:ascii="仿宋_GB2312" w:eastAsia="仿宋_GB2312"/>
                <w:sz w:val="18"/>
                <w:szCs w:val="18"/>
              </w:rPr>
            </w:pPr>
            <w:r>
              <w:rPr>
                <w:rFonts w:hint="eastAsia" w:ascii="仿宋_GB2312" w:eastAsia="仿宋_GB2312"/>
                <w:sz w:val="18"/>
                <w:szCs w:val="18"/>
              </w:rPr>
              <w:t>(课程名称)</w:t>
            </w:r>
          </w:p>
        </w:tc>
        <w:tc>
          <w:tcPr>
            <w:tcW w:w="3072" w:type="dxa"/>
            <w:gridSpan w:val="2"/>
            <w:noWrap w:val="0"/>
            <w:vAlign w:val="center"/>
          </w:tcPr>
          <w:p w14:paraId="637D5EA3">
            <w:pPr>
              <w:jc w:val="center"/>
              <w:rPr>
                <w:rFonts w:hint="eastAsia" w:ascii="仿宋_GB2312" w:eastAsia="仿宋_GB2312"/>
                <w:sz w:val="18"/>
                <w:szCs w:val="18"/>
              </w:rPr>
            </w:pPr>
            <w:r>
              <w:rPr>
                <w:rFonts w:hint="eastAsia" w:ascii="仿宋_GB2312" w:eastAsia="仿宋_GB2312"/>
                <w:sz w:val="18"/>
                <w:szCs w:val="18"/>
              </w:rPr>
              <w:t>原计划安排</w:t>
            </w:r>
          </w:p>
        </w:tc>
        <w:tc>
          <w:tcPr>
            <w:tcW w:w="3060" w:type="dxa"/>
            <w:noWrap w:val="0"/>
            <w:vAlign w:val="center"/>
          </w:tcPr>
          <w:p w14:paraId="67EFD3F9">
            <w:pPr>
              <w:jc w:val="center"/>
              <w:rPr>
                <w:rFonts w:hint="eastAsia" w:ascii="仿宋_GB2312" w:eastAsia="仿宋_GB2312"/>
                <w:sz w:val="18"/>
                <w:szCs w:val="18"/>
              </w:rPr>
            </w:pPr>
            <w:r>
              <w:rPr>
                <w:rFonts w:hint="eastAsia" w:ascii="仿宋_GB2312" w:eastAsia="仿宋_GB2312"/>
                <w:sz w:val="18"/>
                <w:szCs w:val="18"/>
              </w:rPr>
              <w:t>现计划安排</w:t>
            </w:r>
          </w:p>
        </w:tc>
      </w:tr>
      <w:tr w14:paraId="0272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976" w:type="dxa"/>
            <w:gridSpan w:val="2"/>
            <w:noWrap w:val="0"/>
            <w:vAlign w:val="center"/>
          </w:tcPr>
          <w:p w14:paraId="233CBAC5">
            <w:pPr>
              <w:jc w:val="center"/>
              <w:rPr>
                <w:rFonts w:hint="eastAsia" w:ascii="仿宋_GB2312" w:eastAsia="仿宋_GB2312"/>
                <w:sz w:val="18"/>
                <w:szCs w:val="18"/>
              </w:rPr>
            </w:pPr>
          </w:p>
        </w:tc>
        <w:tc>
          <w:tcPr>
            <w:tcW w:w="3072" w:type="dxa"/>
            <w:gridSpan w:val="2"/>
            <w:noWrap w:val="0"/>
            <w:vAlign w:val="center"/>
          </w:tcPr>
          <w:p w14:paraId="2B15B2F5">
            <w:pPr>
              <w:jc w:val="center"/>
              <w:rPr>
                <w:rFonts w:hint="eastAsia" w:ascii="仿宋_GB2312" w:eastAsia="仿宋_GB2312"/>
                <w:sz w:val="18"/>
                <w:szCs w:val="18"/>
              </w:rPr>
            </w:pPr>
          </w:p>
        </w:tc>
        <w:tc>
          <w:tcPr>
            <w:tcW w:w="3060" w:type="dxa"/>
            <w:noWrap w:val="0"/>
            <w:vAlign w:val="center"/>
          </w:tcPr>
          <w:p w14:paraId="761BD0D6">
            <w:pPr>
              <w:jc w:val="center"/>
              <w:rPr>
                <w:rFonts w:hint="eastAsia" w:ascii="仿宋_GB2312" w:eastAsia="仿宋_GB2312"/>
                <w:sz w:val="18"/>
                <w:szCs w:val="18"/>
              </w:rPr>
            </w:pPr>
          </w:p>
        </w:tc>
      </w:tr>
      <w:tr w14:paraId="1C77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6" w:type="dxa"/>
            <w:gridSpan w:val="2"/>
            <w:noWrap w:val="0"/>
            <w:vAlign w:val="center"/>
          </w:tcPr>
          <w:p w14:paraId="74C4C6ED">
            <w:pPr>
              <w:jc w:val="center"/>
              <w:rPr>
                <w:rFonts w:hint="eastAsia" w:ascii="仿宋_GB2312" w:eastAsia="仿宋_GB2312"/>
                <w:sz w:val="18"/>
                <w:szCs w:val="18"/>
              </w:rPr>
            </w:pPr>
          </w:p>
        </w:tc>
        <w:tc>
          <w:tcPr>
            <w:tcW w:w="3072" w:type="dxa"/>
            <w:gridSpan w:val="2"/>
            <w:noWrap w:val="0"/>
            <w:vAlign w:val="center"/>
          </w:tcPr>
          <w:p w14:paraId="2C07C33A">
            <w:pPr>
              <w:jc w:val="center"/>
              <w:rPr>
                <w:rFonts w:hint="eastAsia" w:ascii="仿宋_GB2312" w:eastAsia="仿宋_GB2312"/>
                <w:sz w:val="18"/>
                <w:szCs w:val="18"/>
              </w:rPr>
            </w:pPr>
          </w:p>
        </w:tc>
        <w:tc>
          <w:tcPr>
            <w:tcW w:w="3060" w:type="dxa"/>
            <w:noWrap w:val="0"/>
            <w:vAlign w:val="center"/>
          </w:tcPr>
          <w:p w14:paraId="51E7905F">
            <w:pPr>
              <w:jc w:val="center"/>
              <w:rPr>
                <w:rFonts w:hint="eastAsia" w:ascii="仿宋_GB2312" w:eastAsia="仿宋_GB2312"/>
                <w:sz w:val="18"/>
                <w:szCs w:val="18"/>
              </w:rPr>
            </w:pPr>
          </w:p>
        </w:tc>
      </w:tr>
      <w:tr w14:paraId="5CCD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976" w:type="dxa"/>
            <w:gridSpan w:val="2"/>
            <w:noWrap w:val="0"/>
            <w:vAlign w:val="center"/>
          </w:tcPr>
          <w:p w14:paraId="1F4EAB0B">
            <w:pPr>
              <w:jc w:val="center"/>
              <w:rPr>
                <w:rFonts w:hint="eastAsia" w:ascii="仿宋_GB2312" w:eastAsia="仿宋_GB2312"/>
                <w:sz w:val="18"/>
                <w:szCs w:val="18"/>
              </w:rPr>
            </w:pPr>
          </w:p>
        </w:tc>
        <w:tc>
          <w:tcPr>
            <w:tcW w:w="3072" w:type="dxa"/>
            <w:gridSpan w:val="2"/>
            <w:noWrap w:val="0"/>
            <w:vAlign w:val="center"/>
          </w:tcPr>
          <w:p w14:paraId="6792BE32">
            <w:pPr>
              <w:jc w:val="center"/>
              <w:rPr>
                <w:rFonts w:hint="eastAsia" w:ascii="仿宋_GB2312" w:eastAsia="仿宋_GB2312"/>
                <w:sz w:val="18"/>
                <w:szCs w:val="18"/>
              </w:rPr>
            </w:pPr>
          </w:p>
        </w:tc>
        <w:tc>
          <w:tcPr>
            <w:tcW w:w="3060" w:type="dxa"/>
            <w:noWrap w:val="0"/>
            <w:vAlign w:val="center"/>
          </w:tcPr>
          <w:p w14:paraId="01C8DDF5">
            <w:pPr>
              <w:jc w:val="center"/>
              <w:rPr>
                <w:rFonts w:hint="eastAsia" w:ascii="仿宋_GB2312" w:eastAsia="仿宋_GB2312"/>
                <w:sz w:val="18"/>
                <w:szCs w:val="18"/>
              </w:rPr>
            </w:pPr>
          </w:p>
        </w:tc>
      </w:tr>
      <w:tr w14:paraId="671F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trPr>
        <w:tc>
          <w:tcPr>
            <w:tcW w:w="2976" w:type="dxa"/>
            <w:gridSpan w:val="2"/>
            <w:noWrap w:val="0"/>
            <w:vAlign w:val="center"/>
          </w:tcPr>
          <w:p w14:paraId="47BD0BB0">
            <w:pPr>
              <w:jc w:val="center"/>
              <w:rPr>
                <w:rFonts w:hint="eastAsia" w:ascii="仿宋_GB2312" w:eastAsia="仿宋_GB2312"/>
                <w:sz w:val="18"/>
                <w:szCs w:val="18"/>
              </w:rPr>
            </w:pPr>
          </w:p>
        </w:tc>
        <w:tc>
          <w:tcPr>
            <w:tcW w:w="3072" w:type="dxa"/>
            <w:gridSpan w:val="2"/>
            <w:noWrap w:val="0"/>
            <w:vAlign w:val="center"/>
          </w:tcPr>
          <w:p w14:paraId="73C03B02">
            <w:pPr>
              <w:jc w:val="center"/>
              <w:rPr>
                <w:rFonts w:hint="eastAsia" w:ascii="仿宋_GB2312" w:eastAsia="仿宋_GB2312"/>
                <w:sz w:val="18"/>
                <w:szCs w:val="18"/>
              </w:rPr>
            </w:pPr>
          </w:p>
        </w:tc>
        <w:tc>
          <w:tcPr>
            <w:tcW w:w="3060" w:type="dxa"/>
            <w:noWrap w:val="0"/>
            <w:vAlign w:val="center"/>
          </w:tcPr>
          <w:p w14:paraId="57CC660B">
            <w:pPr>
              <w:jc w:val="center"/>
              <w:rPr>
                <w:rFonts w:hint="eastAsia" w:ascii="仿宋_GB2312" w:eastAsia="仿宋_GB2312"/>
                <w:sz w:val="18"/>
                <w:szCs w:val="18"/>
              </w:rPr>
            </w:pPr>
          </w:p>
        </w:tc>
      </w:tr>
      <w:tr w14:paraId="0ADF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976" w:type="dxa"/>
            <w:gridSpan w:val="2"/>
            <w:noWrap w:val="0"/>
            <w:vAlign w:val="center"/>
          </w:tcPr>
          <w:p w14:paraId="3E2AD63F">
            <w:pPr>
              <w:jc w:val="center"/>
              <w:rPr>
                <w:rFonts w:hint="eastAsia" w:ascii="仿宋_GB2312" w:eastAsia="仿宋_GB2312"/>
                <w:sz w:val="18"/>
                <w:szCs w:val="18"/>
              </w:rPr>
            </w:pPr>
          </w:p>
        </w:tc>
        <w:tc>
          <w:tcPr>
            <w:tcW w:w="3072" w:type="dxa"/>
            <w:gridSpan w:val="2"/>
            <w:noWrap w:val="0"/>
            <w:vAlign w:val="center"/>
          </w:tcPr>
          <w:p w14:paraId="43E2135F">
            <w:pPr>
              <w:jc w:val="center"/>
              <w:rPr>
                <w:rFonts w:hint="eastAsia" w:ascii="仿宋_GB2312" w:eastAsia="仿宋_GB2312"/>
                <w:sz w:val="18"/>
                <w:szCs w:val="18"/>
              </w:rPr>
            </w:pPr>
          </w:p>
        </w:tc>
        <w:tc>
          <w:tcPr>
            <w:tcW w:w="3060" w:type="dxa"/>
            <w:noWrap w:val="0"/>
            <w:vAlign w:val="center"/>
          </w:tcPr>
          <w:p w14:paraId="27557D10">
            <w:pPr>
              <w:jc w:val="center"/>
              <w:rPr>
                <w:rFonts w:hint="eastAsia" w:ascii="仿宋_GB2312" w:eastAsia="仿宋_GB2312"/>
                <w:sz w:val="18"/>
                <w:szCs w:val="18"/>
              </w:rPr>
            </w:pPr>
          </w:p>
        </w:tc>
      </w:tr>
      <w:tr w14:paraId="609C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976" w:type="dxa"/>
            <w:gridSpan w:val="2"/>
            <w:noWrap w:val="0"/>
            <w:vAlign w:val="center"/>
          </w:tcPr>
          <w:p w14:paraId="13B8C0F8">
            <w:pPr>
              <w:jc w:val="center"/>
              <w:rPr>
                <w:rFonts w:hint="eastAsia" w:ascii="仿宋_GB2312" w:eastAsia="仿宋_GB2312"/>
                <w:sz w:val="18"/>
                <w:szCs w:val="18"/>
              </w:rPr>
            </w:pPr>
          </w:p>
        </w:tc>
        <w:tc>
          <w:tcPr>
            <w:tcW w:w="3072" w:type="dxa"/>
            <w:gridSpan w:val="2"/>
            <w:noWrap w:val="0"/>
            <w:vAlign w:val="center"/>
          </w:tcPr>
          <w:p w14:paraId="5C96809B">
            <w:pPr>
              <w:jc w:val="center"/>
              <w:rPr>
                <w:rFonts w:hint="eastAsia" w:ascii="仿宋_GB2312" w:eastAsia="仿宋_GB2312"/>
                <w:sz w:val="18"/>
                <w:szCs w:val="18"/>
              </w:rPr>
            </w:pPr>
          </w:p>
        </w:tc>
        <w:tc>
          <w:tcPr>
            <w:tcW w:w="3060" w:type="dxa"/>
            <w:noWrap w:val="0"/>
            <w:vAlign w:val="center"/>
          </w:tcPr>
          <w:p w14:paraId="7E15F383">
            <w:pPr>
              <w:jc w:val="center"/>
              <w:rPr>
                <w:rFonts w:hint="eastAsia" w:ascii="仿宋_GB2312" w:eastAsia="仿宋_GB2312"/>
                <w:sz w:val="18"/>
                <w:szCs w:val="18"/>
              </w:rPr>
            </w:pPr>
          </w:p>
        </w:tc>
      </w:tr>
      <w:tr w14:paraId="5890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976" w:type="dxa"/>
            <w:gridSpan w:val="2"/>
            <w:noWrap w:val="0"/>
            <w:vAlign w:val="center"/>
          </w:tcPr>
          <w:p w14:paraId="3AF5E754">
            <w:pPr>
              <w:jc w:val="center"/>
              <w:rPr>
                <w:rFonts w:hint="eastAsia" w:ascii="仿宋_GB2312" w:eastAsia="仿宋_GB2312"/>
                <w:sz w:val="18"/>
                <w:szCs w:val="18"/>
              </w:rPr>
            </w:pPr>
          </w:p>
        </w:tc>
        <w:tc>
          <w:tcPr>
            <w:tcW w:w="3072" w:type="dxa"/>
            <w:gridSpan w:val="2"/>
            <w:noWrap w:val="0"/>
            <w:vAlign w:val="center"/>
          </w:tcPr>
          <w:p w14:paraId="2D351B91">
            <w:pPr>
              <w:jc w:val="center"/>
              <w:rPr>
                <w:rFonts w:hint="eastAsia" w:ascii="仿宋_GB2312" w:eastAsia="仿宋_GB2312"/>
                <w:sz w:val="18"/>
                <w:szCs w:val="18"/>
              </w:rPr>
            </w:pPr>
          </w:p>
        </w:tc>
        <w:tc>
          <w:tcPr>
            <w:tcW w:w="3060" w:type="dxa"/>
            <w:noWrap w:val="0"/>
            <w:vAlign w:val="center"/>
          </w:tcPr>
          <w:p w14:paraId="25DBC6B6">
            <w:pPr>
              <w:jc w:val="center"/>
              <w:rPr>
                <w:rFonts w:hint="eastAsia" w:ascii="仿宋_GB2312" w:eastAsia="仿宋_GB2312"/>
                <w:sz w:val="18"/>
                <w:szCs w:val="18"/>
              </w:rPr>
            </w:pPr>
          </w:p>
        </w:tc>
      </w:tr>
      <w:tr w14:paraId="7B70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976" w:type="dxa"/>
            <w:gridSpan w:val="2"/>
            <w:noWrap w:val="0"/>
            <w:vAlign w:val="center"/>
          </w:tcPr>
          <w:p w14:paraId="55012BF7">
            <w:pPr>
              <w:jc w:val="center"/>
              <w:rPr>
                <w:rFonts w:hint="eastAsia" w:ascii="仿宋_GB2312" w:eastAsia="仿宋_GB2312"/>
                <w:sz w:val="18"/>
                <w:szCs w:val="18"/>
              </w:rPr>
            </w:pPr>
          </w:p>
        </w:tc>
        <w:tc>
          <w:tcPr>
            <w:tcW w:w="3072" w:type="dxa"/>
            <w:gridSpan w:val="2"/>
            <w:noWrap w:val="0"/>
            <w:vAlign w:val="center"/>
          </w:tcPr>
          <w:p w14:paraId="1ECB385B">
            <w:pPr>
              <w:jc w:val="center"/>
              <w:rPr>
                <w:rFonts w:hint="eastAsia" w:ascii="仿宋_GB2312" w:eastAsia="仿宋_GB2312"/>
                <w:sz w:val="18"/>
                <w:szCs w:val="18"/>
              </w:rPr>
            </w:pPr>
          </w:p>
        </w:tc>
        <w:tc>
          <w:tcPr>
            <w:tcW w:w="3060" w:type="dxa"/>
            <w:noWrap w:val="0"/>
            <w:vAlign w:val="center"/>
          </w:tcPr>
          <w:p w14:paraId="1A59AD32">
            <w:pPr>
              <w:jc w:val="center"/>
              <w:rPr>
                <w:rFonts w:hint="eastAsia" w:ascii="仿宋_GB2312" w:eastAsia="仿宋_GB2312"/>
                <w:sz w:val="18"/>
                <w:szCs w:val="18"/>
              </w:rPr>
            </w:pPr>
          </w:p>
        </w:tc>
      </w:tr>
      <w:tr w14:paraId="6959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2976" w:type="dxa"/>
            <w:gridSpan w:val="2"/>
            <w:noWrap w:val="0"/>
            <w:vAlign w:val="center"/>
          </w:tcPr>
          <w:p w14:paraId="50C2C746">
            <w:pPr>
              <w:jc w:val="center"/>
              <w:rPr>
                <w:rFonts w:hint="eastAsia" w:ascii="仿宋_GB2312" w:eastAsia="仿宋_GB2312"/>
                <w:sz w:val="18"/>
                <w:szCs w:val="18"/>
              </w:rPr>
            </w:pPr>
          </w:p>
        </w:tc>
        <w:tc>
          <w:tcPr>
            <w:tcW w:w="3072" w:type="dxa"/>
            <w:gridSpan w:val="2"/>
            <w:noWrap w:val="0"/>
            <w:vAlign w:val="center"/>
          </w:tcPr>
          <w:p w14:paraId="451CD481">
            <w:pPr>
              <w:jc w:val="center"/>
              <w:rPr>
                <w:rFonts w:hint="eastAsia" w:ascii="仿宋_GB2312" w:eastAsia="仿宋_GB2312"/>
                <w:sz w:val="18"/>
                <w:szCs w:val="18"/>
              </w:rPr>
            </w:pPr>
          </w:p>
        </w:tc>
        <w:tc>
          <w:tcPr>
            <w:tcW w:w="3060" w:type="dxa"/>
            <w:noWrap w:val="0"/>
            <w:vAlign w:val="center"/>
          </w:tcPr>
          <w:p w14:paraId="6E978D28">
            <w:pPr>
              <w:jc w:val="center"/>
              <w:rPr>
                <w:rFonts w:hint="eastAsia" w:ascii="仿宋_GB2312" w:eastAsia="仿宋_GB2312"/>
                <w:sz w:val="18"/>
                <w:szCs w:val="18"/>
              </w:rPr>
            </w:pPr>
          </w:p>
        </w:tc>
      </w:tr>
      <w:tr w14:paraId="02BF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976" w:type="dxa"/>
            <w:gridSpan w:val="2"/>
            <w:noWrap w:val="0"/>
            <w:vAlign w:val="center"/>
          </w:tcPr>
          <w:p w14:paraId="53CA6D4C">
            <w:pPr>
              <w:jc w:val="center"/>
              <w:rPr>
                <w:rFonts w:hint="eastAsia" w:ascii="仿宋_GB2312" w:eastAsia="仿宋_GB2312"/>
                <w:sz w:val="18"/>
                <w:szCs w:val="18"/>
              </w:rPr>
            </w:pPr>
          </w:p>
        </w:tc>
        <w:tc>
          <w:tcPr>
            <w:tcW w:w="3072" w:type="dxa"/>
            <w:gridSpan w:val="2"/>
            <w:noWrap w:val="0"/>
            <w:vAlign w:val="center"/>
          </w:tcPr>
          <w:p w14:paraId="1BB09F46">
            <w:pPr>
              <w:jc w:val="center"/>
              <w:rPr>
                <w:rFonts w:hint="eastAsia" w:ascii="仿宋_GB2312" w:eastAsia="仿宋_GB2312"/>
                <w:sz w:val="18"/>
                <w:szCs w:val="18"/>
              </w:rPr>
            </w:pPr>
          </w:p>
        </w:tc>
        <w:tc>
          <w:tcPr>
            <w:tcW w:w="3060" w:type="dxa"/>
            <w:noWrap w:val="0"/>
            <w:vAlign w:val="center"/>
          </w:tcPr>
          <w:p w14:paraId="32E4302F">
            <w:pPr>
              <w:jc w:val="center"/>
              <w:rPr>
                <w:rFonts w:hint="eastAsia" w:ascii="仿宋_GB2312" w:eastAsia="仿宋_GB2312"/>
                <w:sz w:val="18"/>
                <w:szCs w:val="18"/>
              </w:rPr>
            </w:pPr>
          </w:p>
        </w:tc>
      </w:tr>
      <w:tr w14:paraId="433A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976" w:type="dxa"/>
            <w:gridSpan w:val="2"/>
            <w:noWrap w:val="0"/>
            <w:vAlign w:val="center"/>
          </w:tcPr>
          <w:p w14:paraId="75241436">
            <w:pPr>
              <w:jc w:val="center"/>
              <w:rPr>
                <w:rFonts w:hint="eastAsia" w:ascii="仿宋_GB2312" w:eastAsia="仿宋_GB2312"/>
                <w:sz w:val="18"/>
                <w:szCs w:val="18"/>
              </w:rPr>
            </w:pPr>
          </w:p>
        </w:tc>
        <w:tc>
          <w:tcPr>
            <w:tcW w:w="3072" w:type="dxa"/>
            <w:gridSpan w:val="2"/>
            <w:noWrap w:val="0"/>
            <w:vAlign w:val="center"/>
          </w:tcPr>
          <w:p w14:paraId="78638336">
            <w:pPr>
              <w:jc w:val="center"/>
              <w:rPr>
                <w:rFonts w:hint="eastAsia" w:ascii="仿宋_GB2312" w:eastAsia="仿宋_GB2312"/>
                <w:sz w:val="18"/>
                <w:szCs w:val="18"/>
              </w:rPr>
            </w:pPr>
          </w:p>
        </w:tc>
        <w:tc>
          <w:tcPr>
            <w:tcW w:w="3060" w:type="dxa"/>
            <w:noWrap w:val="0"/>
            <w:vAlign w:val="center"/>
          </w:tcPr>
          <w:p w14:paraId="04ADC5A0">
            <w:pPr>
              <w:jc w:val="center"/>
              <w:rPr>
                <w:rFonts w:hint="eastAsia" w:ascii="仿宋_GB2312" w:eastAsia="仿宋_GB2312"/>
                <w:sz w:val="18"/>
                <w:szCs w:val="18"/>
              </w:rPr>
            </w:pPr>
          </w:p>
        </w:tc>
      </w:tr>
      <w:tr w14:paraId="7793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976" w:type="dxa"/>
            <w:gridSpan w:val="2"/>
            <w:noWrap w:val="0"/>
            <w:vAlign w:val="center"/>
          </w:tcPr>
          <w:p w14:paraId="4D8CDA68">
            <w:pPr>
              <w:jc w:val="center"/>
              <w:rPr>
                <w:rFonts w:hint="eastAsia" w:ascii="仿宋_GB2312" w:eastAsia="仿宋_GB2312"/>
                <w:sz w:val="18"/>
                <w:szCs w:val="18"/>
              </w:rPr>
            </w:pPr>
          </w:p>
        </w:tc>
        <w:tc>
          <w:tcPr>
            <w:tcW w:w="3072" w:type="dxa"/>
            <w:gridSpan w:val="2"/>
            <w:noWrap w:val="0"/>
            <w:vAlign w:val="center"/>
          </w:tcPr>
          <w:p w14:paraId="59540E21">
            <w:pPr>
              <w:jc w:val="center"/>
              <w:rPr>
                <w:rFonts w:hint="eastAsia" w:ascii="仿宋_GB2312" w:eastAsia="仿宋_GB2312"/>
                <w:sz w:val="18"/>
                <w:szCs w:val="18"/>
              </w:rPr>
            </w:pPr>
          </w:p>
        </w:tc>
        <w:tc>
          <w:tcPr>
            <w:tcW w:w="3060" w:type="dxa"/>
            <w:noWrap w:val="0"/>
            <w:vAlign w:val="center"/>
          </w:tcPr>
          <w:p w14:paraId="4FECA62B">
            <w:pPr>
              <w:jc w:val="center"/>
              <w:rPr>
                <w:rFonts w:hint="eastAsia" w:ascii="仿宋_GB2312" w:eastAsia="仿宋_GB2312"/>
                <w:sz w:val="18"/>
                <w:szCs w:val="18"/>
              </w:rPr>
            </w:pPr>
          </w:p>
        </w:tc>
      </w:tr>
      <w:tr w14:paraId="351A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976" w:type="dxa"/>
            <w:gridSpan w:val="2"/>
            <w:noWrap w:val="0"/>
            <w:vAlign w:val="center"/>
          </w:tcPr>
          <w:p w14:paraId="66AB4912">
            <w:pPr>
              <w:jc w:val="center"/>
              <w:rPr>
                <w:rFonts w:hint="eastAsia" w:ascii="仿宋_GB2312" w:eastAsia="仿宋_GB2312"/>
                <w:sz w:val="18"/>
                <w:szCs w:val="18"/>
              </w:rPr>
            </w:pPr>
          </w:p>
        </w:tc>
        <w:tc>
          <w:tcPr>
            <w:tcW w:w="3072" w:type="dxa"/>
            <w:gridSpan w:val="2"/>
            <w:noWrap w:val="0"/>
            <w:vAlign w:val="center"/>
          </w:tcPr>
          <w:p w14:paraId="3071568F">
            <w:pPr>
              <w:jc w:val="center"/>
              <w:rPr>
                <w:rFonts w:hint="eastAsia" w:ascii="仿宋_GB2312" w:eastAsia="仿宋_GB2312"/>
                <w:sz w:val="18"/>
                <w:szCs w:val="18"/>
              </w:rPr>
            </w:pPr>
          </w:p>
        </w:tc>
        <w:tc>
          <w:tcPr>
            <w:tcW w:w="3060" w:type="dxa"/>
            <w:noWrap w:val="0"/>
            <w:vAlign w:val="center"/>
          </w:tcPr>
          <w:p w14:paraId="449A0CBF">
            <w:pPr>
              <w:jc w:val="center"/>
              <w:rPr>
                <w:rFonts w:hint="eastAsia" w:ascii="仿宋_GB2312" w:eastAsia="仿宋_GB2312"/>
                <w:sz w:val="18"/>
                <w:szCs w:val="18"/>
              </w:rPr>
            </w:pPr>
          </w:p>
        </w:tc>
      </w:tr>
      <w:tr w14:paraId="54B9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1188" w:type="dxa"/>
            <w:noWrap w:val="0"/>
            <w:vAlign w:val="center"/>
          </w:tcPr>
          <w:p w14:paraId="00E261DD">
            <w:pPr>
              <w:jc w:val="center"/>
              <w:rPr>
                <w:rFonts w:hint="eastAsia" w:ascii="仿宋_GB2312" w:eastAsia="仿宋_GB2312"/>
                <w:sz w:val="18"/>
                <w:szCs w:val="18"/>
              </w:rPr>
            </w:pPr>
            <w:r>
              <w:rPr>
                <w:rFonts w:hint="eastAsia" w:ascii="仿宋_GB2312" w:eastAsia="仿宋_GB2312"/>
                <w:sz w:val="18"/>
                <w:szCs w:val="18"/>
              </w:rPr>
              <w:t>调整原因情况说明</w:t>
            </w:r>
          </w:p>
        </w:tc>
        <w:tc>
          <w:tcPr>
            <w:tcW w:w="7920" w:type="dxa"/>
            <w:gridSpan w:val="4"/>
            <w:noWrap w:val="0"/>
            <w:vAlign w:val="top"/>
          </w:tcPr>
          <w:p w14:paraId="4EE92E56">
            <w:pPr>
              <w:rPr>
                <w:rFonts w:hint="eastAsia" w:ascii="仿宋_GB2312" w:eastAsia="仿宋_GB2312"/>
                <w:sz w:val="18"/>
                <w:szCs w:val="18"/>
              </w:rPr>
            </w:pPr>
          </w:p>
          <w:p w14:paraId="2A367F26">
            <w:pPr>
              <w:rPr>
                <w:rFonts w:hint="eastAsia" w:ascii="仿宋_GB2312" w:eastAsia="仿宋_GB2312"/>
                <w:sz w:val="18"/>
                <w:szCs w:val="18"/>
              </w:rPr>
            </w:pPr>
          </w:p>
          <w:p w14:paraId="7054B88D">
            <w:pPr>
              <w:rPr>
                <w:rFonts w:hint="eastAsia" w:ascii="仿宋_GB2312" w:eastAsia="仿宋_GB2312"/>
                <w:sz w:val="18"/>
                <w:szCs w:val="18"/>
              </w:rPr>
            </w:pPr>
          </w:p>
          <w:p w14:paraId="45103599">
            <w:pPr>
              <w:rPr>
                <w:rFonts w:hint="eastAsia" w:ascii="仿宋_GB2312" w:eastAsia="仿宋_GB2312"/>
                <w:sz w:val="18"/>
                <w:szCs w:val="18"/>
              </w:rPr>
            </w:pPr>
          </w:p>
          <w:p w14:paraId="0162FA3B">
            <w:pPr>
              <w:ind w:firstLine="1800" w:firstLineChars="1000"/>
              <w:rPr>
                <w:rFonts w:hint="eastAsia" w:ascii="仿宋_GB2312" w:eastAsia="仿宋_GB2312"/>
                <w:sz w:val="18"/>
                <w:szCs w:val="18"/>
              </w:rPr>
            </w:pPr>
          </w:p>
          <w:p w14:paraId="2B26A6DF">
            <w:pPr>
              <w:ind w:firstLine="1800" w:firstLineChars="1000"/>
              <w:rPr>
                <w:rFonts w:hint="eastAsia" w:ascii="仿宋_GB2312" w:eastAsia="仿宋_GB2312"/>
                <w:sz w:val="18"/>
                <w:szCs w:val="18"/>
              </w:rPr>
            </w:pPr>
          </w:p>
          <w:p w14:paraId="69D79E30">
            <w:pPr>
              <w:ind w:firstLine="1800" w:firstLineChars="1000"/>
              <w:rPr>
                <w:rFonts w:hint="eastAsia" w:ascii="仿宋_GB2312" w:eastAsia="仿宋_GB2312"/>
                <w:sz w:val="18"/>
                <w:szCs w:val="18"/>
              </w:rPr>
            </w:pPr>
            <w:r>
              <w:rPr>
                <w:rFonts w:hint="eastAsia" w:ascii="仿宋_GB2312" w:eastAsia="仿宋_GB2312"/>
                <w:sz w:val="18"/>
                <w:szCs w:val="18"/>
              </w:rPr>
              <w:t xml:space="preserve">                      教研室主任：             年    月    日</w:t>
            </w:r>
          </w:p>
        </w:tc>
      </w:tr>
      <w:tr w14:paraId="71E3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1188" w:type="dxa"/>
            <w:noWrap w:val="0"/>
            <w:vAlign w:val="center"/>
          </w:tcPr>
          <w:p w14:paraId="359F761A">
            <w:pPr>
              <w:jc w:val="center"/>
              <w:rPr>
                <w:rFonts w:hint="eastAsia" w:ascii="仿宋_GB2312" w:eastAsia="仿宋_GB2312"/>
                <w:sz w:val="18"/>
                <w:szCs w:val="18"/>
              </w:rPr>
            </w:pPr>
            <w:r>
              <w:rPr>
                <w:rFonts w:hint="eastAsia" w:ascii="仿宋_GB2312" w:eastAsia="仿宋_GB2312"/>
                <w:sz w:val="18"/>
                <w:szCs w:val="18"/>
              </w:rPr>
              <w:t>教务科</w:t>
            </w:r>
          </w:p>
          <w:p w14:paraId="41656C7C">
            <w:pPr>
              <w:jc w:val="center"/>
              <w:rPr>
                <w:rFonts w:hint="eastAsia" w:ascii="仿宋_GB2312" w:eastAsia="仿宋_GB2312"/>
                <w:sz w:val="18"/>
                <w:szCs w:val="18"/>
              </w:rPr>
            </w:pPr>
            <w:r>
              <w:rPr>
                <w:rFonts w:hint="eastAsia" w:ascii="仿宋_GB2312" w:eastAsia="仿宋_GB2312"/>
                <w:sz w:val="18"/>
                <w:szCs w:val="18"/>
              </w:rPr>
              <w:t>审批意见</w:t>
            </w:r>
          </w:p>
          <w:p w14:paraId="55A869B7">
            <w:pPr>
              <w:jc w:val="center"/>
              <w:rPr>
                <w:rFonts w:hint="eastAsia" w:ascii="仿宋_GB2312" w:eastAsia="仿宋_GB2312"/>
                <w:sz w:val="18"/>
                <w:szCs w:val="18"/>
              </w:rPr>
            </w:pPr>
          </w:p>
        </w:tc>
        <w:tc>
          <w:tcPr>
            <w:tcW w:w="7920" w:type="dxa"/>
            <w:gridSpan w:val="4"/>
            <w:noWrap w:val="0"/>
            <w:vAlign w:val="top"/>
          </w:tcPr>
          <w:p w14:paraId="368E09AC">
            <w:pPr>
              <w:rPr>
                <w:rFonts w:hint="eastAsia" w:ascii="仿宋_GB2312" w:eastAsia="仿宋_GB2312"/>
                <w:sz w:val="18"/>
                <w:szCs w:val="18"/>
              </w:rPr>
            </w:pPr>
          </w:p>
          <w:p w14:paraId="15483369">
            <w:pPr>
              <w:ind w:firstLine="2790" w:firstLineChars="1550"/>
              <w:rPr>
                <w:rFonts w:hint="eastAsia" w:ascii="仿宋_GB2312" w:eastAsia="仿宋_GB2312"/>
                <w:sz w:val="18"/>
                <w:szCs w:val="18"/>
              </w:rPr>
            </w:pPr>
          </w:p>
          <w:p w14:paraId="3E655EB6">
            <w:pPr>
              <w:ind w:firstLine="1080" w:firstLineChars="600"/>
              <w:rPr>
                <w:rFonts w:hint="eastAsia" w:ascii="仿宋_GB2312" w:eastAsia="仿宋_GB2312"/>
                <w:sz w:val="18"/>
                <w:szCs w:val="18"/>
              </w:rPr>
            </w:pPr>
          </w:p>
          <w:p w14:paraId="0B765F81">
            <w:pPr>
              <w:ind w:firstLine="1080" w:firstLineChars="600"/>
              <w:rPr>
                <w:rFonts w:hint="eastAsia" w:ascii="仿宋_GB2312" w:eastAsia="仿宋_GB2312"/>
                <w:sz w:val="18"/>
                <w:szCs w:val="18"/>
              </w:rPr>
            </w:pPr>
          </w:p>
          <w:p w14:paraId="54B10B8D">
            <w:pPr>
              <w:ind w:firstLine="1890" w:firstLineChars="1050"/>
              <w:rPr>
                <w:rFonts w:hint="eastAsia" w:ascii="仿宋_GB2312" w:eastAsia="仿宋_GB2312"/>
                <w:sz w:val="18"/>
                <w:szCs w:val="18"/>
              </w:rPr>
            </w:pPr>
          </w:p>
          <w:p w14:paraId="6604C5D4">
            <w:pPr>
              <w:ind w:firstLine="1890" w:firstLineChars="1050"/>
              <w:rPr>
                <w:rFonts w:hint="eastAsia" w:ascii="仿宋_GB2312" w:eastAsia="仿宋_GB2312"/>
                <w:sz w:val="18"/>
                <w:szCs w:val="18"/>
              </w:rPr>
            </w:pPr>
            <w:r>
              <w:rPr>
                <w:rFonts w:hint="eastAsia" w:ascii="仿宋_GB2312" w:eastAsia="仿宋_GB2312"/>
                <w:sz w:val="18"/>
                <w:szCs w:val="18"/>
              </w:rPr>
              <w:t xml:space="preserve">                      教务科长：              年    月   日</w:t>
            </w:r>
          </w:p>
        </w:tc>
      </w:tr>
    </w:tbl>
    <w:p w14:paraId="2111E1A2">
      <w:pPr>
        <w:spacing w:line="360" w:lineRule="auto"/>
        <w:rPr>
          <w:rFonts w:hint="eastAsia" w:ascii="仿宋_GB2312" w:hAnsi="宋体" w:eastAsia="仿宋_GB2312"/>
          <w:color w:val="000000"/>
          <w:sz w:val="24"/>
        </w:rPr>
      </w:pPr>
    </w:p>
    <w:p w14:paraId="2FE473C5">
      <w:pPr>
        <w:spacing w:before="78" w:line="221" w:lineRule="auto"/>
        <w:ind w:left="492"/>
        <w:rPr>
          <w:rFonts w:hint="eastAsia" w:ascii="仿宋_GB2312" w:hAnsi="宋体" w:eastAsia="仿宋_GB2312"/>
          <w:color w:val="000000"/>
          <w:sz w:val="24"/>
        </w:rPr>
        <w:sectPr>
          <w:footerReference r:id="rId9" w:type="default"/>
          <w:pgSz w:w="11907" w:h="16840"/>
          <w:pgMar w:top="1474" w:right="1474" w:bottom="1247" w:left="1474" w:header="720" w:footer="851" w:gutter="0"/>
          <w:pgNumType w:fmt="decimal"/>
          <w:cols w:space="720" w:num="1"/>
          <w:docGrid w:linePitch="271" w:charSpace="0"/>
        </w:sectPr>
      </w:pPr>
    </w:p>
    <w:p w14:paraId="2987C26C">
      <w:pPr>
        <w:spacing w:before="78" w:line="221" w:lineRule="auto"/>
        <w:ind w:left="492"/>
        <w:rPr>
          <w:rFonts w:hint="default" w:ascii="仿宋" w:hAnsi="仿宋" w:eastAsia="仿宋" w:cs="仿宋"/>
          <w:b w:val="0"/>
          <w:bCs w:val="0"/>
          <w:sz w:val="24"/>
          <w:szCs w:val="24"/>
          <w:lang w:val="en-US" w:eastAsia="zh-CN"/>
        </w:rPr>
      </w:pPr>
      <w:r>
        <w:rPr>
          <w:rFonts w:hint="eastAsia" w:ascii="仿宋_GB2312" w:hAnsi="宋体" w:eastAsia="仿宋_GB2312"/>
          <w:b w:val="0"/>
          <w:bCs w:val="0"/>
          <w:color w:val="000000"/>
          <w:sz w:val="24"/>
        </w:rPr>
        <w:t>3.</w:t>
      </w:r>
      <w:r>
        <w:rPr>
          <w:rFonts w:ascii="仿宋" w:hAnsi="仿宋" w:eastAsia="仿宋" w:cs="仿宋"/>
          <w:b w:val="0"/>
          <w:bCs w:val="0"/>
          <w:spacing w:val="-2"/>
          <w:sz w:val="24"/>
          <w:szCs w:val="24"/>
        </w:rPr>
        <w:t>专业人才培养方案审批表</w:t>
      </w:r>
    </w:p>
    <w:p w14:paraId="1AF7BD31">
      <w:pPr>
        <w:spacing w:line="272" w:lineRule="auto"/>
        <w:rPr>
          <w:rFonts w:ascii="Arial"/>
          <w:sz w:val="21"/>
        </w:rPr>
      </w:pPr>
    </w:p>
    <w:p w14:paraId="266984AC">
      <w:pPr>
        <w:jc w:val="center"/>
        <w:rPr>
          <w:rFonts w:hint="eastAsia" w:ascii="仿宋_GB2312" w:hAnsi="Times New Roman" w:eastAsia="仿宋_GB2312" w:cs="Times New Roman"/>
          <w:b/>
          <w:bCs w:val="0"/>
          <w:color w:val="000000"/>
          <w:sz w:val="21"/>
          <w:szCs w:val="21"/>
        </w:rPr>
      </w:pPr>
      <w:r>
        <w:rPr>
          <w:rFonts w:hint="eastAsia" w:ascii="仿宋_GB2312" w:hAnsi="Times New Roman" w:eastAsia="仿宋_GB2312" w:cs="Times New Roman"/>
          <w:b/>
          <w:bCs w:val="0"/>
          <w:color w:val="000000"/>
          <w:sz w:val="21"/>
          <w:szCs w:val="21"/>
        </w:rPr>
        <w:t>表8</w:t>
      </w:r>
      <w:r>
        <w:rPr>
          <w:rFonts w:hint="eastAsia" w:ascii="仿宋_GB2312" w:eastAsia="仿宋_GB2312"/>
          <w:b/>
          <w:bCs w:val="0"/>
          <w:color w:val="000000"/>
          <w:sz w:val="21"/>
          <w:szCs w:val="21"/>
          <w:lang w:val="en-US" w:eastAsia="zh-CN"/>
        </w:rPr>
        <w:t>城市轨道交通运营服务</w:t>
      </w:r>
      <w:r>
        <w:rPr>
          <w:rFonts w:hint="eastAsia" w:ascii="仿宋_GB2312" w:eastAsia="仿宋_GB2312"/>
          <w:b/>
          <w:bCs w:val="0"/>
          <w:color w:val="000000"/>
          <w:sz w:val="21"/>
          <w:szCs w:val="21"/>
        </w:rPr>
        <w:t>专业</w:t>
      </w:r>
      <w:r>
        <w:rPr>
          <w:rFonts w:hint="eastAsia" w:ascii="仿宋_GB2312" w:hAnsi="Times New Roman" w:eastAsia="仿宋_GB2312" w:cs="Times New Roman"/>
          <w:b/>
          <w:bCs w:val="0"/>
          <w:color w:val="000000"/>
          <w:sz w:val="21"/>
          <w:szCs w:val="21"/>
        </w:rPr>
        <w:t>人才培养方案审批表</w:t>
      </w:r>
    </w:p>
    <w:p w14:paraId="1ABE455B">
      <w:pPr>
        <w:spacing w:before="78" w:line="221" w:lineRule="auto"/>
        <w:ind w:left="492"/>
        <w:rPr>
          <w:rFonts w:ascii="仿宋" w:hAnsi="仿宋" w:eastAsia="仿宋" w:cs="仿宋"/>
          <w:spacing w:val="-2"/>
          <w:sz w:val="24"/>
          <w:szCs w:val="24"/>
        </w:rPr>
      </w:pPr>
      <w:r>
        <w:rPr>
          <w:sz w:val="24"/>
        </w:rPr>
        <mc:AlternateContent>
          <mc:Choice Requires="wpg">
            <w:drawing>
              <wp:anchor distT="0" distB="0" distL="114300" distR="114300" simplePos="0" relativeHeight="251671552" behindDoc="0" locked="0" layoutInCell="1" allowOverlap="1">
                <wp:simplePos x="0" y="0"/>
                <wp:positionH relativeFrom="column">
                  <wp:posOffset>3827780</wp:posOffset>
                </wp:positionH>
                <wp:positionV relativeFrom="paragraph">
                  <wp:posOffset>2712085</wp:posOffset>
                </wp:positionV>
                <wp:extent cx="951230" cy="3927475"/>
                <wp:effectExtent l="0" t="0" r="0" b="0"/>
                <wp:wrapNone/>
                <wp:docPr id="32" name="组合 32"/>
                <wp:cNvGraphicFramePr/>
                <a:graphic xmlns:a="http://schemas.openxmlformats.org/drawingml/2006/main">
                  <a:graphicData uri="http://schemas.microsoft.com/office/word/2010/wordprocessingGroup">
                    <wpg:wgp>
                      <wpg:cNvGrpSpPr/>
                      <wpg:grpSpPr>
                        <a:xfrm>
                          <a:off x="0" y="0"/>
                          <a:ext cx="951230" cy="3927475"/>
                          <a:chOff x="8049" y="229537"/>
                          <a:chExt cx="1498" cy="6185"/>
                        </a:xfrm>
                      </wpg:grpSpPr>
                      <pic:pic xmlns:pic="http://schemas.openxmlformats.org/drawingml/2006/picture">
                        <pic:nvPicPr>
                          <pic:cNvPr id="28" name="图片 28" descr="12d1ce3b0153e05496a5fc649ad2408"/>
                          <pic:cNvPicPr>
                            <a:picLocks noChangeAspect="1"/>
                          </pic:cNvPicPr>
                        </pic:nvPicPr>
                        <pic:blipFill>
                          <a:blip r:embed="rId15">
                            <a:clrChange>
                              <a:clrFrom>
                                <a:srgbClr val="D0CCC9">
                                  <a:alpha val="100000"/>
                                </a:srgbClr>
                              </a:clrFrom>
                              <a:clrTo>
                                <a:srgbClr val="D0CCC9">
                                  <a:alpha val="100000"/>
                                  <a:alpha val="0"/>
                                </a:srgbClr>
                              </a:clrTo>
                            </a:clrChange>
                            <a:lum bright="-24000" contrast="-30000"/>
                          </a:blip>
                          <a:srcRect l="40395" t="29074" r="33564" b="44278"/>
                          <a:stretch>
                            <a:fillRect/>
                          </a:stretch>
                        </pic:blipFill>
                        <pic:spPr>
                          <a:xfrm rot="18480000">
                            <a:off x="8537" y="231610"/>
                            <a:ext cx="589" cy="988"/>
                          </a:xfrm>
                          <a:prstGeom prst="rect">
                            <a:avLst/>
                          </a:prstGeom>
                        </pic:spPr>
                      </pic:pic>
                      <pic:pic xmlns:pic="http://schemas.openxmlformats.org/drawingml/2006/picture">
                        <pic:nvPicPr>
                          <pic:cNvPr id="29" name="图片 29" descr="12d1ce3b0153e05496a5fc649ad2408"/>
                          <pic:cNvPicPr>
                            <a:picLocks noChangeAspect="1"/>
                          </pic:cNvPicPr>
                        </pic:nvPicPr>
                        <pic:blipFill>
                          <a:blip r:embed="rId15">
                            <a:clrChange>
                              <a:clrFrom>
                                <a:srgbClr val="D0CCC9">
                                  <a:alpha val="100000"/>
                                </a:srgbClr>
                              </a:clrFrom>
                              <a:clrTo>
                                <a:srgbClr val="D0CCC9">
                                  <a:alpha val="100000"/>
                                  <a:alpha val="0"/>
                                </a:srgbClr>
                              </a:clrTo>
                            </a:clrChange>
                            <a:lum bright="-24000" contrast="-30000"/>
                          </a:blip>
                          <a:srcRect l="40395" t="29074" r="33564" b="44278"/>
                          <a:stretch>
                            <a:fillRect/>
                          </a:stretch>
                        </pic:blipFill>
                        <pic:spPr>
                          <a:xfrm rot="18480000">
                            <a:off x="8636" y="233538"/>
                            <a:ext cx="589" cy="988"/>
                          </a:xfrm>
                          <a:prstGeom prst="rect">
                            <a:avLst/>
                          </a:prstGeom>
                        </pic:spPr>
                      </pic:pic>
                      <pic:pic xmlns:pic="http://schemas.openxmlformats.org/drawingml/2006/picture">
                        <pic:nvPicPr>
                          <pic:cNvPr id="30" name="图片 30" descr="12d1ce3b0153e05496a5fc649ad2408"/>
                          <pic:cNvPicPr>
                            <a:picLocks noChangeAspect="1"/>
                          </pic:cNvPicPr>
                        </pic:nvPicPr>
                        <pic:blipFill>
                          <a:blip r:embed="rId15">
                            <a:clrChange>
                              <a:clrFrom>
                                <a:srgbClr val="D0CCC9">
                                  <a:alpha val="100000"/>
                                </a:srgbClr>
                              </a:clrFrom>
                              <a:clrTo>
                                <a:srgbClr val="D0CCC9">
                                  <a:alpha val="100000"/>
                                  <a:alpha val="0"/>
                                </a:srgbClr>
                              </a:clrTo>
                            </a:clrChange>
                            <a:lum bright="-24000" contrast="-30000"/>
                          </a:blip>
                          <a:srcRect l="40395" t="29074" r="33564" b="44278"/>
                          <a:stretch>
                            <a:fillRect/>
                          </a:stretch>
                        </pic:blipFill>
                        <pic:spPr>
                          <a:xfrm rot="18480000">
                            <a:off x="8759" y="234934"/>
                            <a:ext cx="589" cy="988"/>
                          </a:xfrm>
                          <a:prstGeom prst="rect">
                            <a:avLst/>
                          </a:prstGeom>
                        </pic:spPr>
                      </pic:pic>
                      <pic:pic xmlns:pic="http://schemas.openxmlformats.org/drawingml/2006/picture">
                        <pic:nvPicPr>
                          <pic:cNvPr id="31" name="图片 31" descr="12d1ce3b0153e05496a5fc649ad2408"/>
                          <pic:cNvPicPr>
                            <a:picLocks noChangeAspect="1"/>
                          </pic:cNvPicPr>
                        </pic:nvPicPr>
                        <pic:blipFill>
                          <a:blip r:embed="rId15">
                            <a:clrChange>
                              <a:clrFrom>
                                <a:srgbClr val="D0CCC9">
                                  <a:alpha val="100000"/>
                                </a:srgbClr>
                              </a:clrFrom>
                              <a:clrTo>
                                <a:srgbClr val="D0CCC9">
                                  <a:alpha val="100000"/>
                                  <a:alpha val="0"/>
                                </a:srgbClr>
                              </a:clrTo>
                            </a:clrChange>
                            <a:lum bright="12000" contrast="-30000"/>
                          </a:blip>
                          <a:srcRect l="40395" t="29074" r="33564" b="44278"/>
                          <a:stretch>
                            <a:fillRect/>
                          </a:stretch>
                        </pic:blipFill>
                        <pic:spPr>
                          <a:xfrm rot="18480000">
                            <a:off x="8217" y="229369"/>
                            <a:ext cx="493" cy="828"/>
                          </a:xfrm>
                          <a:prstGeom prst="rect">
                            <a:avLst/>
                          </a:prstGeom>
                        </pic:spPr>
                      </pic:pic>
                    </wpg:wgp>
                  </a:graphicData>
                </a:graphic>
              </wp:anchor>
            </w:drawing>
          </mc:Choice>
          <mc:Fallback>
            <w:pict>
              <v:group id="_x0000_s1026" o:spid="_x0000_s1026" o:spt="203" style="position:absolute;left:0pt;margin-left:301.4pt;margin-top:213.55pt;height:309.25pt;width:74.9pt;z-index:251671552;mso-width-relative:page;mso-height-relative:page;" coordorigin="8049,229537" coordsize="1498,6185" o:gfxdata="UEsDBAoAAAAAAIdO4kAAAAAAAAAAAAAAAAAEAAAAZHJzL1BLAwQUAAAACACHTuJAGqKta9wAAAAM&#10;AQAADwAAAGRycy9kb3ducmV2LnhtbE2PwWrDMBBE74X+g9hCb40kN3aCYzmU0PYUCk0KpTfF2tgm&#10;lmQsxU7+vttTc1zmMfO2WF9sx0YcQuudAjkTwNBV3rSuVvC1f3taAgtRO6M771DBFQOsy/u7QufG&#10;T+4Tx12sGZW4kGsFTYx9znmoGrQ6zHyPjrKjH6yOdA41N4OeqNx2PBEi41a3jhYa3eOmweq0O1sF&#10;75OeXp7l67g9HTfXn3368b2VqNTjgxQrYBEv8R+GP31Sh5KcDv7sTGCdgkwkpB4VzJOFBEbEIk0y&#10;YAdCxTzNgJcFv32i/AVQSwMEFAAAAAgAh07iQJ9N9Ol7AwAA1RAAAA4AAABkcnMvZTJvRG9jLnht&#10;bO1Y3W7bNhS+H7B3IHTf6IeSLAlxisFZggHFGqzpA9AU9YNJokDSdnI/YOtd7/soBfY2RV6j55Cy&#10;Y6co1hRDixQOEIc8JD9+5+ejyZw+v+k7shZKt3KYe+FJ4BExcFm2Qz33Xl9fPMs8og0bStbJQcy9&#10;W6G952c//3S6GQsRyUZ2pVAEQAZdbMa51xgzFr6veSN6pk/kKAYYrKTqmYGuqv1SsQ2g950fBUHq&#10;b6QqRyW50Bqs527QmxDVlwDKqmq5OJd81YvBOFQlOmbAJd20o/bOLNuqEty8rCotDOnmHnhq7Cds&#10;Au0lfvpnp6yoFRublk8U2JdQeOBTz9oBNt1BnTPDyEq1n0D1LVdSy8qccNn7zhEbEfAiDB7E5lLJ&#10;1Wh9qYtNPe6CDol6EPWvhuW/r68Uacu5RyOPDKyHjN+9/+vD238IGCA6m7EuYNKlGl+NV2oy1K6H&#10;Dt9Uqse/4Aq5sXG93cVV3BjCwZgnYUQh4hyGaB7N4lniAs8byA4uy4I49wgMR1Ge0Nl29NcJIIxz&#10;qEpcnoaZXetvd/aR4I7P2PICfqdIQeuTSP13fcIqs1IC4o5ow/qq5VfKde6jFQEfF60P7/69e/M3&#10;QUMpNIfaCqMy5IIugzChIkjiPGVJxdM4Z2UUBxk6h8gI5qAZcn4h+Z+aDHLRsKEWv+gRahewcLZ/&#10;ON12D3gtu3a8aLsOE4Ht/1dMRBWiXwqoEfVbGdoy551yPHFH6FwoaatAq3q56BRZM9DbebBYLHI7&#10;n3Vjw5w1DPDHusWKaT64eAADiNcSoR+Fx4q9bT6zA8K6ve75d6ueLFVbNxDvZ5AhYEe4HIxiGi10&#10;jy8G1/Hif0B+8FSJA5on9mSJ8mAWewQqgNIkhRacMHEczWzGwRejhOENLq8gV7gec7s3YBN7n0vM&#10;ugbR4QqUGVESKyKLM8sIzZPqMtSMlQ8N03A61bbqSzKQFmonzyyTnXSg7JQ2l0L2BBuQXqDk0rV+&#10;oSdy2ylTFTo+lijQc4UMjW8gOHDiUHBgOAruUQLBWnMC3Ypgq9uj4PDwfITgUppOgqMJnQT+YwkO&#10;v7APBIeGo+COgvs+33CzZLog0jinsbsg/mCCCx8KDgxHwT15wYXw6n16N8oonG6UUU7T/FBvoEB3&#10;o8zg1ePusNtn4Pa6+PU3Svugg9euvaJML3N8Tu/3ob3/34izj1BLAwQKAAAAAACHTuJAAAAAAAAA&#10;AAAAAAAACgAAAGRycy9tZWRpYS9QSwMEFAAAAAgAh07iQGtjh0u7gAMAmIADABUAAABkcnMvbWVk&#10;aWEvaW1hZ2UxLmpwZWcA//8AAP/Y/+AAEEpGSUYAAQEAAAEAAQAA/9sAQwABAQEBAQEBAQEBAQEB&#10;AQEBAQEBAQEBAQEBAQEBAQEBAQEBAQEBAQEBAQEBAQEBAQEBAQEBAQEBAQEBAQEBAQEB/9sAQwEB&#10;AQEBAQEBAQEBAQEBAQEBAQEBAQEBAQEBAQEBAQEBAQEBAQEBAQEBAQEBAQEBAQEBAQEBAQEBAQEB&#10;AQEBAQEB/8AAEQgFoAM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npV6j6j+dJSr1H1H86+fOgnooooAKKKKACiiinHdeq/MCk/UfT+pqp&#10;nHPTFW36j6f1NUm6HnGQcdP613R2XovyA/R7/gnlZZsfizd8k/6CuP8AgOfp059cZr681pz82QM5&#10;/Dqcjr/X/wCv8sf8E6VJ8I/Fm9IJB1mxsfbmx3AeozkMO/SvqbXB87Y/vYH1GeKZvRpe0bfNy8ri&#10;9r3vfzVtvM4S/cYA44z9ccj+pP8A+o157Md1/J04yT/n6/p+veXwYuw474x+PXPfpXAp81/PnnGf&#10;6Y/z3rnPRSskuyscx4mwfJ74dc/UE/1xXN3q7r60bnhR9OB/Wt/xHIML7OOnbnv/APq9a52eQNcW&#10;xzzsGPwH+f075oAiu48yg/8ALVSzL05yOvr61veE38hpH/jkV1b2yen6fTrWBqUm14CP9YsJZsc5&#10;J5PTPbH+FdD4Xi822ZxnzJbgKpA6Dv0GB36nHX3oOc/Yv/gnbp5N/wDE3WDwYdH02354NubkAfj1&#10;7da/SAsSpOTyuep9K/P7/gnVbGbQ/ivcYxifQbc8Hj/R5gePqOh78V+gEw2hR2XC57cZH07UAUGA&#10;Td6Zz+f+cVXPJJ9amkyBj35/nUajJ9uproOcFIBJPp/hTH+bH+8Cfoc/41K4AAwAO3+fyqOgCRuE&#10;GO+M+/Gf50+Js78n+H/OOnp0qNyFGACSOcDJ/r/+oZPenwgNnI6j3B56j6iucCaLACY6Fv6Z/wA9&#10;PSoZ0LSSfUY9+n+FWFQJjAPHfJ55/EdfrQULMx9efft2oAZBFtcEjI2jn9c9B7f5Iq07DdwOdmDz&#10;9O3t/WmI2SCeOMc8Yx/+r9aJFBIPcgj+mf8ADt1oAcuST/u4H4f/AKj+tPjP7zB/ugfyP4nNJGGx&#10;047f1/PP19KlRAWJPBA/XqP5fyoAsxgDcPoePf64/Lim3X31/wB38uTTATgke/frg8UEb8Fuvp9e&#10;3FADcFIkI9f06j09DmrZf902OpGPz4PY9KicAIAemef1NIDlG7gDI/w/Ej65NAFGGMBmUeufwP58&#10;9OtSsp3liOg46/5zz+efSmq2CT3DdvTgf5P1q4MOxGO3Prz/AF9j2/KgB8I5Vu5B+lTtIQyp6nn8&#10;h/n/ADy2GI+YF5xg4H+eMfSp3iCYY9ST/wDr6kf57UAKRtU57kDj25qNWy3pgj+f/wBarBGcZ9c/&#10;/WqFEG5s/wA/898/pQA9kzkjv2+vXnNVZRjaOm0j+eMZ/n/9erxP3fyP6n/61QyJnJ6Dg/5H+etA&#10;DVPQ/Q0so3YI7jj8M5H60gHAGO3TrUyj5QCPwP1NAEsDbY8ZHTv+XHfNRAfMT64x/X+VN3HdjjGc&#10;Yx71KRtAJ4zzQAyQcfQ//W/nimIOc9h096k4Yexpm/HAHTjr+vSgCTI9aazbfqaZhl+b8/Xn1z/9&#10;em8se5NAFuNgePXkf1/z9acwyPfqKrx5HXjn9OM8VaoAgwfQ/kaaeQfoas0xkycjHPWgCKNdqMT7&#10;/gSfb8PzqRCADng+/wDn605lwuADz046859KQRMVzg/lwPTP+eKAFYAjrj3/AM47f40vlqEyT/jx&#10;1/8A1envUexvY/598U194XHY8Y6/hx/nH0oAAMnFT0xBgc5/H0H6/nT6AICCDg1Oo38diPy/z0+t&#10;IwyMflTo/l4JHQjPbrn2oArtttyQRncc/nn9Pr0/k0gP8y8Y9Tnv+fp+f0qyyocbhkjOeOg/T+v+&#10;NUjlgvA7f569MD9euaAGHccgjO7/AD+X1+vrQofgDgL65A6/5+n1qRcrtzzg8/z/APrf4U51Y7iB&#10;j9On5HmgCFzk9c8fXuah2DPXj0/+v/8AWqVeGGf19cf41NQBX6UVI+OBjnrn/P8AnikUryDj2J/z&#10;/n8qAJaY/QfX+hp9Mfp9D/8AW/rQBCwyCBUHT2qxTSqnOR1/CgCVTvTpyOx/zj1H86mDCOM9+v8A&#10;IZ9O/Hb17VCAqJkA857n/H2+v51Lt8yPI/EdcjPX3/rj1oAit5ZPMAjUpjj92w559M4z9OnTFOkt&#10;radZRd2Vhdbzgm8hMhIJGeR9O3/16jjLI0hxwAP4QuB9Rk9PxJp4mYoMHAJPTGPw/Pr/AI4B+J0L&#10;Rp9j5y8dfsp/BjxqLi6/4R2bQtUcZ+3aRKY49xIxi3k3KijvtUcdDkcfC/xK/YG8b6Zp99feA9Vh&#10;8URLukWzkxDfIpO5UAJCOVTIOCrE7cKc1+uX2gjI554Pvj15pMkAgEjPocVzY3LMtxsYRxODhLl5&#10;+SVJ+ylFz5eZtpS5r2WjVro9WjnWY0JJqspR05oyi/ettqpaddbM/mF1n4XfEvwDql5B4o8D6zps&#10;0jMhae2vJLVtmFLLIy7GUk5DA45PrVCDMHF1hbk58i2wQFPfIJ4A5zzx0r+oLWNG0vxFaR2WtaXY&#10;6naLw0V3bRTy9CoI3qSpUElSCCvUEEV8nfEn9ij4WeNknuNJS48PajLuZZI0Bt/MILZMTccEAAgZ&#10;A6YyDXxWP4FozbqZZiFSb5nKhXivebtyqNRSilbXeLvfpbX67LeL6K9zF0pQb5VzxacdLq9lHrfq&#10;1a27vp+G8GWycEeTk49M8nH0yOuc/lklmLsB0J5AwCec+2f0r7W+IP7CnxX8IXV/d6HcjxjosduX&#10;R9PBjmVOqggHzBhQSQG25zlTmvjPxF4c1/w5qMWlarp93pl5GxUwahbyQyAKQCVmKBWA/wBpSWP8&#10;dfIY7h7M8A37ahPlX24xcoNWvdSjzL77dD6/DZlgsWk6NeEm/suSTv2tc5u4k8tJc8ZmH5Z7e3X0&#10;+tbdriaOQ8Y8pPXjnJz3wP8ADr3w9STbHJk8iRQTnqR1HvzznFXbOcxQyjPSEYGe+P8APTr7ivDl&#10;R5b8ztbo3Z6eqO1NPZp+juWA4Zwmfucfln+v8+9UNXcOm7j5Qcn29f6n/wDVlLaUsTKMkOTjjI5P&#10;GCAR/T8eaq6gWIaPBG7Pbp9fz9fTtWLTW6+fQZhL5aLI4OcsCcdOe+APf9c1FdJHLBIrdcAjt7/5&#10;I/Op4xFHbnd1L9O+M44zz27fn6zbI5SwAIGwEZ9v65P/ANbpSA5uW13pIXGGEI6df88elYMygRLE&#10;ud3Tp6Hof5fTrXZTxEBigJOzaAenp1x/P9axHhkDlniAwBgY55/D6e35UHQYptLoW/yhckjuN3rn&#10;/PY9e9ENu3yCQ4ffz365H+fx5PFabK+4kswUMOPz9/8ADnA7VM1uZSjRENh+QTnjvwMHn+lC0afY&#10;DjtWtfMkcD50GQRngfl1/wA8Vzd/parb7mf5f4O7A84x7dP616LqFuikzLyuMOo6qRkEnp0PHTpn&#10;muZvrUfZzI+WU58s84B7d8cdOP0Fejh8QoyjrotP6utL+lvPcxrUbxeltNt/xv8Ahf8AyPCdc0aa&#10;SQyOCDzsbvj39OB/k15jqWlTWrySqS75OQM4OM9T719E6nbM8LRt/rGGEPsemOw964DUdHMdpIoD&#10;eaeeevfBBP4fp9B9ll+OjGK7q3r93/APlcfg5ScklZvS6t/ldd7a+Z8yeJLMXGZYhmdSd/sR1H1/&#10;T9BXEZZeChyOD16jg9q951DS4oWc7MvISJOD8rZ6gAYAPfqc55Fcq2l2O5soM7jnjvmvsMPi4ypp&#10;p2Vl1s9u3b9b+h8biMskqklyy0k9r+Wunc7ylXqPqP50lKvUfUfzr1T4knooooAKKKKACikyPUfn&#10;S5B6HNAFCbv9B/OsyTKg4z1P5c/z4rUl7/7p/rWdKOv0z+X/AOquiMuq26r+uv8AWwH6u/8ABPKz&#10;WH4RfEm7CYa48d2gLZxu8nSUBH5+369PoLWyBM6kYPnyHnuAU498Z/Hr3OPIf2AbUR/ATxjc7Ti5&#10;8fX4UjILeRYqvYc4H5cfj6x4jJF9IB0Ekjfqvr7tj8K6Dtwi0m/OK+6/+ZxOoYDM3sf5f14rz2H/&#10;AI/rk/XHvwR/n34ru9RdvKY4JPPGCTjHoOn0+uK4CEn7XcZ6gH+p7+n8q5zrOF8USbSFz1fgHPrX&#10;OLIWvbVT6D+X8vr/ACFbvis/vUHq/wDI/wD6qwI13albAZICDnHfB/qf89aAJboZvBGemJWOef4W&#10;OO/qehx6V3vggfu0TA2mZVz07tjn+XpnrXDXy4vRHjnyJDnH+8Mfjjp29zXdeB+LeFDwx1CNAT1O&#10;S3+cZ5/Cg5z9yf8Agnzai1+GXxD1DaAb3xTZWwPr5EL8Zxzjd6j0FfZt1/q9nOTI2D36sevXjP8A&#10;j0r5Y/YTsxF8C9XnA4vvF19Nnpn7PBHzx1A3d8Y/GvqJiZBHIcjcJGx9MYz/AJ6fXjoOcqOM5AOe&#10;B+OAP8KjQEE5BHb/AD+VSt1P1P8AOmsSoHHXp9OTn9KABhkEfiPrUBGODVgHIB9Rmo5Acg9sf40A&#10;IF+bB9M/WrUaDg9OvsB/9c/1qCLIbLA46kkHtwP51KzN8u0N94ZODjHY5Fc47Ps/uZeZQo7EAdO+&#10;Pp6e/rTNoIBxjvxx26Z/Ef5NM83IfJydvbr/AJ49eMe9O3krGBwP58/5/wAaAs+z+5htDdBg7sf5&#10;7f5/GgxMME+v+fXmpFxtyOu88/n+men09qR2baP97+Xbjtzj3zigRajZVjOQPx/X8Cc9enpzVZiS&#10;SRxyOfp/LOKnQDy+Rzu9Ov6cjFIIyVP+9x7Zxjr16j8/xoAcvzEfr/Ue3p7VPjK5HTIHHtgj8O1C&#10;JgADGSSTz375/wA/hSD5FIPOSPyz2/HH60ARTgsvy56frgD+fI/SmxKTGPX3/H+easEAA7u65H44&#10;/pkf5FJGcAH69vr9O1AFYQ4dsjgnjrjpn/H698VcSEJu45I4/L6D29u9RBw5YYIIOefrn0+mf0qZ&#10;WLOfQAfy6e/UfT8qAJFYqyeoGTn/AD147+tOacSMq8ABuef8n65/KmsQpBPdevXHrx9c/Tiq4jO9&#10;T/tZ6Y4BzQBoE4BPscf0qBHG5cd/88/z/D6VK33R1JIH9P51WUAMTnG08Z/Q/kKALoGQT6UyUYUd&#10;8gE++c8YpQ3T/aB6e3UfnSsNw57YA9vT+tAEcY65/P8AE8flinlgPr2FIowB78/nURO4/Xgf0oAV&#10;Rlh+f5VNM3ygLz6fzA/QUgAH+P8AiajJLkAcAf5z/wDWoAWPv+H9aRlO7joe/p65qYjbjpyAePep&#10;fLG3PHp15z64z6kcUAQEZBHqKI05OeD/AE/z9aTPzYxxjj/P51KQVwQeSDnp7UAO2c5z36Y/TrT6&#10;KkVQRk85/wD1UAQs23HHWnqAfyOPc9qbKuM+gwR/Ko1bHB6dj6f5/wA+wA5g56dPY4P4/wD1qlDM&#10;qcg/X8PT8Tz069qVJA2B+Hb8On6YyPpUsoBQdOnPr1APv6/0p2fZ/cwK27cN2Oe+Mfy9f58cZ6yK&#10;Fde319fr/njFRDheOwz/AF96mi+YEjg9cf4eueT7iiz7P7mA1l249Pz5+uP881JtGMYGcde+f/10&#10;7rn26/nj+dIWAIB7/wCeaQEFPZQCOeD1/rTyo5IHPUfXrUWC59c8H6f0oAOGyV6D/P4/5+lKyAhR&#10;jBPX17f5/wD1UqkQYA5LZ6/XOakCB/mORgdPz+nb3oAqlWUPt5I6fn3+v60KHYfNxwcjj0Pt/k+v&#10;WrJBI+XHPU+x7/Tn6+lVn35IGcD06/ofU0AUzwx9j/WptwxnI/PmnMuODyD/AJ6VXI+Yjpzgf0oA&#10;Cckn8vpSVOAB0ApSAeoB+tADN6+9O4YeoNQ4OCewqRM4/Hj9On40AGwe/wDn8KNg9T+n+FPooAZs&#10;Hqf0/wAKNmPukj05x9Ogp9BOAT6DNACKAQxJY7hjkj3HNRqq5IBIxnGMdOh7fj+NCnCt7dPqeKah&#10;+boeuPrn/A/0oAjKZJIPUk9P/r0BMEHPQg9PT8an8v3/AE/+vR5fv+n/ANegCeNtpzk5AGD344+v&#10;NLI2/uT1zn347+w/KoHYqBjjrn8KEYtnJz0I+hoAsKZ4TmF9ueuMjIPXI6EHkHOf8OF8ZfDX4e/E&#10;K2e08beF9N1Yygr9sFvHFeRnbtDrOgDEpwVBJGeo657jaZP4ivPQH279KXIhByvmcHk4J9OPX/Pv&#10;XS3zJxmo1IveNSKnF/KSe3S23Q6KOLxGHkpUqs4NbWk/8/w2Pzj+Jf8AwTh8JeMba5uPh3r40C9h&#10;nZ7bTtS5tpyfm8tJc7l2gbVUHBLDIwBX54/Er9nD4ufCi8ubHxL4RuZbGEYTWdNf7baTRcgSyKka&#10;vCmBluZCuR1GTX9E8LYzg7QCSBnAGcdOmPwpZmW6iMF5FBewMrKYbyCK6i2sCGASZHC5BPK4I7EG&#10;vAx/DWU45uf1eNCpZ+9TScbvq4e6vx6dT6LAcV43C6VlKvC605+V2W6bcXfTz6X1P5ZioWEgr9nN&#10;sxBBXAyGwQQRkEdCCAQe3rz9/eCTGCG69Px54z14ORz07V/Rl44/ZZ+C/j5bqTU/DY0y/uNzC90Z&#10;o7QI7ElmMCwkOSSMgOvTjtj4V+JX/BNPU08/Uvhz4oi1RJNzRabfBLe4j25by2+Ylxggbt2GIbgc&#10;Z+MxnA2PUW8LVoYq17pxdCST23dRN2T69LPc+wwHFmW4l2quphpLlTU0pxbfZxt162/yPybZ2ZcY&#10;OC2cYyD39KeJJkORjAwcDrjAxnn3I/zz7f43/Z1+Mfw0km/4SzwVq32eIkW91p1u09mwBwW3suWH&#10;GSckEDgHNeBXF+be523SlSGwyMPs+1s8qw7FehGeoPfmvkMbkePwU1CtQqRbUneUUovltfkkpS5k&#10;r6tqNtN76fU4bE4XFxcsPXhVUeW/JJNrmvy8ysrN2dt7nWw2zzQLMwAwBkD1zg+pJz19eOKxbt4/&#10;Oli2kFQOP88e/T881qwzXMgtwg8uIkAk9j3B9+x/yaoapGi3MxDZbavIB6//AK8j8PbFeQ002rO6&#10;6W+V/Q7TnL0SxozKAVBHHGef/wBf6VJYDjzCxBGGxnoew7YPtVlEeXzVkjDLlcew/Xj8euOKngsv&#10;3rbX2LxjnIz7evb39qTTW6a9QbS3aXqZ99HFlgVOyXJIAz83U5x03Dnuc57Vj3cCm3CbBsHQdj15&#10;Oe/H+HTNdkIVZZQyZYEgEjIyBwR169eMZBHNc/dgEcALk4KHhs9DgfXPXt704tqStpqi3O6aa3PN&#10;b+1VpgETc47Ywq47D39v/wBVctqNk7ZDodgyGbGCMD/IBz6V6tfWbQAMY/mf7pxyAfXOO/8ALkVz&#10;1zamWFwFDE9Wx0PPseR7d/bivYwtdxtd29ba/ivPRbOx59ekpN6df0v06f13v88anp8bS3G1ckZP&#10;IHYcEe/v7HHFct/ZCf3P0H+FezXmjETXB2Z5J6Dp19+oHb9KxhpgAAweOPuj/Gvp6GOcKcU5pe6t&#10;35v+v0PBrYTmm3yX1e8W+3dS/Q8qpV6j6j+dJSr1H1H86/SD8SJ6KKKAIU+8Px/kakf7p9//ANf9&#10;KiBwQfSlZi3sKAIGYgkA/oPSnqSRz6/4UjKTyOvTFC4UYJAPXkj/AD2oAim/i/D+lUJQTn3AI/D/&#10;APVV2Rsg56nH6Yqq/UH/AD/nmtYbP1/RAftB+wha/Zv2ZjMePtnjrXJWOMbiLVY+eOxzz6jr0rs9&#10;ebF224dp+fd7lcH8RgAVl/sX24t/2UfDcvAN34o8RyjA+8FYJzwM447enI5BveJ+Lp1AwwVSRyOD&#10;OzE/kDkd/bPHWd+FXuN95HGX7AI4553DBPTn+m3+Q9684g8w31w3IXk98c8nn2OO+MY6k16Bf85I&#10;5yOfxPYfh0NcLGxM90MYPP6tn0/w+mRXOM868SuJLtVLHlsgZ7bh1yOeuR6VjWqsmoIcMcL6k9QC&#10;Oh7Hj07cHGNbXYw2poDx82SM9Mn1x9O/vjHBpwqUvsqMgAZPfHJPqfz4oAuzRg3hnkHGxFHXAxnr&#10;x0578fjmuy8K/vZLO3Ixv1CRwVHoGIORjoMk89T71wmpCaHzrlz+6I2qMngjb2x6np6nrmvSPBYi&#10;EOmSOMzyNLIpHPAizxx1GRnPpyehoA/oK/Y50pNF/Z78PSEN5moXOq3Mgyfmk+0zxl8cnJUID1OF&#10;68Yr3veuFAGDjocDqMdP88ivKP2Z7W4h+AXgA3A2zS2moTbf4T59wzg47gggDj0OfT1SeAiYc9Bn&#10;jgDj0yPTnrzXQc5DtOM9v8j/AOtUUxGF7DjPuRgk/wA6t7cRk/Ufnk+3tVORc4Pbj9D/AFFB0DV6&#10;j6j+dSuN2AAAR/Qcn88fpUa/eH+e1TIPn56YGP1/qKAHEALk8HJ9sj+mPX/61ICSvqOucdM/yzTn&#10;w69fwyAf/wBfAIoQEcY4Ixk+3865wGMuVyMZz+oz/TPX1oTAXawwPbtz2HQcdanZAF7ZIyB39Rz1&#10;/wA45pgUsACMYPHHX1GPf1oM5Svotur7/wDA/P03Uli20e3b8/8AOf1qbJ+VSB1Hvxn/APWPpSKN&#10;koJBxgc46/5yOfap5BukXCkcjnB6Z98dOf6UGY12IUADHToO/wCXfsPrTvMKoM8Hj6+uMH/OKdMB&#10;HjPf09u/P+ePfNMI8xcgY47Y6/pz2xQA9MlgOT/+rFWmXlT2yAf6f4c+1VYAdwyc989ffH6fzq/J&#10;gEcdcD8c/wCT+FAELjkH8P8AP+e1AICDOD14981I2GzxgH/P+f8AIqvIMYAzgkc9xz6/l+dAD9oL&#10;KwGPw9M9ccc0sRIeQjoSOf16f5/wUqdigKe3AB9DT4lOxztOcjt9KAFIxEHA7857Z7fT0/oKco3D&#10;cegHH8+cemfx9aVgRCqngEnj27fl/OlIwmB6DP8AXp/nFAEmAI29cnnv6/5xVMxlyuTg55xxxk47&#10;dPWrRJWNcHqfyOB9f8mkQbpMMO39B/P88cZoAQJt6c4HQjPTp+oHrQv+rfJ6nI98f/qpznG7HY8d&#10;+/8AhSAblwe/f8eP896AHQKeBzx0+mMfh3NI64Iz2I/EE4qxE6jj2/P39/8APpVeRiSuPUfoeM0A&#10;N8rIbnjB9vXr/wDWH5U9fkx3x6+uf0OelTQ85zwdv64Of6094gcYPU45+v8AIfoaAK5GWXBzgkc+&#10;5PJ/SnvkkAZ9eO/5fSkVcsfQH+vAqfZ85weAuP6/zIroAgkHPTgjB/X+lSAZCewxk++f8RSBSY/o&#10;cfTnk/09808Dg9gMfr0oAcq5djzz1B9+APbg09Rgfif8P6U6kJAGTQA1+g+v9DVd1JI+n/1/1zU5&#10;ZSB9Rn29f8j1pxUEg5oArxY+f/dOP1qVxwoPpg/pTI1wx9yfywcD+dSP2/H+lAEIHzN74H6f/Xq9&#10;Gu1Qe5A/z/jUCrjk9T+n/wBf3/Cp2bCAjt/gQaAIicZOOpyfb1P6dKi2hiQOnX/D9fXtUilmJOep&#10;PGBkc59P8jvTGBU7SeB/+v8AH8fbpQAjDaO5b06D8z/ntTo2OQCOBgn2x1+uT/nFSqA67u/YcfT9&#10;eeeM96jdGXIX+IfXHX/Pf680ANbb5gYcj8wOoH0x+dTs2cADHt7+3+e/SoxGdh+vX+Xr7Z78/WhX&#10;+YAjkHr7j/P50AOKlVx0yOOe/P8Aj29aQDaCGwc+v4evsOPzqd3DsuPbP+H68/h9KjnQ4BHTAJ/z&#10;9en8+aAKbrkDH1/UimBfmIPbr7+n065p5JG0c8kdcdO/8+3vSg/MeOmOv4n+tADwoCEgfT6Z5/r+&#10;VQSDkH1GP8/nVkH5D9cfnz/LNV35IH+ef/1UAJs2rgDOT6cgex69RSM2wr7Yz06nrng54/SrI6qp&#10;B4z2Pc/07/jxUEwwScEgnpj3449P8DQA2XBwTwGAx25zx/T/ADmhZOcEHA68fl3/AC9qkaPckZ7D&#10;BP8Ann+X40xgoyBnPH+f8+2OKAGnkn60lFFABRgelFFAFepEPUfj/n9KQoR05/z6f4ZpoypBI/8A&#10;1UASOMgHGSP8/oaaqE9eB+v/ANapalQDGe5/TtQBFTWGRx1HP+fwp1FAEAJHTjtSVI69SPx/x/z/&#10;AC6R0ALkjoSPxpwdh0J/z79aZkDqcUZB6HNNNrZtejsF2tnYfK63ETW91DBd20oKzW13ClxBIpGM&#10;PHIDnAJ5BHXnNfL/AMWv2L/gR8WIGnudDfwzrDyLcrqOhssSi5Qkq8lvsO5AzElA+CMivpWrIc4y&#10;CMDsenrz9D37dqipCnWg4VqcKsGmnGpFTWu9r6p+aaOrD4zE4ecZUa9SnK61jJrr6/8AAPxh+If/&#10;AAT5+IXhK5OqeE9YtPFGiJvkW3SIx3yoclVe0OZFKoCGbaTxw3Oa+GPiB4K8SeEbiS21zw7qWlXi&#10;uywmW3d4rgg4J3FcqOeBnPr2x/UIk20/K2OehwR+I6fniua8VeD/AAr42ge38VeH9M1qB4/LJuLe&#10;MTouMFkmCHJAzgYXB7mvksdwpluJlN0qboTk94tOKkrpWi7WV3tzWXY+yy/jLG0OWGKhHExVlf4Z&#10;203aTu/Nr5n8uSW2yBQeJyN7DHTP044546j0qZIoRES2d2RkgfNx1wBz/L8a/bv4j/sBfBzxbPLf&#10;eBrnUvAuuOC37wG5sZ3GcKNueOcE4784xXwR8Sv2Lfiz8OvNlh0l/EWmI8jNq2mK94DFnKvNFBE8&#10;kRA3MQUIXONxwTXxuO4OzTDpSowhiIu9uS9OVk1vF3TunpaR9XQ4lwGNUFFzoyt7ynrFOVuVXhdu&#10;9nvFWsfHTxIY02sMbxkNw3Y43A56cnn8D2xr+18518pdxEnPGMZGM7lxkDB+VgRjGSRnHX6vol/o&#10;lxLaapYXMEySEHdG6YI4OQVBwT3PPHbkHEiiuVV5EAKmQ8H7w6DoQOg7juc9cCvlMRg6+Gm4YijU&#10;oSTt78Wo38m1ZrotV6Hs0cSpWcKkZxduvMrPbW915J29DkL5S7xwyjLA45x27Ege3QccdM4rn2s5&#10;X87aQkSyY9M4PA5GRwOnP8zXc3lvEyxxx7jcrJlmPpn+QBI65yPwrm7m3d/MBYJEJSGGQeR/X6kg&#10;8HqDUJuNmrrr1V7HoWuldb66r/M42bSHklZxEpU9Mt14GO5ByP8ADpmss6JPk/uh1PZfX6V6PcWa&#10;xQIyZ+bjsM9MZx1z9B19Kpi2cgHI5/z616EKsuVJN6JdX3fZ/wBadzlqU1fRLq9V3t67WsfD1KvU&#10;fUfzpMEdRilXqPqP51+3n84k9FISB17nH40tAEbgDBAx2/z+tR1K/QfX+hqL/P8An8qACon6j6f1&#10;NS1E/UfT+poAoP2/H+lQOMjPpmrLDI9x0qA4wfTnP9a1hs/X9EB+7H7IUJH7J3w62/dnvdeuSB0J&#10;lkxnp13ckDrz60viVN2sT5+6YnUcd0jcj1/i5PT3xnnV/Y9hCfsj/B4yDBuNPv7kZ4+WS6kUsR64&#10;B/kSe1HxEub2R84O+8XIAz7fT049OoxXWejhlakvNtnm05wX3c/Ljrn7oJ/qP169+KjIa6uAAep9&#10;vpz0HOe5zj2NddqBaORsjIwehOBgFs9OpBwP8iuXtgjSSHHJbHtwD+ec9854965xHm/iCEjUlOcY&#10;IPHYc4z+OB1PX8qtmo+0s5XJGB0JxtOO3rzn2q14g3tq21c4G4gcnoAcfT1JznPSjT1UGUtyQQMc&#10;84UYI46nvz0H5gGXqb+ablDnaDnA6cEHPI9FzwPcV6h4ISH/AIlUrA7Yo5PXA3KiZHBxkZHGc+/Q&#10;+d3SQMs7dGfAPbB+YHjqDhe/GcdxivUvCtoscFqoPPlRnGeQHuEQZxnjk/TjrTjuvVAf0jfBu3+x&#10;fBz4bW4Ujb4etZCOf+WoBz07569/xrs5/wDXkegA/Q8/rWV4ACL8N/h9bohQweF9LRwRjL469B12&#10;9MfStSRsyysexI/r/Tj0FbnOU5GIQge/8sj8sVHt+TJ57H3HT65zT2yxwB0/rinEEbQAeozj/wCt&#10;60HQVQu1wPr/ACPH1FTZAbI5H+PX/wCtTp12gMOvH4nPoPbj8ajHOOuP1oAeBvb/AD9P1/SrSDB2&#10;4+bj8uMc1XIw4xxxk/TNWYSM89eTk/zJ/wA9c9a5zOUr6Lbq+/8AwPz9N2uhBP5n27/lSIuSfbn8&#10;evofQ1ZKktnsfz6f1/GoiVBIHfJ6dR/U/wD16DMmjQPyT0JHPtx+P6f0qSQBMHr+WR0HH+eahhBw&#10;c/5xkn9DSjJYgnIGfxwe+Pz70ATyKJI+fr+X49z/AC96aqqseBjP69f8KiZz90Hjvz3/AM/4VFEz&#10;Fyp/+tn+Xbv6enNAFqMBWGO/H164/nU8h28nlv0Gfy7d/fHrmMbVbHUnvkcA8D8T36e1PIzj2OaA&#10;FpXjGB3xjP1/wP8APFO2jAPqRn8f8OlSngE+lACDgAegFPVflfHc5/Hr/wDq/wD10m07SRgY4/z+&#10;dSo2IOvJ9+ecc0ANlUfu165HH16/yGKhGQzDtx+fT6djmrUq8RN1wBx+lQE5JP8AnHT/AAoAUJhV&#10;+v44PPUfT9aUx5cEcDHYcf5z2+hpqvhtpzwPz78DgZ/+vVlPmK49vbp/X1/OgCoqkOynuR+Rzz/n&#10;61K8YYDA6en+f50MCtwcjg/kfbI6elBbIOPb8v8A9eB+NAEYIBH1/lQCuAevzD3B6cY9f8mmFCTy&#10;ceoPb2Ht/nmmbGGPw56kfX/H+RoAmV+TtPTr6d/5c/8A6qed+B1/Dr+OOf6UtunJz1xz+PH/ANep&#10;ZpAgAxn8Onp9Bzzj86AEiXJJPqT7cH/HPX0qyFwxPcKcj8P/AK4qKAZVeOp/HGfz9atNwCf8+ldA&#10;FaNco3fDHI+vP6UPxkY5bA/I9/zqePOSAO2eB7//AF6jlwHU56g9fp/9agAqJ+o+n9TVhgAq89zj&#10;3B/yPzpGUBgO/b8eDQBWwc47+n0qRD8p74JwPwHFP2EEnHX8uOTj64zSKMcDuT/hj/PegCNQdw9+&#10;n4ipmXaRnrj8uuf5c/5yqrtZc9duPpwRRP1OO/8AVjQAhGAD65/n/hign5Pof6HH60rnhOR6H8v8&#10;RTGPykdyRgdzj0/OgBYvl69/0zjr9KdIu84A5HJP+fr/AJxUYOQCSOfw7c5z3zmpkIyR37/T068c&#10;0ANGU+bHA49P84x6dsVIBuBJxk5P0x2zj29KkdAQD0XGev1Gee39fxqBW256nPT/AD70ANTduZSM&#10;DkHryOf/AK3I9feniJck9z0P+f1xjNTbAF3EYP0x3H4+/X0qBmJ4HAPT1Pb+n/66AHxqCGbuOn+f&#10;8/4wyScFSPw9vc/4VZhBGcgjIJwR9B3/AM81Sn+WTbyc/wD1/wDH8qAGFD8pI78euff/AA9qNuCR&#10;3xz74BIqVuQCBnkH+dQsw3H6Z/AcfnQA7HyE+/8An+dNKZKn8R9OuD9Px700EkcjHI9fw/nVleg+&#10;g/lQBHEC7OSfujjj0GOv+OaiAaRuegJHfnHr/n2FTKwRXYYyQeM+n6n0rLtLsytMm05UkdCe/v1+&#10;ozx9KANCR8Idozj9fcenPOMfmeDXkBJjI79cde3+f09KmUZUBuMnnOfWpmRQQeDgdM9R0z9fX1/H&#10;kAiCjAyB09KMD0H5ClyCTzn+f4jt9KXBPQE0ANwPQfkKMD0H5CnYI6gj8KaeAfXt7mgBgVT0J/z+&#10;FMZccHkfzpU3Z+63XB4PPoelSsuRyCPQ4oAhAJ6CnZZOOPb/AOt0qZV7DjvTXTt6dD6/5/nQBBRR&#10;RQAU0qD25P8An6U6g479PegClKpDEA+mD+ApqZyMnJ5/kauhdyjJwRk5PXg9PrUMg2gj6fkTXOBX&#10;oopDwCfQGgCEgg4NJ5u3jr+H/wBcVAZckqOPw5P+evamkZByARg5BIGfzoOgna4RRjA4GcHnnsOf&#10;8Tx0zUf9pyR5VGO04ypLFXGejK2dw9sH36cUGyMjnB9Tkf5z7/zqLcB1A98MM/iCMn2p80u7+9mK&#10;nOLupST8m0cB47+FHwz+JNtJB4o8JWMU7qwXUrG2him3kY82QRquXBzlwA5J5Y4FfD3jn9gXTIjP&#10;eeBPEUTxS73i029jdHjbk489Scg5AClMDGCTnI/SBpFYEEORg4BII/LFUmI7DAyTzjv/AEFc2IwO&#10;X42DhjMHTraNRkuWEo3td3UJa6J3Vnpuetg88x+DacaspxTT5ZSdna3XXt1uvI/nq+KHwG+KXw8n&#10;lj1rwjqCxRu5S9s4Tc20iMcKwmjVgBtGTn5gDyOa8FgtoLmEhwQ275gwyVbPIOQCSDwTjOffp/UX&#10;dQ219Aba/s7K/gZShjvrWG6UKRgqBKrAD8x7V8s/Ef8AZP8Ag147F0V8Onw3fzgsl1pbslv55LEy&#10;tCE3puJyVR2UtjagwTXxOYcEQqPnwGJ9m/e/c1o8yd7cqjUi1y21veDT02tr9dgeOYtqnj8NUUdE&#10;qtKpGpyvaTlTcKbtonpKTVrW6n4I3tsoC2wPHB5Jz/CCBz9MY4Pf0quum8D5m6D+L2r9FPih+wn4&#10;z0S1ttU8HtF4ssUN1DPbufLvQp5VVcdCEBwGwehxXyG/wo8YW7tBJ4cv0khZonQhMo8ZKMp4/hZS&#10;Pwr5qfDWa4apKnLCTq7WlCPNF77NN7/J+Wp9ZRzrLsRTjUoYqhJNXanU9nKN0mk4uLd9+2x+Ve8e&#10;h/T/ABpwIPQ0zy/f9P8A69KFC5Oc8f5/H8a/Wz8FH9aYUXk8j/P40nme36//AFqQvkEY6jHX/wCt&#10;QBC5GCO/H+NRUpOST609VBAJHWugCOpFYAAE9KGUAEgdKjoAq5HmuO4/r/kVSfPlzY6gtj24H9au&#10;4/eufw/w/rVZlzDL7M34jjNOO69V+YH78fsocfsjfBMgkH/hHL7v6XMuPy7Vk+JCPtMgBH+sf68n&#10;n35rd/ZTjaL9kn4LwMpLr4cuG9Plkup1/Dn3rnPEwxdzD/ptJ/6Ga3PSofwo/wBdjzvU8MXyM4L8&#10;+oK57VxcJImcDp5h/XrXY6h92T/db/0XXG25BllJ5w7H8s4rnJOG1RQ2seuFP/oK5/l+mKpWXN/M&#10;vVfM6duQD247Ve1IZ1R2H9yT8io/xqhaD/SJ2PZ8fkf6CgDPkyWvuuGulVR/38PH+cflXt/hSJib&#10;Qc/Otug/8DYvw/rmvECM/V9RAPbpvJ/Lv6Zr6F8IRBp9FTvJfW8eMdR9ti4x0xgd+lVD4l8/yYH9&#10;KPhiP7F4Y8MWu3Hl6LpCYwOn2cMfyzzz6E55pboGNXk5+ZYz7cuxx/k1o2sITT9KQ5XyrDTkxj0s&#10;UyOnqfTnjpzWfMxliKgE7dvT2c9/xwOD3xxWxzlWAZySOvrz/k9atxMM9j9R3/8ArjP/AOuoAu2M&#10;9c98/XHt601Wwx9sZ+h9K5wHzgF/bj8x1qORQEHuO3HfPb6/pU5AbB/L8ajk5wPY/r/+qgCmhPG7&#10;jkdeO/H+H/66sxoDyD+P49vy6+vaho1P3AenXk859/6VZt4yBnBP+ev6njn9KAAErjqenfr25pUX&#10;c2e/c+uT3/8A1dBinfKpOeuc8dB6VIo5469fxHP+RQBCrBXYZPH9Dx/T8/alQYVznrn+X+FMI+dj&#10;9R+tPUgKwPfOPxFABGC0bH/PXI6/5xUagtJgccYB+vP9PzHapozwVHcjj8sY/wA/0qVYsNnj6c/p&#10;x3//AFUARxoRISckHpk/iP5c+9WSmT34GMD+f60zB35wcdOh9MfzqwpIJyDz7Hr/AJzQAL8i8568&#10;A9TwKc0g2e/QDuMnt0OT6ngfjSuvy8ctg9OwyOnr0Ofy+sJRsdO4PvwQen+cd6AJl6D6CplG3OTw&#10;P/rHP19v8aQICq49BnHOePX+uKhZypZf19ff/HnmgC3v3BQPwHv0/wAB/nhCME+ueffgf0ApYQCF&#10;JPrx3+vNEh5OOeR0/DI/xoArkbpB6Dv+h/QZp/3GBHT+X+etCqQ2e3Y+vH1pCd74HPIH169/fnH4&#10;UATsN+GAzgYPT3yPXv8ArUD9QPx/E/8A6qsk7AAOp5J/z/nioQuWyfYD/Pt/X2oAGztP4Y+uRUcS&#10;nuM4H15J4/GrxVdnA5GRz75Oe/5/WqyrtJx1zwPTHQUAOU4IJpwAdixAI9wD/T8fyp6Rg8Hr1+n5&#10;f5/q7AXI6Y/zn1px3XqvzAcF/u849OMfhSHIPP6/41LEpOcf/qx/+uo5Dtb5uOw/z9eK3AA5AAGM&#10;f596hkQyHJPT3IP4/wCenFTbdy5U9Rj8fb/P68UIpGQ3YHk/X1+lACbeFOcnOAM/h7Z+uO/arMcZ&#10;JJfggcZ49f1+n/1qagyVZvcc8fp+P0wfpU7/ADE4+VR/n2/HnvjtQBUdsgrjjJB6ZP44z/ntTAuS&#10;FXnp+H5+lJK27KKM88/56c/j+FTxAJtJGTxn6enrQAyaPY24gk4HTOfb0/H9fSq+8lh25GR+POc1&#10;NLP5s4RRgZwd3B468Z69f85qRYkZwCvPrk4/MH/I6UASGNXjDdDyff6//q6evOahSHALE7umefrj&#10;I6/59KurGQ+Cfkx2ycfnx17f/rDGTEmFBx37H9PUenTv1zQBRMO4nqBnjnt2x68etSoqRu/Ofl6Z&#10;P+H1/pk090I4B/H+Y4/+vUaxZkyx4PH+R/Qdz3rnAtSFZIkxxx29c9T0/wDr1DsKtEcA8+nTpn9O&#10;frwfe6UjSNRkcDjkf59BVZmDFMHOD/Uf/XoAfNnjjHTH5H+tQIF39s9/x9unXH+TV2RCVBI7c/z9&#10;eMc/Xmodirgj0z39xjrQBIy8jA68cevNUZFBkwf85z69+gq7IWBGP5449f5j+hzVOQ/vMn8f1FAC&#10;mPb2Bz2POPXt7++cVTlXa3rnnPvg5Pt6fU1qLtckHt0z0J7f1/zxVaWEkkkd+Af88ZFaRlfR79H3&#10;/wCD+fruFUAMegAHYd8+/HpUzDcg7Y4+vI5H+fX05a4K7fcjP45H+H+eKkY8Ljp1/Lt6centWgFZ&#10;ojt6N0+Yc/jx0x68GmLhcAKMemB/nn+lXUGBnuf6ZpqwsW4HXrj/AD1xn2P1oAqMpY8jA7Aev1xj&#10;GP8AGpEjAU7jk++f554x9cfjVgod20jAHOccn8eh56e3rSSrlc5xgdPz4/n/AJHIA1Y0OMnJPP8A&#10;jx049h74qxsULkYPOOn19eenP6fSGMDKZJzjn6/X6dauBUKEA87hj1/DP5fp1PIBSk7gADA7Dvio&#10;PL6Ennkew/8Ar9M/p76bW/LEEE7e3OM9ge/A/Tv3gMLAD8f8/p2z/IUAVCTnCgD8snGeuDx/nmnY&#10;Yjn5Tnt0P+c/56VIsWCSe5P8/wCX8+tNdthIHIPb8OeueeaAKZLI2cnHI6n8v8/40/zd3Un/AD9O&#10;v404ruGcEjPQ9fr7/X601Yd3TP8An6CgCNQc5OePXvmkb7x/z2qdlKnB/TpTcA9QD+FAEFFPdQME&#10;fjTQCTgUARPxtxx1H8qjz/n/AD/n9KndeOhyORkYP+f61WYgcEH8v/1VzgNkQMD6+1V/L9/0/wDr&#10;1L5hBPJx7jI59T2/SkZs8gc98Hr7jj/P16gFFvvH/PaqjEhTgkdP51YmOCQO+P5D+f8ASqincpBy&#10;cY/Een14NdAEZbsT1557ngf4f0qvI21vU8cfhUkvT5eueM8nH+f6ZquCGGTyVznpyMf5/WgBSG+b&#10;pyO2cnHtk1Udsg54Hr3/AP1/1qxJMMjaMZ4wMf0/H37duajjc2CCB16Y46DH58/SspSTVl82BF5h&#10;LYXPA/X8O/48Y+tRyNvyr/3hwc/7OTz0xj9DU2FiUnH+T/n/APUOlG4c71YY5YH9B+I9etZtXs+q&#10;2/4IEzhI8KGbZncVLfISep2/dJPTp681T+waMeW0vTCx5JNjaEknkknyTkk8k5OT3pHnbIDHAHH3&#10;ucdu/XHrTg0eByfwK4/CtefRK+ysrrov+3hptbNr00P4gBLnuv8An8aQsT1pm1fT+dOrjOYKdtbG&#10;ce/am9KTzAB1J7Y9vxoAgIIODUisAACelK4GCe/H+FRV0ASMwIIB61HRTxtx/tYPr2/SgCn/ABv9&#10;RVWTi1uDnHyynPphTz+lWm4BHfB4/Os+8OzTrhj2hmb/AMcfH9Kcd16oD+iv9noLF+y98GWCgbvB&#10;tuwGc/eu5+mMfTJA/DNea+JP32oTn0kkOB7c9/8APPtXpP7O2Z/2WvgqSDlvBNqwzwSBdTZIx9Rn&#10;r+PGfNPEh8q/uNvPzyjP1GO4/wA4981uelQ/hR/rsecX5/1o9A5/8cH/ANeuNtMl5z6O/wDLArsL&#10;/wD5aH1UkfTArkLLk3B9Wauck4u/GdQkPor/AMgMfyqjaD/j5c/38/Tn/DNX73m8kPfD8/8AAQT/&#10;ACqjbD9zd+u4/wBMH8jQBQIPmxrj/l7km4B/5akgZ/Md+OOea+m/hjZm88Y+CbAqWE+vaPCVwfm8&#10;68iJyO+Mfnxz1r5oRd93aLz+8kjTOcZ2uCck8Z64yckfp9f/AAHtPt3xc+F1oBuNz4o0U4/3byIY&#10;xzzxn6dAOKqHxL5/kB/RhNGYnSBjgQW8cY7DEUSxg+3Cgd+xHocM4RX2jOSQcc9T0GOn64+lbmsH&#10;fdSeXx8vUcdc/XsMg+wPSsIfu43D5JLcckf4+nQ/StjGPxL+ttSszE4HHqcevb9PfvSFSBnH+I+v&#10;+frUXJcehLAAdP8AOfWr5UFMgdvz9c1zkkK/dH+fp+lRMckn8vpUx4Bxxwf5VVXJZh74/XgfzoAt&#10;gdgPwFWoztUg9e3HHt+Oep4/nVIblyc4AOR3PUfz/wAip4pNxwep45Gevv8Ar69aAHbQSSeenH+e&#10;tIWO4Afj+P8AgKmKEDg5/D/9dNQfMc855HvxwD9Of88UARTfLs9Tj9cZ/rTXUqAcHkDj/P4/l1xT&#10;5/mKEeuT+BqV13BB/noKAIoRlv8AP1/pWiuCoGPYj3/zzVNV2sAO3+FWSSgAHUnk/kP6igBdmCDn&#10;jI6/57n6fjSuSMYOOv8ASmSPgL74P5/4c0/G8L9cfX1/PH5UAOyOM8E084wMdcc02Zdu0j/PfP8A&#10;L/ClA9QcYJ9M4GaAJUO3Znuc/rn9e1NkQNuI+v8An6D/AA70KS7KMdM/zwD+eP51OU4bP4e47/pQ&#10;BXjYjao7d+/SpWOCSfU/z/H+tRNhSuB/Pv6/rz2/KnpmQkH1Hp6989enP4/gAPXBBzwccD3/AM8e&#10;+ahjGJCSeAR+nBzUsv7sgDnIGT1Gfw/x457UAZUt06Z9zx/LPegB2d74Ht+XJ/P/ABpXXaccjj9f&#10;88/yptvy5J/P3/yf1qRvnkPUj9cdR/PFADlOQP8APTilKADcOpyPYHt+ff8A/XlrqR7AAcDuSfbj&#10;n8fpUyDKY/LPUd/6/wBOlABAM8HOf17+v0FDKSeO/f8AzzTlG0e/t/L/AD61NEoZiD05H6H8x/n6&#10;OO69V+YDYiADt/Dnr7c855/L2qtMhY5Pr3Hfj8ulWCu0nHGSSMHP+f8AOKjL8kMPrzn+f+f5VuAx&#10;Ayj5Rx7/AI/T39v0qzGAQS2On4Z5OOfw/wAmkRd/Q/559/ankeUCTzn+XPpmgBgXJ4zjPX2/xxSs&#10;x3bFHGOcdP8APYjt+dKoLBQvqfz4wfy7/rU4VQSp++Rzx0/r/wDq7dKAKvlBVOBlifTI/ln6/wD1&#10;qChUgnqR+nWtBIwikyd+efTPH5Z4/wDrCop4+Q38ODg9uc9c+n1+tAGUI1aYZ6k54z+fX9Oue9ap&#10;UIARjI45/p9Ov51RhjZJdxUnnjjtn8ccVZnUkhskD+72/LnHX/PcAQ3ADYB56Y7H/Of5Co3lYnIH&#10;5D+Zx+XFP8oMAwHYEng9vz/znFOSMIC5JbrgHnHbof8AHNAEW5sgn8un+frR5RfZgnk+nrjP+f0q&#10;UhXIxxwe/wBeTkZ+nvTgCnlYOfm//X3x+HsOvfnAhlikTgt09/8AOMen04qSELtbPUYxzz/Mf/r+&#10;tTzIzlun9e3P48d6qrEyrJknPBHr19eOvrn8KALgclATjHXP04FJJt2jHX39c/8A6/wHrTIgfLG4&#10;gnjj/wCt7f196nkVfLG3qf8A9Y/P/OKAKzByAevTtn68ev8A+rjtC0QJye/rnP8ATPOanJYAen6+&#10;2f8AP1pTg7c5DcdOO/8Ak47e1AESJ8y469/f/D/9X1qW5HAwOBycfjUqjaw98dOnI/Tr+fepJY8j&#10;p1645/zjHP160AYrKck+p459elSpFlfm78jv6f54+v1vm33KPUc/h0/D6fn7GBxx06VpGV9Hv0ff&#10;/g/n67hm7THnOcHjpg5/H8e9XIHVOCOTz+RPPf0+v4U1oSWweVOOx/Dj9ff3HNT+TsTB+92545yQ&#10;fx+n/wBbQCpdOGyVHTrjv/8AXz1/xyKqKwk6nGOCD+v5/wAuemK03gDRkjqM5x36H/PH1zzWQyMH&#10;BXgA8/TIz346HGPpQBbKICCvb+dTRx7eOpJ/L/Pc/l7woAFfPXj8O/Hr15/L62Yydyjttz+OKAJw&#10;jYJyTkY/Ht3559vX3qBwwGPTP5c5985/lU2XKqOfvY6Z/TqOvt+tNaJyZORwMgcenbufyoAzlbJI&#10;5AJOOnHXsQevtQVAOWPHb6+/+ec/WpCAh+6efQE/5H060pjLqR2/n/n69R7UAQttx8vXn1/DrUab&#10;hyeD+HOfb19+/wCFL5bRscnjt6/iP89eKsbQRkLx6gH9T/jQBAy9j+n9Djnr6U0KBz/OrVRMOeB2&#10;zgUAVHXJI9+PbuKaq7c85zUu0sSTx9R2/wAimHjPtQBWkfpgYPI9f89arOCQMev+NTuOAfT+tRjj&#10;nGex/GucCEx5BBOM/wCev/66jIwpHTANTFiCfl6d8/8A1qglcAE/KDg8HqePqOn0/pQBnE4kYnjk&#10;j8QR/hVSQ8nbyRx9eefQ1OxySfUk/marsME9/wDOa6AIFO08j/J6fjjGfxqtM2CSB6AfiM//AKvb&#10;FTTEEjHvn0z2/rVYjoR1H6g/54pN2TfZXAidWQBgc45PA/Xrj/PHNVi5ZiegA69MH26cdf8A9WM2&#10;mlJyG6Y4z/PPc57ewxVOYjb8oOScfn09enWudO912dvz/wAgInmAQqSM549sdT3/AC9eneqUztLg&#10;DtjGOMngfkB/njJH3BjwSCMdT1PsQOSPx5pgIGTkAjpn37/gPX1rSMU1d/JAROrZP8s9OB/nim7W&#10;Pb9R/jTGJwTnn8P8P8motzDv+g/wqnBPbT8f1A/iVJJ6kn60UUVxHOH+fyooooAr0UUhOPr2HrXZ&#10;GXR/L/L+vz3BrnjHc05Btxk9wfpz/nNIBzk9f5ew/wA//XGJAJH+ea0AqMD5x54zn6kf5/SqWqn/&#10;AIl8ygdYWHp98FR+Zbmr4Gd5PXDY+gJJ/rWRqbgW0gPTMSnPq80S/ru6flWMPiXz/ID+lD4MWwsf&#10;2bvgjbBdqxfDjTGIGesm+TPTI+9n8MEcivD/ABExFzds2TuuHx6jcTnrg9ee1fRvw8t/sfwG+Etu&#10;RtMPw48PkDBGfM02KQY44yWzn27V84eKMfaZtoyWmBOOf4vz4xg5Gc1sejQaVON2l8zgtSBWNvUI&#10;envjnp9P5Vx8KlUnPsT7f5zkfhXWagcRSn/Zb/2auWUf6JM3+y2fwBI/rQI4G4Ja7lOMYL/ltOP6&#10;UQriOY/3m5/l+Z560kx3TzcdiP8Ax5acgAtHPq38ifb3oAqRqDc2yjq10FXg56AYwRnJx+XevuX9&#10;lOy+0fH34axsobyfEdpMq4PHlQq47ddycc9R145+HrMbtT0pAOW1CAHHcZA/+sfY96/RL9jqxM/7&#10;Rvw9jxny9UkmYEDA8q3uTk+pxGc9RkfSsobv0/VAfuleKQ6k9WQZP04/P161hzKCGBzjIP5//rro&#10;LxdvHdJZUI9AGJA/qfesSZeTx1Bx0/D+lamK0l87foZx+6v4/wA6ehJBGeBj+tDjC4xjB6dP89aV&#10;Bx9T/wDW/pXOSNk7fj/ShO/4f1pzjj6H/wCt/WkTp9T/APW/pQAojGOhPv8A5/8Ar1YgQDGBgdfy&#10;/wASeaE6Y9CR/X+tTR9/w/rQBKCR09MVA33jVhRk49qjKDcc89cj6fr2oAgyM479cf5+lSFMLnvx&#10;moOsn0yPyGP51eIBQevIP45/yKAIUXo2fXA/SpVAY4/A/wBRQoAU+2APz5/P1+vvTFyCx5HPH69P&#10;zoAncgqMev8AjTl5Cj2FQgEg+2Dj6/55/wDrVMp4H0/lQA6UEumO3X88/rU7sMDI7YOOp/l/k1Ah&#10;3N645P8AT9f84pz9R9P6mgCfb/6Du6fpTGJ59lJB+nb9aWnlBtz/ALP5n/PA/wA5AK+d2cjohHPP&#10;41YQYHXA2n8OcZ9+majwM59sfhTgcZ9wR+dAADuK55we/PepCwIIHXsAD/h6VDEDjP8AtA5+pA/n&#10;Uife+g/+t/WgB8Yxj3I/KrMaEPk9v85/p+dQjgjPTvmrSEDjp756/XP+T9eoBDN97p0zjP4D+X86&#10;a+eOMcf5H4f57U95AWJwOvTsCPSmM27t/jQA1eo+tXDwgwOTjp/Pj16VVVhx8oHv/n9easb+AMcj&#10;HXpx3/z+dADijdR34bHA/wD1frzTYkUnBA289emce/8AX1qwN2wcE5x65HAx29v89ljhJHPA9fU/&#10;57f5IA2FQhJHXoPTH0/AfTpSSRmRyRgj+L2xn6//AFuKlMeF3g8j9ecH/wDV/Wmq5QEHo3c+/Ge2&#10;fzoAiTEOSv8Aj7fj/h+dPUgncT15A5/D8B9f06jxkRAjkk+vqfXv+v15qHDEovTp0/Hv69P8mgCa&#10;4dnKKnTOevP6f/X4qWZsIqHuAD9eB9c9/pmogQreuP8A9XT65oLF3yw4yBnpx+nT170ASooAOeuM&#10;+nPYfh6ev41G4YkjJ6AjGe3H/wBapmUqMn0z+mRmq6ygnBzz3x/L/wDV+vUAdGjLjOccnn3Hp2//&#10;AF1JIoA/In69PT06fhQXUkdB24BFI4yPpzQBS5ycZ4zjHp+FTxhuASeueucY/wA/rTY1ySPfH5Zz&#10;V0RgD0P+evrQA9Puj8f501wSQQOvt/PFMyR6j/PerKDdyfQE496AKyRkMOuOvt7c5wf/AK+asuBk&#10;DHGB/Wlc4bPoBn6//qxUYcMT1z1zQBEIyZM9ifTj/wDVjgjnHXtTnj+boP6D6cf5OasIvc/h/jTJ&#10;GG736D+v5ZoAgUgEE/T6ZqYyADGQR26H1/zzR5YAzjgj3PX+X1/WoWXB9j0oAVpcdOP5/kPx9aaJ&#10;M8Dac+3X144qIoSTz1P48+3/ANeniLjn8zwB+Gc0ASI4yBwRnjvj8vXpU0g34PTtn0Pcf5/pVdI8&#10;euM856n+VSswX6/560ANchEPrjH6/wAuf1rIaMu+4euQfT/OPX6Gr7vu/wAenrxj/GpoIhg/Q4Hv&#10;+Pfkf5ANAFZIsDHtjnvjjp2HX3qRFYHpz26Zz/h6/hUwjxnsMnHTOM/pUibQcdcdfX/I9OnrQBHh&#10;twyMYI6Dgf571IRnqT+dKzDPpnoP89KZJnYcf54P9cUAVWTHPX69ef580ymRlnzx3P8AM8fh9f6V&#10;ZSPIORzjv/L60AUJycgAkY9O+CDUkcm1AAB0xk/r+v8Akd3NFufHXB/Hj9MHjrx9alWAdO+Dj8B/&#10;noPxoApxH94R9T+Wf8alQ7JWcjjPGR14+nv1pzRqiFgMHPPXjn29Men4erWOVBPTnP1x6j29P5in&#10;Hdeq/MCvckAlh0Y4/P8AD3xVLATk5GfXP+fXn9asyYc49sjPQ4+vfv046+ua0nTB6jGB3/8A1dcV&#10;uBDIcbiOf8gfz/OqqudxA46j9ff/AAq58uGwc9sH6jP+eO9U9uHY9un+fy/WucBzMcEnsPT3/wAf&#10;SsyZQ5yCeAM9s4zg/wD1vb87s7MQRnt/U+g/OqKoeSePlJ5/EE/5z19qAKTdG78HmqZ+/wDiv9Ku&#10;vgbvxH9BVP8A5aH2/wAAP610AQP0H1/oarv0H1/xqy4+TPoR/X/61VZO34/5/SucCox3darsMEjt&#10;/jUzEgcDJqOTABOef/rcZ/THrQBVlOM85z6n169/xrPYls4OOmOAen/6z+dTyOQcY45+nHHpz/TN&#10;V/pQBBNx09B/Oq1WZuh+g/nVagD+J+iiiuc5wooprAkED/PNAFcsBx1PoP8AP/1/agDnJ6/y9h/n&#10;/wCuBQCT1JJ/DNOroAKa2MEE4z/j6UpOAT6VEvLDJ7jJrSMr6Pfo+/8Awfz9dwgcldp6AbyenPOR&#10;+h/TBrA1k7reXHG6W1Ix7XVvjt3rbuiQkuP4UYrjvzjr+IHX+dYl8pa2iyOXmtFP1N1bhR37jg8+&#10;uaUN36fqgP6f/DY+yfB/4XWjZAi+GvhhWJ6/8gq3HJPPtyc4r5q107r6aMj5A4bP/bd//wBXfv7V&#10;9N3g+yfDnwPZLw0Hw+8LpkdRjS7YkZ9fyr5h1lgZpU43hEJPfPnEn8gfrjHJzWptTb5I6vbuzgta&#10;4WYj+LjP5/0/nXKgYspj7E89+2PyNdLrP+ol+v8AhXNzjZp7nrwD+oH8x70HUeetzLOSPX8P84/S&#10;p0GLPPQZ7++T/h+dVnOTO3T942fyb/A1amwtkhHOefzGOPagC54fto5dX0vefm+1K4BH9wxkcdsZ&#10;P1z+X6P/ALDVvJdftF6CxTIso7+5Vucrtt71c5x/tD9e1fnJ4ZtpJPEGkMCSnnOSPULHAe49COlf&#10;qX/wT9gjuvjzcME5s/DWp3JJHK4QqGPXpvx65BHHU50+vy/UD9er1izSnJO6aRuv+0KzJeq/QfyW&#10;rtxkkYBOXkY9/wCMiqD9R9P8a0Mft/8Ab36ldxz9R/8AW/pQg5+g/wDrf1pZO34/0oj7/h/WuckR&#10;xz9R/wDW/pSIOfTA4/l/WnSdvx/pRH3/AA/rQBMqcccDt3/zzUijAxUavx6jtUqnIzjp1/DnigBV&#10;fk46j179qN3J7nnPbkg/hUSqQRkEVIiYOB1Pr6UAV0Xnp1J/LP8AhzVtSOh6H+fr7fWoNpVsYOAR&#10;yR296mIwAfUE4/z60ABxk46dqACelCjcCemBnHf+n51JEMnHqR/XNADgAvGPwPf/ADxRjAwPTj60&#10;rj97xyAP5g9vep1Qgcg8jnI9P8KAIIAfmP4f5/X8qnKg9R/OlCYUnsDzn/Pb+ppy4KE9yR9e2P6/&#10;rQAi4JH1H0x3p5Q9u5/AD/6340xFI59X/nVjPGMDqD+XY+3/ANegCuQR+eKcpUA57nHvgj+XFOJz&#10;j2cCm7cnju20D/JoAkVMKR+f48ccU1R1Pc8H2Pf8+v6dqfnGR+Y+n+FNAIfjo36H/J/WgB1OViCB&#10;njOMf56dc0AZDH0H+f5UyIZdj1Gev545/LFAFsRqRnjn2Hr/AJ9KQQqc9OPQk/nyKIy5U8H0OePx&#10;HT6f5FNUnntgkccccUASiJR/j/8Aryf1p6xruHf6/n2piseec4BPPr/hSRkh+emc/XjP55oAuvsA&#10;AB64HsOOuP19qbjjbnnrnv1/z/8AXqEvufb9MfU/5zn/AOtUqoxcD6c/p3xQBaXlQTjGMfzH5cc1&#10;UuflAAzyRj2OautG0ZUk8AcjP1/P/wCt9KrOAx57nIz1Hp19v0oAgSU8K/Yflxn2A/z9KYuZZTxg&#10;Dv6jn6evX6+hNPYLljx8oweOfQ+vHf8AH3pkLja2OpOBx/j+f4c4oAnCAEnr26Djvz/nv71N5SmI&#10;noc/19+/69unSOFcAs+CSM47nqc+/H4d81XaZmkEa5wDnjOOM88/5HHOaALjksuMHpjJGOcYFV44&#10;QW546/h/n65/DrZ3ArjvgDHvx3//AFZqMEg+mOh/z/WgBzRqMEDv9Ofwx6U3rQWJIzkg9/T8B07V&#10;JuXaM84HTBzx6UAQKoXnuev9fr9at1HGCT07cHB45x/+urIQd+f0/wA/nQBF5e7nH64z/n2p6naS&#10;CP8A62KCxBIHAHHT0p4+YAkAn6e9AEJXIPp0z7/5/wA80qR9/wBfX2Hp/n8JVHy4+ufzIp+Bt984&#10;/DFAAy7UyPT8uMiqhHzA+nH4c/41YlfCYPQY/wDrf4fqaWFdwOeORn6kD60AIR8uD2X+QqAgHg1f&#10;dD9D/OqxQdjj9aAIlUZwBj/PepwAOg6d+9AAHSkc7VJ9qAGDbtJ6nv7dhUJQsfY8Dv8A5796lh+c&#10;MMdTjH5n26f0o+4306dsgigCs8Wwgkf0/kcGno+3PbOefr/nNSv83UEenrwaiZCACAfy/wDrUAOU&#10;k5z2P+fypyqCfQnv/n1opyrn6UAMdMnryOM+3+P/AOqmSZ6fwn9fr/n/AOtYMZzwePfr/wDX/SkY&#10;KBx16dc/XI/zzQBSQAL7nn8c/wD6zUyZ59P6/wCf504xhT7Y6f57e2P0p1AFNnCsc46AcnHv/X9B&#10;QCzHp8vQjj8aSeM7hjnP+f6fkM9asRKAvIGc9/5fr+NAFe4GE2n+L/P+P5e9U3yqBT3xj8ODn0yP&#10;89caMi7324+6M/y/+v8Ayqm4y5GOF7eoBzTjuvVfmBRlUgKe/B+gJ/nx+dRMN/zdCqnJ/A/p/L+d&#10;tkzuJ6EHHP6H9Bnv9elRcjenqG5wfQng+xJ9P51uBnKH3Nz3+v8AF1749fw9uZtyjPt146/488Uh&#10;BTceDzx9M/8A1/eq3mgsQevPT/IH61zgOZlJIIAH4+p4/D249MVWlKhTgnJXv9T+H5c5oncAHGRx&#10;zx7n/J9qztzv3xgevuT16/5/CgCKQjB9zx+earAfMx+g/Tn+lTSdvx/z+tRDv7n+gH9K6AInH7sf&#10;n/M1nyc5/wB3/GtKX7h/H+RrMlJG4/QD9P8AGucCpnbnJ6kkf5/yKqStyfoTj356/wCe9WpASOPc&#10;fn/9es926jv3NAFaQg/XOT/n3/z2qEEqCWI4z/n/AAqRhgk5HJz7/lUDtngdv1/z/WgCJ5mY9jgY&#10;6e56YNM3P7/l/wDWp+FXnAH6/l/9ak3j0P6f40AfxJVMhyMdx/kVDSgkHIoOcSikBBH8x6UtNbr1&#10;X5gFRydvx/pUlRydvx/pSAjprEgEj/PNOpGGQRQBWkcHhxyIxn05Ydcdfz6du9U2Ob7SVYfLJr/h&#10;9Vx/dOpW2QPqMdOPX2uSoMPu5YoAOp/iB56cevB7dagiiL6l4fV/unxJ4fH/AJUrbPb06f0xx0ra&#10;Xp+qA/p68WuRoWkKv3Y/DmlKPYCwt8DoemTj/Dmvk7VnHnOV5ZjOPwDn19AfT+Yr608bRFNHs1XA&#10;A0DSwf8AwX23+e/4V8maqg80Feqm43fTcfXPfrz+uKwn8T+X5I1p/BH0OI1TP2eTPXGT37g9+a56&#10;5/5Bp+q/+hV0WqcQS/T/AArnbn/kGn6r/wChVsdZ5vL/AKi6PcSn/wBmqZzixRj/AHVJ7dQahl/4&#10;97r/AK6n/wBmp84LacoHUov9aAOn8GS+Z4n0iLHyOCQx4HMcYPtj5MH/ABIFfqv/AME77cf8Ll8c&#10;3m3CWHhGWMOBjHnOqkEgdSFx79a/Kj4fxCbX7GP70lvAHGOvWQHqOny57ADsCBn9if8Agnfpqt4t&#10;+K13xuHh6xj3gcr51wykfhtIxx0zkVENvn/kB+lsgUu3HG5sc9BmqMqjaTgf5B/zmrzdT9T/ADql&#10;Jyp/z2NWBmv94/h/IUi9R9R/OnspJJA/UelIqNkcdx3Hr9a5znJaKdsb0/Uf40bW9P5UAOVSCp9R&#10;n9P/AK4p8fRfr/WlUZwO+Mfpz/KlXgj65/XNACyMADgDIPoPp/OmJIcnjjHT/wCv+PpUzgFT0POf&#10;x4FIqrluh4Hpz7/h+lADjvb2PHfJP0xmlCkdSSff/CramPAHt65/LH+feo5FB5XnH8v/AK3agCAq&#10;Dxj+n8vqaUADgUgBHU5/DFNZiDgfn/hQBOg4yfw/D/P6VKDg5oiAKnP4e3JpwQ4JPHoPXH+f89wB&#10;WG4Bh+Xf/Ipsa7WIPoeM+4/DPrT0GCR3/wA/5z+XWpI13MxI9fyA/wAn8BQAhOOtPZsqvc9T9f8A&#10;JqKTgEf7WPT1p1AChScYHWnIPnUEd+hqReg+g/lSBSXB6e/v0/8Ar0AOCgzH0+o7Dp7Dk+lRxqA/&#10;bG4nkjrn0+ntipFiYSEknr69Pb/9RPY8YpViyc55yffr2x/9f36YoARVR3PI6Nxn8OPw/OrlvAgV&#10;icZxnJHv/wDr+o9KqpGVYHnoT6+3b6ZqeMsFOM9PT3H9P88UATFVXsCBgZwP88VWdBnKnPT2/wAn&#10;8f1qXcQoBwSVHPsfbFKqdyOPT/GgCJFABycHGfr6D/P8ujHPOOncnHX+pxU0ikZK/wCfb8e3vxxV&#10;cksRwM/569aAJFYFiMfKPT/OOfwq9G+OehzkH8T1PHXr+J5qjGrE7dpxnOcHqP59P85q2FOMYPA7&#10;g84/rQBM0wI57HjrycY/z346VVZucn7xwMf07An6e3uS4qckngjp/n3xyR249zCULEMeo98H2/Lt&#10;0/lQBYEY+fnqAfzGep/X/wCtTFgG0fXP+T17fX8OKkAbAIzhvwz9R+fWpI0bdjt/+rt+lADzCNw9&#10;Mfhkfjz2xx/WkjiA8zGM5znGc4Przx+Xr0HMrZK5HIHU+v8A9br+R7dXxoe+eev4f1/z2oArYGMH&#10;kD+lAAHAqxKm3oO/P65+uKYi56jqcDNAEWAeoB/Cl6D6dh/SlmG3p+Y+vb9PzpkeW6k9Tz16CgC7&#10;HtI4A656Dv8A1GKiZTv68A/qPb3wP84qWIYBHT/9ZpG5YgeuP8/SugBtNYEjj/OeD+hpWU9OhBB/&#10;z/n2pelADH+Qbe+Pyz/+v6U1WK9QcHn/APV605lyQew6/hzRkMQOev06Z/n+FAC7VJz17+1SLkHg&#10;fh7f0qNgSMD8f8/57VMmEUE+36cD/GgAcdD+H+f1qvvwSD0yR9P8/wCfSrLgkDAzz/jUQiyc4/Pp&#10;nrnHX+lADtxxt+n6VA65Ps2B+P4fhVkR+p/L/PP6Uwqc4xz/AJ5oAEgxj169OefUcAf/AKzU2zbw&#10;wz6ZA/Lv/k1Iu4cAde5B9PU9uPf8aGyBhuc9D6c89u9AFVzt+9gemAP6fTvTBIOm0Ee4Bz9c/wCN&#10;SOvPPOSTyOn+c0wRqPmJ/AHJ6/56k/SgBxUgZA4xkdO/T0qEI30/H/CrL9AP88f/AK6rFzk4PH4H&#10;8aAHbB3JP+fz/WhlPBHYfjx05/z0pwOQD+f1paAKch4A7cn+VTxEEdsn/JH4Ypkqen4Z/Uf/AK/8&#10;aIgRjPv/ACNAARzggHHtSHoQOOOPap2AwSR2/H86rswAPPP8vc0AVWLAjBI47Ejuf6VUYgE9uT1P&#10;fmrDFi3IwMcevXp/kVWlKA88/wBCMDrx7d+vWocdU13V/v3/AK/PcIAeoyfwPAI+h/8A1VVfLcjg&#10;jPt6cE9e3erLFByoPvjn6d/8/jVaRzkEcdfqenX/AD+dWBXkJIJPt0+tU9uT7dPx29f8mr7KpBwf&#10;Tjn1Hc1QY4Yn/PSuer9r5foBSlTGfTHH4n+n41DnAP5n8M1al7/7p/rVbjBz6j+ufw/+tRS+z8/1&#10;ApSdvx/pVaRh0zwOv16f5+vtVmToMdecfpWfITkD8fxroAGYbcjtnI79D/kVTkcDdgjkDPT2qwfu&#10;N+H8mrNnYrnHfH6YrnAhLYyT36/iRVaXkE/7p/Qf408ktknsOPzAqCR8Bh+v5Y/X/PegDOYktj1b&#10;A54HB5/T9aQjaATwMfXAH/1qeVwwOerD9eaaxBC+w5z+FAEMzggHucYHtg8mq/me36//AFqjnbA9&#10;gR+PH9Kqbx6H9P8AGgD+KrIPQ5oqAEg5FTjkA+tBzjGUj5l69x6/5/zz1A478Gn0xlzyOvcev+f8&#10;+7juvVfmA+o5O34/0qSo5O34/wBKQEdNb7p/z3p1FAFa4dR5e7qRjr/tdOP8455punsX1nw+r9D4&#10;p8PqPf8A4mlufx4H8x6064RWxnOV6e3I/wDr0ujxl9e8Kq3KyeLdAAA9tStzjj2zzXStpen6oD+n&#10;v4gEpptmqcKNG0pT/wCC+2/r/L8vkXU2UyzhRyHm4/4H+nb/ABr69+JCbbJVX7q6VpQ59f7Pts/Q&#10;/wCe2K+QdTVRIxXq0soPX+9nH5Z5/KsJ/E/l+SNafwR9DitV/wBRLnrj/Cuduf8AkGn6r/6FXR6t&#10;/qZfx/mK5y5BGmnPcqfw3VsdZ5vL/wAe91/11P8A7NVg8WUR9Av8jUEik290QOPNPcf7VSvkWMfr&#10;tUduvI75FAHa/B2Ay+OWBBZY9H1FiOenkzEenA354Bxn0r9kP+Cclqws/ine4O5otMtdwzzieWQD&#10;p2zxxjv05r8i/ghCreNtSZsYi8N3r5PvAg7g4zkgfXPGcH9nP+Cc1p/xQ/xOvAuQ2uafa5xkEiAu&#10;F+ucj681MfhX9dQPuw9Tmqj9B9f6GrkgwX4x14/D8apSdvx/pVAU6lVccnr/AC/z/n3VVA56mnVz&#10;nOFFFFAEyqMA98f/AF/0/lULAgjHTPfuOR/n8D0q1GOR7Dn8sf1qGQ8gfXPsP8igCPBIJBx05/z1&#10;/wDr0BW3H0449Pz6f1p6tgH6/wCf5UvmDJ4PTj/P+cfjQA47h0IP1/8ArYqQM3bJ/WmRDd1z1J59&#10;OP6/1qwSAM9hQBXLcjOTk4z/AJ/z+VTxordff/8AVzwfXoajxuY4471OsZA47+p/yB/nNADkwmQe&#10;OmByfX61KCQDnGT+g9P8T+VAUFgT3wB7CnFQHHp6exPIP5UAO8sgZ9fbr+NNVtpz7Y4q1JhUHcjH&#10;58gVTYDaO+TyPxH9KAA89fXP41Kwwo9v8/qaRgNq4HPHT3FK/T8ef1oAUHhRjqOvpx/WpY/vr9aZ&#10;0poJ38ZwRgEfmPqetAFhyMcE9cdR1x0OB25/Oo4VJCnJzuPcf4euO/41GwYhjzyxxx1Hp/P61JES&#10;qrwSdx7c/wCc9PXmgCdkcYI44b+X5dv6eop0QYKeOcd/YnH8wKlVtyrxjAJ/qf5UAbVIPTbz7jPO&#10;PxH5ZoAjXDYz1HA9CBU6sBweh9s80kcOcHIBwOM/n+P5ip2h4+XqP8/j+pzQBSlcDOOnt9f09ar8&#10;AjbyT69Bn9c/0zmrhh9s++f/ANX8qj8gAgnjJA/E/ifw4oAeo4A9s/nU6sD9cc//AFqGjAAA4OAR&#10;yenv/wDWqLHOB16Htz7UASHDc8/LyRjqPz9qMKRuxgYP4e+PX/PWgDoVPHf3/wA8/TtSHORj7vQg&#10;dOpzx/X9aAF3HCn1PPp6f/X/AAp6v8/HTBzjvnHA9v5/TqnUDHA/LI9vQZ4P0p6KN2cdv8/5HegC&#10;TefL7Zzn9cVKj52jjH+P/wBfj+dNZRge4yf6f59qEAyB6f05oAkk559z+v8A+qowCelPPz9OMevv&#10;/wDqoHydec+nt/8ArroAideOeCBkUxVPBzj09f8AP55FWSA/I4xx0/8Ar+9IAE5PPYcf5/pQAq8K&#10;T35P5cf0pqDLD/Pt/WlQ9Rx14/z+FSRoA3r3+gHT9cf4UAJIuBz2wfz4/wA/hVZs449e3+fwqxOw&#10;/L+n/wCvFQA5APrQAp5BB6c/r1pFQDJzz/ntn8z+lPfDdM4xj0poHQD6CgAGTng8f5z9PepY/mO0&#10;/hkZxjNNJ2DGMk855P6AZxxT1XADevH9cUAOoqPzD3Gf8/jUg5APrQA8MCNpHHqP5/5/Lmgx+4JH&#10;TI//AF0ynBiOD06c+n+frQBOsvYLwOAQMD8f8imMTjABOcjjtVgKuBx1/wDrd+T+GaibGfl6fjQB&#10;UMeTweTzxzj6+n8qcLcnnPPcZ7fTn9B+NOI2t8pP4/8A1+D/ACqRSR/ENx7Z6eo4/HpQBC6DPU9P&#10;Uf4fSqnlgev6f4Vdf7x/z2qMx5OeQD14/r70ARpGMd+vt7e1P2AEHOMHvj/61OPyjjt0qBj1J5oA&#10;kkUEE/n9P/rfy61AqEHJ7dKsbgVbOBwe/tUVADJDhf6euOf8KoliSe5xk+nsP844+lXJen4NVUDO&#10;cehPv/8Ar6UAUnJHfHXoew6fjVeQqVIPOOcemP8A6386nbdznoD34PccfmOtVZGXJyR6HPrnHT8h&#10;QBBuUghe/wCIyOfU1VdmIx79OmP6/rU/yqcD88Hn8T9fzqvLuOSCAQcemRnHbv8A59qAEQkjn1x/&#10;KqbMA5HU4/D7verCPweMYIJH4jPXHbGKz5MtJkevT6jj8un41z1ftfL9AJJSCjYGPl5/M/jWY55I&#10;7cf4/wBf0rQcYRuf4QPxGT/Xj2rKmfBb/Pt+uP19qKWnLfz/AFAY5GFJI75+vHH/ANaqEnb8f8/z&#10;qVnyQCOecY/Cq0jdSPoP8/mea6AAn5WHr/QNWbOu7Ptj+matsxKnPbkH8DVWQ5BPrj9MCucCg2V6&#10;+2foSP5f0qs/IP0H6Y/nir0igjJ7Y/HkdaoOcDHcgfkf/rUAVS2SB6MMfmajb5QD1yAfz/8ArU7o&#10;Sewb+p/wqvI24YGen644/Lp/L1oAqSkYY/T9P/1ZqhU0x549f5DH9TUA5A+groOg/iq3t6/oP8KN&#10;7ev6D/Cm0Vznnjt7ev6D/Cje3r+g/wAKbRQA5/vH8P5Cm05/vH8P5Cm0HOFNY4BPpj+Yp1Nf7p/D&#10;+YoAqyEkgn3/AKVr+Elz418BKcsD438N8ew1K3IH4YzWRIcYJ9/6V13wygW4+LHwmhkQSQz/ABD8&#10;NQMh5DGXUrYJkcg4IPBHNbwbcXftb8Ym0G2tejsf0p/FMmO3nQEjba2UOAP+eVrEgByPb8j+Xx/q&#10;APmIQSMNI2R7sx6e+cgfpX198XDtN+o/hnMZAGMKg29SP4QAMd818j6iuWyccRMwx74HPHbnp3+l&#10;ZS+J/L8kb00+SKtrbY4HVT+7k92/qDWNqHyaYoA6xg/iR/if0xWpqw3RN3ywAOMdznj2ArK1chdO&#10;jHX92fTspJ/TJx17VsdZwCAGzmJX70nH4s351HcfJCQBnoB+IJ9KmBxZKPWYj9VP9KZegKiDsWj5&#10;+hXJP4HFAHqPwFi8/wAQ+IzLlXHhe/QZ/wBpgo6/7OB744xX7ef8E9bf7P8ACvx0+3Kz+MU56bvI&#10;hY4Dcj7uM+g9TX4m/AiIz6t44vY+EsfD8yE9NrO6cHuDk+menU9P3T/YKgW3/Z+mvyMNqfjHVdxI&#10;x/x72qEg4xk5bHtkc0lsvRAfVEg2lxnOM8/hVKTt+P8ASrsuMvjpyRj3FUpO34/0pgR0wjLr9P5Z&#10;NTIOT9Mfn/8AqphGD7jNc5zhTYyR065PH4AVMwwg9uvqM9f1pqD5h7c/5/GgCcsSAOw/pSU4qR9P&#10;am0AFOCk8j8z/n/PNNpwYj6e9AEicKB+H6//AFqRwSBjt/WlXhQfQE/zp6gtjA7A/TNADVUhR+X4&#10;nn9KkB+RvXIP6j/CnMMLj0/X/OaYnI7cgE56cEH/ABoAlRS2wEZwRn1x+H4f/rp7Ejcx/vD9M4/m&#10;KVZQpXjH8ycAfn9f6UoIkWQdy3f0/D8B7UASIA4Y9OQMHnrgf4/XvT/KCs/ThQQPf249R0x+NR42&#10;DHfIz+Y/yKmJLOfoo4znqM9On/66AHLEBgHvyM+gzj/JPPWoZSApx3O0+xHHH4H/ADzUkz7QpHoB&#10;269ff/8AXVMMXyD2OT9Omf58UAPVtzE+gwf0P9alB+7gcg/nzUTIQeB94Z9P89v8ipohuCknqcfj&#10;65/X60AOBZtvB+92B6f5z+VPXK7AQQMnPB4wf85p4UDGOz4p6rvC9/vceuSfpQA9fmxjjg49sdvp&#10;xUoQgY7FSMds9P8A62faol+THfg4/HI/nUgkBxnpjr/nt/U0AIgJ7kAehPP+e9TBtvHr2/LP+f0p&#10;o6DjHsKWgCx1qrICxyPy/L/CpUJzjt/L/CmSkDOOp449e/6fr70ARgguMdAMD8AaHUnBGfw9v6Gl&#10;Rccnr/If4/59alC5z7CgBoX5M/gfyAz/AE//AFUkZA6joSDwDz/nFSpyCD/nPpTFX5j7kZ/D6UAP&#10;UZDKex6/4fl+tOQFCTn/AD/9fP8A9eg/KPlHf6/56UsYzjd6nrxx7596AGPlmGe/9SalUlcY7Y/T&#10;/wDVTJBz8vOCemf88Y61LEobG7/Z9uvWgBSMvg9B/LGf51IqYBI6e/8AT6f5zTTgEE9+P6/p/Wpd&#10;/GOuR1z6/wA66AIBwrfUj+Qp0Skg49f/ANQ/nSkAgj1/n60sLAAj8/r2/DH60AQCIhs+vXnj8uv/&#10;ANf2qfpUqgYyR155qszHOB/9f/OKAEZGOc8549D6fTpSIuwkHjg9ce3fpShyOD06e4//AFfnSv2/&#10;H+lACFtwwAc5z6+v+elOihJOQD1B/wA/T3/E0kYJ5xycAf1/L1rSgCjrjjpn8/8AH8foKAKrREY4&#10;B+uP8/16UpO1QO+Mfl3qzMVz2+uf89T/AC96rsuce39f8KAKz9B9f6GkA2sB6j9ef8D+dPIBJUjO&#10;Ov6+n0/KmrlsvySOMDp0/rmgBwPJHpj9aswpkZPTP+A5/wA96iWM8NjqR264/wAf1q+gCYU4wRk/&#10;/q/THvQA1iB7A+o6+vr1OaTIxnPFEx/IEDpjGAf5c1XDE8HOP4evPX+g4HFADtgkJHQ9gPr09PTt&#10;71FJEY+p+b6nHI9M/wD6/rUykqSSOe3bHPB//V9KZJuk56n2z09AKAI0U7R8xyDg8n6n9TUxAAUZ&#10;PTJ59cY5HOcDmo0UgZPLdCT/APrPpmnMSASP8+tADJBkhce3t19vpULR5YD0Hb9MfgT2qQkk7uR6&#10;f/WNADE7sE8/n/npx9KAKxiYMSOme3Tvxyc847/SlKkAk9quBlIYHuCBn145Hbj86qM2VbjkegJH&#10;r1/z/gAUpegB7Hp+f/1qjdhkEHOewHP/ANf39KJT5nHp0Pr7Y9P/AK30qizOHPqM9T6c5/Lnrx27&#10;1zgNnJOc+30PI5Gf88VUMSlSxPO7PXpnPb/PHf0mD+azA8DPf2I79Pr3/nVe4UoPl6Bj2+vXv/n2&#10;roAhcMyjjgY5/P8Az/8AX61HIIKn29efy/Gpp7sIiqvJ4GMc8E8fz/pVZEMiMxOCexHqAP8APp70&#10;AQsSHJ+ntkYx/n3qFwCM85H+Pf6c5/WpmA/EKMfmc9v8KplnG8Hj73T8fx+n61gt16r8wIppSQAO&#10;nIz/AF9f1H04qjIRkAdh/MD+oNW2A2kk854HTsfzqi+d/tt4/P0/OtwIsBOTz6Dp+NUmXd1zxnOP&#10;1zVqUt0H+c9T/T261WYkbvxz74oAhZdpxnNVCM8Gpi5L4Hrz/X8u3+RVeViuSPU/z/8Ar1zgVLlh&#10;gn/PUD9cH+tZTscjHQqp9xx/n+lW5SSGz+X4iqpAIBP9xfwG0HNAFbdyRz94Dn3UYI/Ifh+FVpCA&#10;P1/z9e1WGI5Gedw4/wCAis2YtjjPPfqfr+HH5mgCrJJ049e/09qiWTgcdh39vpUjqML8w+nft71E&#10;FGB8w6D0/wAa6DoP4raKKK5zzwooooAc/wB4/h/IU2nP94/h/IU2g5wpr/dP4fzFOpr/AHT+H8xQ&#10;BnzZKnB5DE/ngf416P8ACIK/xh+C0eMk/E/wiD17apb+n0569TXnijczZ6HJHPTp/wDXr0L4L/vP&#10;jn8F4+oPxP8ACZA7capb5/L/ADxitqfwy/rrE1hs/X9Ef0gfF9h5mrjjH2m4PPY5Gf8AEf8A16+Q&#10;75xk/Tg+29AfyH+fX60+MRIn1jj/AJerkYz1G7jn26fh718gXzHLe2cjtkOnv9BUP4/nH9Drh9n/&#10;ALd/Q5DVx8j9zvJ/Uj+VYWsnbZIPRG6/QAfpx+PsK29TXcQPVv0BA/8AZv0rB11gtvGCM/u2/wDZ&#10;R/h+f56nQcVj/RoFxwZv0yMn8ck03UgBsAH8SY/AqP8AD8qefuWo9ZB/X/Go9Z4KKMjgHIOD6fnQ&#10;B7T+z3bmXT/ivKhw6abGWfsVaS3OB9Rwe9ful+xBbN/wzfozAFUbxf4kfb3bItVyM8eoB5r8K/2e&#10;rkJovxaU8INLstjDPzM5gO3jvnjHJ46V+9/7GSi2/Zl8I3DLteXXNdlC44YPLbruOfUd6APfZBjc&#10;OmAf5VSk7fj/AEq5Mclz059c9x3qm4JOccAf40AKnT6mmsPmx64/X/69SKOAPYn+ZpCMsD2H9M1z&#10;nOKwyD9KYnUn/P8AnipO2fr+mP8AGmJ0P1/woAlLE/T2ptOKMO2fpz/npTaACnBSRnt/P6U2nBiO&#10;P0P+f85oAmAIA9gM05WC598U9BlSPU/0FRHjPGcelAEzfdJ+n8xTUHB9Dx+A/wD10qnK49iPz6f5&#10;9qcBgAelAErRDCHvnn8OvXt+VOjUKTj+8P6H+tNZsBQDnHv/AJ61JbgsHJH3W/yf0+nBoAQktIy/&#10;TH1GMVYZWAc+yn+n+fx/GCQiNycckjPpxxn8z2/SrbyA5AGflXpz6f0/yaAK0qZ254yAcA/5GOai&#10;RMjP947f/wBf+e1WZPm29BgAdfUgZ/M4/EVEPkGOytn+ef8APX1oAVjtPP8ACu38x/ielKhPygcB&#10;TnI/T+v+RSMPMJ9+v+R71bgiGF9zt+n9enGfrx6gEabmI4P3vQ+3/wBarCArjg8Fh056mpPL2kY4&#10;+b8u/wCPbn0pqnJX2Lfr/wDXzQA/aX28EcHsfYVEV24+n5cj/AfnU0bEY+h/IHA/z7VJt3gMOuMk&#10;eo9ew5xn/PIAxeMbueucfjjrRUpQHpxx0x/kj3qBm28Y59OlAE4I24HXB475x+v4VVfO72PT0H+f&#10;8KlUng9+vH50jDcefXJ69O4oAm2jZ74zn9f/AK1NQE7vpj8T0/rSkkELxjgH3yOf51IoAIA4ycUA&#10;RJw2PXI/r/SpduOcde/+f8/lSMuGB+oz68cf/XqRyQgI6jB/SgCPp1PXpnH9MU7BIyBntTGXcR2A&#10;6/p/hU4+Reecnp/n6UARU9OpPt/n+VIctk46dadFhc9wBjr7EUANZsn6evXNTYIUd+OPfHtTHXjI&#10;B69QPr1xnvUp+6v/AAL+ddAELMRwOPX1/CiIZbHbHP8An1xnFOZMkdjj9D0P86dGNr47Hp+R79M5&#10;oAsHkEetRCPnJwPp1P8A9b/OKczHt26nGf8AOO9J5h7DnvQBDJGQcjnP6+/+I/nmnKm4Y44Azknr&#10;/OrKqGXJwM4xnpnrzUDHa2Bxnp+QJ/8A1UASBQoJ6kD/AD9KRJCDjPXv/jTicqSO4P8AKo0GT9Md&#10;ffofp3/KgAdixP8An/P9BUi9B9B/Kh4/w9wOD/Ln/PpSE7R09hQBHg5LAfeJH1zkdPXrTo48Ar/e&#10;I7jNPjG4Aemc/n/9ep3XaQfTHT044H0oAkRAUC/3T9fT1+h+lNlPzBhztyMevr+VNR2DHjqOAc9v&#10;/wBWe3SplXcp469+vA9vzzQBVckn1B6Z7+v1pQoAyemOB6+n+R/SlcEY7ADH0P8APoKRSG+U88ce&#10;35e3r6UACsGO1uSDx+P06jp2+tSlkUc43HgZ9D+Pb36c+lM8kg7iOf4SOeR+f/6vWoZVYjJzwRzw&#10;B9M9P8nvQBKpBJXHUk/n6/l19vWnYByg7c/T/P8AWoowM7s5wME546f5J/8Ar1YVN25hzx256fT9&#10;TQBWI6g/T8qOgwOPQ+nX/GpGQ8nvnOMVGoIGe+ckdffH0AH88UAVWRsHrnJ9uD29+n0qvyFYE54P&#10;/wBb/ParjPnjHQZ46+//ANYdaoyvgNx7/meP/r0AUzx147c01lUtkcZBHPJ6dvof6d+qTZZVZRz7&#10;c5HP+Ax7evFMwwwcHpweenI/DvXOBRcbWIUYyenp83b8qZKCIyG6lv5/5JqywBZm47ex6jPHseel&#10;ULiRnyB03HOO/X/P+TXQBT+z7juYcEjr9Sfxx3H9c1G52jC8DIB/8dH8v19qv7wyAYxwB+vr+nSq&#10;MwIUjvuB4+nb8qAK8gwR/uj/ABP86rSlRuUAZ5x+vT1PT16+tWJSBjJ7Hvz2qi4LMzcfn2A6f5+t&#10;YR3XqvzAryBsAjpnnjqOe/tUMgGAQB0HPvnke/09KkMu5SvYEfTOfp657nFQOeR68n+XatwK8+FP&#10;T/PH/wBf9aq7gQw6ckjPr6e2f5GrMq7hnP4/y/wqptIZsn0/lQBTkIR8+n69R/KqsjByeOMnv68+&#10;2PWrM6kkkep/PJ/nzVEggvnjjH6f0/rWEt36v8wKkxGDjr/IZ6f5/rVFweCOQEXn8P8AP0qSQnJJ&#10;J4b/ANm5phYYx/sLj8sf0pAUDweeu/B/FcVXfGDn8PrU0jAsfUtkfgox/KqEhOBk/X8P8/1oApSM&#10;d/BOCx688ZHrmodzDv8AoP8ACnt1T6/1FRV0AfxX0UUUHOSR9/w/rUlRx9/w/rUlABRUfme36/8A&#10;1qPM9v1/+tXOc5JRUfme36//AFqPM9v1/wDrUAQtwp/z6D+Vd98CQW+PfwPzzn4neHyfoup25H5D&#10;Jrz2Q5yPQH9RXsf7MVgNT/aV+CFjhSzeOLK5UMMgG1Ky5x6htjDngjNa09FLzsvuszWC0b87fd/w&#10;5/Qz8YpVNxqoAz/pdzn/AL6I+nqfcntXx/f4b7Rj6D2+eMfh/hX1f8ZWZL7WVJ4TUb1M84ysrLx+&#10;X145r5QuRuWc9mYYP0ZP0z+lS/j+cf0OuH2f+3f0ONuyA/PqeD3+ZK5/xEd1quO4b88rW/qI2EEc&#10;cnn/AIEnP8/8iue10lreNcjkH88qTWp0HKn5fsnsR+Wc1S1n5mTHYg/hkn+uKvzDa1qPp+HtWdqr&#10;fdPcAn9cigD3r4HmLT/hP8Vr1gJL2/1KxAZh88RY5KE46YYnaT+GOv8AQJ+y5ZJYfsyfDXzgYyYr&#10;2co/C7bm8DbwAM46c9TjvzX4AfCcQ2fwZ8fXCgOt9qtp5pkHzRyG2iKopPoScgZwR7Yr+h/4HWwt&#10;v2e/hNZ3O5Zj4Xt53R/uss7q6sF9xyDjnjkg8BzndMckkdCSR+JzTSAfTpjOOlLgDgdBwPoOlFAB&#10;RTwAHx6ev0zSydvx/wA/rQBT6UmMZI6n+g4qVx0Prn+lJtG3OOTj9Tx+lADI5HIIx39znnPb8D/9&#10;fkyrudhx0z7Y/wA/556mQuflOPX/AB9P88c06CX5iT2z1HH+fTuO9ADfLPm56f8A68/z59MdxTmU&#10;eZx0/qP8CR+VSB1JJ9OBx6dfx/8A1ZqPIYkj/OaALYxgZ/vfpxmk+UOzEZyfw6jB/wA+1Ku08Hrn&#10;+g4P+f0ocL075yR265/yPSucCIAKxPTdwB68D8vpUqhdpTuf5devpwf/ANdPKqVU+gBPGegH/wBf&#10;H8uabEFaQ+wI9Mf4n8+lADfKOOcn6nn/AAqzC2wc8Z9R7+3PYU8lSp6d8D+XH6+1MCk9MfjQAjDz&#10;CePfrz6Z5/zzU8EeGBPPI68/h/8Aq6Y96WJcE5wT/nH5f1qwDyMdcjjODz/LNAFefJb7uBkZ/Djs&#10;P1HTFMZCCny+34f57f41ZYLljnnuenX69M9P5U1xkpg9fT3/AMOD2oAVUyPu9x3zn/8AX39utWFy&#10;oAx2OPQdcf5x14pqlVByw7E88D/H3x9KeRlVIb1/DHY/X6fhQApVip9Oefxz+VRqCuSfQ8frQsrD&#10;IwRgkeh+vT+WOc0oYtkY69/Qf1P+ccUAInUj/P8AnmpVdQ2M+38vwpI4xk8/4/h/X8KlEKk+h65z&#10;jp+FAE5AC5XkHBP069qpuuW545J+uavIMLj8h6Co5E3EYB/D9fz9T3/GgCNV2jFO608LtXkZPQD0&#10;+v8A9b+tV2bng8D070AMO7GQpP4E/wD66eAQQcHrzx249vrS5KqMf/q9vr/gak6gH8cenH/16AHY&#10;JK59gPp/k0rLg8emcemP8/nT8nKjbxjPTocdvTFPK4PrkD+v/wBegBiggc+v+fzxmhvun/PerBUE&#10;EevOff8Az+nGaiKkHGOvT3oAYUOwcfQ579T/AF9qVBwB0yefzxU5GFI9B+vX+dRDORjrnj60AWXP&#10;k7VZc5GR8pOOBx/KmiMkeYPr2/UY79+fpzSOScZBboPoB7/4/nTsEDOcD09c9wB1z39f59AFQ4ds&#10;c559hzj1qwFYA5A5GBwe+e+AcGlAU4YD8fz7f41PE69GI4yOf6/yx+lAFdCQCCPzA/qM/l/hT1wx&#10;Iz/+v/OasNsZuAB9cHH4D9f5etcxnfuHT0/p1/x/wAGyALwDjpgdD+n/AOr8agZWYBcHjnGOx6/z&#10;/pT2jctk5A5x2H49+mB060M4QnOMcAfl7DpQAp6BB1wB7cY/oKaNx+XOMf0PqPepQQemfxpwhbhw&#10;eCc9/wAef0/TmgBiyn/Vn0xnv3HX68H8PSpgFXG4ZPf6d/5fX+gLcffyM/TPfn9ef1qRQTyV6fQ9&#10;OevIH+etADQoDFscYAI59c49vb8fSrQi3xq68Y7dT16YOO/r+VVQsrMW/h6Yz/U5zx75+ne6hdU5&#10;6Dtk/TjqPr75oAhKhmATggcjtkfh/nH4VI3yxn5hu4z07dvb/HigLtYyEYGOcfp36e2P51Czo7Eg&#10;HjuD3z2z68nNAELrlD7nJ9MkYP8AjSmDCq3tx/L8vXqf51aIXy2HGe38/wDH+valU/KAemOnoccd&#10;v/1ZrnAYWzAAcAg/jx/h/jUEoE0TAcHHXp6jg9Rz/wDrqSQfIAOmR/jQFwhx3xgde/H55+tAENjb&#10;+UjiQ7+p6/iPfj/PJq3G6gFR8pz16/8A6/1xUaxtEMk5BHAHPPH+P+FKpX0Ckev+J5zXQA15VSUb&#10;xuB7YwOPX+f4mmlQ6uyEKOoH0Pf/AD2PPFRXZGQVGf8Ad5PHfj/IzVVd7qQDtz1z9ffr9PegCNuX&#10;LE8AcnHXqP5f0qrKA5I44JPPGc9Mf/Xx/OrUh2rjHzcgjuc+34Y9O9ZMkjKx45+n17d/Xv14HNFX&#10;7Xy/QCwgG0q2OnXGec5/z61TmuFjOwgDB44/z19PX9ZRISAefw6+nToR+Ge/tWfeKWww5xjPc89P&#10;6k/h71hHdeq/MCGdmJG30HA54yTn359ulVcnJ7cnIPqCe1TlQVAOc56/QD+eagwM4JwMkZx6e1bg&#10;MLZjPvjPHcEfp/n1qiWOcn1Pvgn6544xz04qznqOx/oc+/0/HrUMuNvPof8AP54x+Nc4GfPhmODg&#10;bR06Y+nXAxxVMdT9f6D/AOvVhlO4+6kDnPUn8fzqsEKsxOev4c/549efWnHdeq/MBr7QO2Sc5OM9&#10;c9f0qnkAjP8AXnH0qaYEHr3z+fP+IzVKUMGGD1HfHHTA/wAjvzW4CO+/dz0Dfr/ntxVF3KE+/b8B&#10;61bbCqTjHBHA9qpOA5P+ccDrWcpW0W/V9v8Ag/l67BWMhYnry/OffPSqVw+1iPp/Idhz3wKtsNpJ&#10;6/Pn06ZqlPhnyemR+WBz+n/66zApkYD+5H88/wBaosefwT9DirsjfKwHXgfqM/4f54z34YH0A/ma&#10;AILhemOxA/JT/wDq/wAKzLn5QuO6k/8AoJ/mK1Z24BPtj/vknFZFyc4Hoh/kM/ypx3XqvzAqt1T6&#10;/wBRUVSt1X6/1FRVuB/FfRRRQc5JH3/D+tSVHH3/AA/rUlAFeiiiuc5wooooAhf7x/D+Qr3b9kbP&#10;/DVvwPxnjXb9x/vJBblT+HP614Q5AY5I7V9LfsSWkd7+1z8EoXAbGqa1Pg91h0mSRh/30Eb6qK1h&#10;s/X9Eaw2fr+iP3F+MVx5n9ptn5pNRvH9WO6eTqcZOd3Unjt3r5huT/ozDByWBPHUblP+f/119D/F&#10;SZpDKR0kuJn9c5fPfk5yOeuRx1NfOt02ExyRuyRnHeTv+B+vFS/j+a/Q64fZ+RyGrAlUx13Nn6b0&#10;49O/Nc1rhxFAPUH+a/0zXT6p0THOGbP1LRnFct4jOEgIOMKc9uSy4/P1rU6DBkG6S39uPrkE/wCP&#10;6Vj6udo+mf5j9a20H7yAH078464/KsLXeEYD3z6gBuv6UAfRngCKU/AnxGI7bEFx4pt1WY9DiySQ&#10;cnrjGa/o3+G9mU+EvwqgkBVU8D6Hh+n3rBJQPfqT9eep5/nX8BXkafAFtLSYtPN4xVWTHzHFkqY9&#10;Sfb+df0deCXEHwx+Gsb8mLwX4aAQj+9YJGenHHp1+lBzk5AUlR0UkD6A4pKc5BdiOAWYgegJOKbQ&#10;A8EF8+vr9MUsnb8f8/pUdFAEbnoPTP8ASgMNoHcY4+hH9Kj60oBJOAeMe3X0oAnLBgMY4GCfXHrT&#10;4ohhmx6nn/634/l9MNVMID3/AJ84/n+mKsN8kQx/+vr29+v1oAasAKsc9f68dM+vH+HeJYOuD/8A&#10;qBBz2749aljclev+PQf0po3Z5OB19voM/r+ZoAlTblfrg49gMfj/AJPFSkAy4xx/9lj+XrUSBcZx&#10;0Y9BxwB1x6f54qzGASSB34/M/iSMYFc4CgJhwMHA9vQfyHp7CordQA57k/5/T/IqZ9qsAf4hg5Pq&#10;B+lACocAdTn/AA/+t39aAInBVc8cjg/5+tSQNkc84PPvx/8Aq/Gn3K4QEDjjt/X8qq2wb0Pp0Pv/&#10;AIUAWS+3Hr+X61PAN5/Lj8SMfn+lRFCeqk49j0/CrEHyk9j0/lgf4UANbgt8vt6//X4/p2pwH3cr&#10;z6dufT2OOvvjpyZdhJJ3Adx3J9Mfh/nHNNxhl+bI9fp279/Q8fzAK0pIY4X8B0HX88EkcfpWjbge&#10;WhI/xI+v+FQPEGJ+bPPH/wCvn+X41NnYikNx644/r/n6cAEMpUNjGDnH9Mfj19qkiwccf/XI/wA/&#10;0quxBb68jj0HX9KsoACAPf8AkaAHSqR0GD07fh+mR+HanRhsdc8fy6n/AD19qfKC2PXAOPzz/OkA&#10;KqCeBzk/qR70ASxNng8c9OuOef6U5zjp3JwfYVXjJPTOc8E/r9e+f605ztzu5PT+vFADixbGccVX&#10;YYOBz7entUuCwO0H8iMdKRVx7k+lAC7SF5BPrwTkk+/Xk1II2IBAPPsfXHpVjChfm6nnjGf/ANX1&#10;/nTiM42kYGOPT3//AF8/maAI8HOMH16H/CnY2MM8/wCSKlyMgevT8Kay5IPuM57/AOf1/mASIATz&#10;2FIwwSBT1ADexGRn3x/9eomf94RkY7/rj9AKAGOe3r1pE6n6f1FPKg8nt/nmogcPjrj/ABwfxoAt&#10;AqFyRk+46/j09vX2oyGzuOMdPT/6/wBOv9GsG6KDg9eDnH8uPx+lAHHPB44x/U9PxroAiO8tgAgH&#10;0z78j09T659esdwGhAKcnI478+/9Ov8AKtKJeMEDpz+P9fftiopowTkdVI465HBx+HUf5NAESoyK&#10;Dnng8diR/Lt1NWA3ycj3z398fXHXPSoSxYhSCOmc/h/nA4qagBCRsJx1HX2IxjFVzFvyeMjH4/h/&#10;+r8elWgm7I7f5x6UwIVYjI/Qf54Pt16UAQbWGMDAHXIPTv2x+NTJKGxGTg9PT9ePc/hwakUFu345&#10;yPr2zxzUgs1X96TyOg/z+PHrznvQAImPlzweAOe/8v8APpT2Oz5cAntgc/h6flnnimlwOQeR6ev+&#10;e9NyxYE8c8ZwOuM9evvQBOvkqACcMeQPf6d+frxUo2EHdwOw6Zx3Ht09KpXCkvGe/BPPt+Q/PsO9&#10;WXG9RyFIHbA9/wAyMfh19aAFDb0ZWACjgfr6e5/l0rOAdZipH7vOd3r+f/1hx1NX1G+PaxK4P584&#10;698/l/Vkqr8kZODwcngnvye3c/yoAgbILDt9f5/hjFOlkyVVeTgD2+px/nr9KkcABsYPTkd+n8qj&#10;WIl1Pt+v/wBb8v5VzgSBMxrnqT/P/JHPr7VIybFJPYD1GPXH9KeuCBx0/mO/9fxqXb5rY6f4A55/&#10;z7e9AFMFgo2nnjrn/PH8ulQyE5O4Zznp6c/TA/ycVfnSNGRRyRjI/D+fXH5+lZ90zI3yjAwO3HOf&#10;8/jXQA0AshKA8DjP/wBfr6Y/DiqZOHAbnrjH0zwc/r/k3w5EGSM4POPX2+p/z2qoQp5II+U579u/&#10;HB7DP64oAotkvuzxj8+Tz/8AX68YqvcRKDnrnn8+D0/T269M1dzjnHGSp+vJGPrzn/63NG4PylR/&#10;n1/TGB6/Sir9r5foBWDLz0A/z/PqPyxxVCd8ttHHJ4+n+PXHXjjA4qdsrnOcHPPce3pjOPTH1qpI&#10;ApOT7H26AH6HrWEd16r8wIZAyn0yMfqaZsIGePp3/wAP1p0rLkY6HHTGASP6c5pjsCp9T9P7vTP1&#10;7VuBQz8//Asfrj+VMnByAO54/Ajj9T+fNDMAx6jnIOP880123YbI+X1wPQ+3+c1zgVufM+n6DHP+&#10;fWq8xKKc8E8+vTj39vyq2jKc/QgfXt+uR7GqF1ICD9MdsAZGP16/pTjuvVfmBWkbcgP5n1H/AOv/&#10;AOtxVRss2D6d+5xnP9Pz9af5gxtzx9P8/pTWbBHHOOfXH8uv1rcCvIpYHHYH9RVBwUJwc5I/Dj/P&#10;6VdeTAbA4wecE549B/8AXqg8m4kDHbP6duornArnLZ5zl+PyOapXAKsc9Bz+g/8Ar1aZ9pP+8T/M&#10;H8PpVOeTc3PA4Hp24/Dvye/0oAzHc5bsCwz+fP0zVabj8h/OrEwI3Z74P8qqSnOB7L+oJ/nQBVnb&#10;CgjuQPx2n+tZrkll9Cuf5D+Vasqgr1HYY4zjZ1GfyrIlOGXH91v5GnHdeq/MCvK3p7Afgc5/pVbI&#10;9R+Yp0zdvw/Pk/pVatwP4v6KhDEd8/XmpQQR/Melc554tTKwI5OD3z/OoaKACiiiugApG6H6H+VL&#10;RQBlTsQWwfTsPXH9K+wP2ArM3X7Wnw1nAJOl6V4n1DPXb/oDw7un+0RXyJcKMN+nqMHH5H/GvsP/&#10;AIJwwz3H7XXh0ZJhtPBvimaZcEjyxBEADzxkyYBwR/OpiuVWvfW5rDZ+v6I/Yj4nsGkRccbmPfru&#10;P88Z9ulfPd31Ax03H16bznH417v8TXLXEY7bc/8Ajzf4Zrwe5PJ9om/RAf61P/Lz+ux2w+JfP8ji&#10;71iwUHn985yPRun8v8OK5PxGTsYd1EeBj1ZTx7nkfgfw6a7IMkS+sob8CQP6f578x4i/1gz13J/P&#10;nP4/yrQ2M+QETIADkIh6dMhf8K5/VzkTrj/li+Dnv1FdCpDXJ68xRH8h/U1z+qDP2gYzmM59Oeen&#10;fntn8KAPqLwJp4/4VF8OJto+0av4ttXuRwCRujjwR1IJIx15z65H9J5sl0zw74VsUC7dN8N6NCu3&#10;7uFsoyB1GcHpjofc5r+dLwZpzDwL8GkFx/o9/wCKbf7OPb7RadR26+2Qa/o+1pdlhYIDnZpempkf&#10;7NtEP6D9KDBprdNepyiHcWPqc/nk1On8X4f1qvH3/D+tWI+/4f1oERyttTB/HHvnj8s/pUQb90T+&#10;n6+3YmllBYd+e+M9xQyERfgcfy/rjPtQAyCMtz7/AIcev+efzq2gHIIGc56fhUEDbIzn3/8ArZ/P&#10;61NGQcnrn8++aAAFsYHb/P8AnHNS7twBPfP8zRG6JuBGc8Dv19OKR8AKF655PqTk98d//r0AKFCj&#10;HPY/mP8A9VG3ey5J6gcfUD+lP2nGcjpn8hx+mKYiPIWAzwQR+B7d/Tp9fWgC2FVdwAH3c57j/wCv&#10;zSwy/eHYc/hz/L/H2wqodrZ64x7+nGff36YqKMbD65P6dvx79vSucBZV80huRg9u/wD+vPvz1zU4&#10;AUIx6gZ+mMf4UjcbcDOcEnrj/PPPbp7mw0ZJXH93/wCvgev50ANll3xYIHp0HX16e4/pRAqhd2Bk&#10;DPQdx/8AX7eo5qR41MeB/n+Y4/xPJojiKqM9M/55/wAn6UAKjnftwD0zwP6D3/TtQU3S+nTgcf5z&#10;n/PSnho1YdM/X/6/8gfT1o3ZkBX8P1Pp6/yoAeR1B9xTCMLjucfmSP8AP0qcgFmz0Az+Y6/z/EVE&#10;RnHsc/oaADqcdSR0/Slx/XGef8/4UKD5gPbH8jmpAMlvxA49f8P60ARRoHGTjIxnqenA4z6CrMSh&#10;WHcZ6dBx0FRxxkZIHrkDnr9Ont9Km2jbu79vz/8A10AOmAYjHTr/AC7ds80jAOn0H8v8eOxqBAzt&#10;zyAc+3Tr7c57fzqyFx3+oxwf1oAbF3AHH9Qcfr9f60ODknsf8KtQooPPHOPf/wDX7YH6090Un+ft&#10;/npg5/WgCmrgDGP0Bz789/WjczfdH8v68VK0YHYY9uP5VJGi47d+vQY/x9ff8wCs/b0x/L/9dLHk&#10;569gP8/lT3XqPyzRGuCB+J/z+QoAsUUUUAIu4/e65/P8qY8WDk8HkjPv15zj86mG5/nAP+GOP6VA&#10;7PIwwMAdsf5/HPTP1oAnUgIVPoMfXH+IFEEahix/X9B6dv8ADB6u2B09+cn8e/5j1+mKSIbm25OR&#10;gk59PX1zmgC0XHQjgdOB+ZGAen1oIVhxjPXj+o/zioZ3DDC9QP1x3/HnB/8A1xxLJ1OSPp6j/PPs&#10;eTXQBMqlSMA9c8+/B/TvTnIGF6c/T8P1pRIoHzdce35jkVG43HIyOR/L8efSgB6x7iM/hgnPP07V&#10;Y8tFHU556/Tkj6+g/wAKarBBz1AAH5c/n9M1A0oZsKecnp3P+c49aAFKEHjn0OaiccEHjGeh79P/&#10;AK1WfLfbncf1/wAfp9O4qMBMEE84Prj8Omf84oAdbOpQDjgnBxyMn37c9ulOmlwcZ4/P9Py9uB61&#10;FEoHToCcY98j9P160qgPIy9xn8PTt6fy5oAciZXf27f/AKsdutMbMkgGcDpnp+Y/Pt+RqygIjPtn&#10;nB6f5/Wq4DBgcEnPbnP/AOv8KALIjXGC2cep98+/Q+uKimOFBXJIPY8nr3H4mp1cDOU7DOP589P8&#10;4Ipg2yhsLjHt+P5fX61zgNDt+7YL0xyB/nP+R3GJpmjkdRswQMccZ7c4I9RTRnZgcHnH58/j1FNj&#10;xvBYnpj/AOt+P50AHlDJP8ySe3cj9cUqR5kBIHBPfPY8df5/zp8q8nBOOwwT6c9efz459OVjTkFf&#10;veuD39uR09aAJVTKkkfj+XOM0i5Rs+x5GOcDnrT1BAx+YGcf54qJg24EHrnp1x2Htj26578047r1&#10;X5gRsjSSeZgjB/D8M/8A1uuaqXJJIH0A/H/P6mrzygDAGOPp37/5/wAaz5yMqwOSP17npn/P1FEd&#10;16r8wKM10YQI9uc4Hbj/APUP896dvPlg45OOw4z3/If/AFu1LOqllLLnH/1j/hUpCMoGcYHA4/w5&#10;/Dr+lbgU2TK5yO30HB4PcY+mP1rJnVt4I55znp6dR/hWhMQgbDdCMHOf73r2x+PI9apNIrOMkZ/+&#10;sOfb1/UVEtpeq/KIFWRwsa5Xsee/GD+uP1qlIyuWBz0IH14H9Pw7Z4rQuR+7XAHQ/wBDz69DmsuT&#10;eGJx79+ny/r19v0pUvjXy/NAVyg2ZJ64/wA5P5/h6VVYZHJx/gP8/hU8pLIAOMAfy5PH/wBfpmod&#10;p2cn2J/r7+laARugZCB1x29OO/f+fHvWe0ZxgE4PU54OPw6f5+uhhtuB0GST6+w46fXr24qpOcKO&#10;fXP0/wA/1rnApquxTzk4PPXpnFUHUsx54yf5nt+VXy4K9ecdOepFVXUgk9j/AJ/nXQBVeID88f8A&#10;1vT8sU1un14/Pj0OKJt5OMcdgP0/D/J7VGpwGyccZGfUZ/8ArUAViVUsDjkE89sgk8c+p6VluAJi&#10;c9ffjkd/f09jVtn3M57jeOfo2B2/x7VnOzeaSe2OeOPlU/zxXOAtyNnPrz+WcfjWXMATu+mB07Z6&#10;irVw5c4+v9ef5/z4qjOxBwDzheP+A/p1Az1oAhd8qB2A56Z4JPPv37VnP94/h/IVdcYBH0J+vFUH&#10;OCfdsfrz+lAFOaUh8Z7noeB745/+vzVCVs4z/wDqx/8Arq1MmST0yDn9f6/zqm/UfT+ppx3XqgKc&#10;3U/UfyqCpJO34/0qOtwP4t6UEg5FJRXOeeTggj+Y9KWoAcEH8/pU9ABRRRXQAUjdD9D/ACpaRuh+&#10;h/lQBlzsfmGeD9PXH8q+7P8Agmeo/wCGriccf8K08UevUS6YD+QJHHqcda+Ep+rf5/iNfdv/AATP&#10;P/GUhPdfhn4yJPoBLpeD+H/66DWGz9f0R+qPxFcNN7qg/k3H4Zx/TvXhkx/dvx0jfPtwq+nt/SvZ&#10;/iCzG6kBHRVwP+A8fz9Pwrxe5yI5hgZwO/rIF7fSoXxy9P8AI7obv0/VHD3vF1EhBzmMjHqef5n3&#10;zXN+IhmU9/nxjGfU+n0PfBzXRX3N9Eew2DOe45/riuc17/XDIwQxz9Mf/rqzUy7f5rhevMK5OPTq&#10;Pb0rK1AbpLgY4GB69R6e5OfwrUs+ZG/65v8AoQKzbsjzpwcDDgHnpgMMY9+MUAfa/gKxS5i+Aun4&#10;OH1zR2eM4KBpNYCIY16L8mQ2M7u/Sv6IfEDbJDAOkKxQDnPyxRogI56YHHp+NfgP8MbDPiP9mi26&#10;7tT8O/ae4P8AxOZ+vr0yOvav358QqF1G8UYKrIQMdOHUZH1xQZzmp2tFRtfZ73t5LsctViiq9BmP&#10;KYUknn9OtROflx+Xt0J/pSlySAcn+QJ6fiaSVQApzn/HGT/TFACMuEHpnOfXtTd2Fx3zj8+/64Hv&#10;Urf6kfh/M1FGu8AnjJH/ANf6g9qAL0EIKhnOPr79OhA9/XpTduJDnoMYPPTj9cZqViWUbeAo5+vB&#10;PHHT+WMcimBt4HHOce/0P+P/ANegB5bK8cDOMfh6duOKljcIU29TjPQ/yHpxz1Paohj/AFfcj9fp&#10;7cVZhh2kswz2A7/56HOcYoAN2XPoT+v/AOv88j6VOkICsx69vQZ9MHtnr0PQd81CdjkAZ5JBwSAD&#10;+Oe/pxmrQLGLnI/MegP88fSucByFduD94nI9jn9OMYqclkAHB46nP5df19MVUiRpCr54B/r9f8Px&#10;xU9xLt2gDkAD8/X+fHTvQBICVTPqeP8AP4GneZkADv0B6DPf35/r0qEMSoHqM4/zz3p+77vGMdfx&#10;6/4/WgCOSJsgj27H369fXj19adEjK3f8sdj/AI/1+lhzwuBngDj8adHjcM8+2Pp2+maAJCchvoRT&#10;NuYwcd/x/wAkfypV6t6Z/qf8/hUyrlcdBu/THagCIKBg9wPwzSDhT2POST3zjrUxA3ADAGOce2c5&#10;9/rUJJGeOOCPwK5/X+tAEyHamSD269+BUTFjnA/HPP8AOp1IZcY4wPxHagFQxUDn1/mP8+/4gEUZ&#10;2Dkdj/OnhiCSwOD7flj9f51HKdhBAOD1AGf/ANXr/nFWAQ6LwQT19ev49+KAHbyoJz7npTBIzN16&#10;+/t+X6CkY/Lz1OPz6/0pIx8wyOPXt1Hf86AJyGKgnnH549T/AJ/rTQSDx+XrVrb8m4Dvyfz/AMKa&#10;qAngYHc/lx/nigCNxkZ9P5f5/rSIOp/Af5/z0qeQc/hz+opFByMDjPpx1oAUrgA/n7UzGeB3/Cp2&#10;xgj2Jx/Wo14JzxgE8jp0oAfE4X5CMdew6/54x+XpUbFQ4A6E9PXHX2zjHt2qwm11Pr6eg/kRVcIB&#10;Jzz/AIYz+vf8aAJGG1Rt7+nPXP654p8cYQFuNxH4c/5/yTQQRjPGenSnKjPwOg9/5D8f1oAqtGVb&#10;JJ5z19+3arEcgAwev/1h/hTpMHA69cj8qgKDseewz/k10AOZQxz0/wA/59KCdoAAz26/5/wpI89P&#10;fj69/wBcfjTpTyfXPH4d/wDPrQA9YnYcnr6ent0/X8vV8UCh859zkY7+31/z0MkJOOce3P4f4jp2&#10;FPfggjr6/wCP+TQA+cMEwp7f1yf6Yxz/ADqjFGzMcn6/h+H/AOrOO/F0I7j7wx+H64/+uPypdnl5&#10;JGeDz9PT+fvQAscCxjBPr3/x/L+tVShjkZgeDz+Wf0/w9DQrSOAemD3z68dvyOfxHOZXBKj2BBP1&#10;wPxoAWKTdGwA78en59+R7UICDgr34OM8/wAv/r022whAOCCc9f6/rntj1q3LJGHXGOnYj3z0/r0/&#10;M0AQggsRntwMZxjtn8vp+eCFcCQjJJz+v4VGSwckKSCOo/z/AI/1ponZTgLj2xg/lz3zXOA3fMrY&#10;25BY+/4dO/8AiauoUC5aMAnvzz/P/P44BHI8YbIH1xkdyefy56U/aOFZhx1x+OAQPYZ6+9AETNns&#10;Py5x/n0qYZA4wD7cc+xxkf5603avp/Ok3ndjHGcfrigBpLjrx+Ax+dJuYkAc9cdOP5ds+uKlPAP0&#10;NQAsHGAMdicnJ/Dp1/SnHdeq/MBXAkzn5cD/ACO3P+e1Z6QAyNl+Bz1/EY5/Ek/41fucquQeoA49&#10;Pf8AP/8AWDWcWI6ZJPYHn/P+e1Ed16r8wK9yxViAuQOP69faoyC8YIJUjBwD257d8Y56VNJk54GS&#10;O38+cdP8PrUSEgkHgDnn14rcClNgjBGOQPyB+ntj2FUyihgcYzk8/Qevr/Xj3v3DkbgADg/0Pb/P&#10;0NZkzsSMnGe3Geg/z61Etpeq/KIEM7/IACDgN3/HJ/lWbMXy3Pb9Pl9T1/Tv9LjJuUBmx16kZzwc&#10;fT659vandbVDEHnae+ey+mP1NKl8a+X5oCuucDPpUUuSvA4659f/AK3v37deatvcmbIUHGSM464z&#10;0/8ArDn6VdLjZtA4+h4PuT1x/StAK27K4AOcY4GeP88f54oXAZQc98/5x14H+TWkwVELDHqR/k9P&#10;btWfNJ5vy4Pp07fTr/8ArNc4GWHOecY/zzUhIAyelNlTY2PXnH+f6VE5LLj0H9c/yroAVnjYH1/D&#10;/J/I+1Z83JO36HH49f0z+VKVYZP5nP5+/wBaiZsEj24PvigDMkYLIw55znnjoeT7/wD685qvLgkg&#10;dSv5naM/579alkBMjH/eHPHXdj39KilXB3dcDI+pUHmucCnIwjznr0/niqTgFix54GM+gH+fy9qt&#10;SL5rHHGDzn8f0/X6VXkX5io7Lj9M9/QGgDPlkB6+3Tvx/TvVGY4z6ZJ/X/69WZV29sYJx9Dn/CqU&#10;5zHn1Un+VAFKSXg8joRk/Q/T86ol8k/Qn8R2+mPz/nakT5OcHpweMHP1waoMME46dvx5qofEvn+T&#10;AY8jZAwOnv8A4+1M3n0H6/41G8g3Hr29PT603ePQ/p/jWwH8XVFFFc555ODkA/n9aWoAxH9alDKe&#10;4/HigCGiiiugAoopG6H6H+VAFdwC3JGc/mCenr/9fNfdH/BM7J/ai1b/AGfhR4xK+x8zSuf0r4Rf&#10;O/IOMEZ/IV+gX/BMeBD+0J4zvGXL2Xwv1cA4+6t1c2isM9t4jXB9qDWGz9f0R+mvxAdDqUmB1SPO&#10;OhyT+P8An1zXi99jbLjpiPtj/lox/lXqnjyRjqTE9DHF+ueM9eP19q8qujlJCcfdj+nDP61K+KX/&#10;AG7+R30+vy/U4S9/4+ID3F0Of9nB/DoDXN+JP9cwHHzn8woH+NdFe/8AHxCP+nj+h/xrmvERzKMd&#10;5Dx9FH9cVRoZNl94/wC43/oa1nX+TNqGP+esYGB0654rTtBhm/3Tj6Fs1mXPz3F2eu65QfXg/wA8&#10;0Afo98IIHHjD9nS1mBaU634cm5yQIBqU87Kc8fdHX+fSv3h17/j9v/aaQfh5h/wr8UPgxYHUvjB+&#10;zzYhciObw5McDgCJXlOcZxw3P0zznn9q9abddXh/vTSf+hk/0oOc56g8An0ooHJA9aDoKpPDAdh/&#10;ME//AK6f/AmeuD/Ogx7WbGfU5/z9fy4pV+ZlX/Pc/wD6/agCF3wGA/8A146/TuKki+YIB3Of1H9B&#10;n60rQ5ZvT9PTHOf1/HrTkXYyj05/n+v6UASwnBdfQ/0GP51LFGHLv0VXA9OmP8/j9CEVdoY9znp9&#10;B0/KrEXy2zcfMWB+pwP5g/5NBzkeN0of0IA+nH9c/pV0P8+eB8oA4+nP1569M1TTkJjnB5/DbnP+&#10;easjDTADpgdOPT29hQA84UEsBkknBx/9f6n0pjMHQBR1z0H1+metOnBHA/z0/pUMGc4OeCf/AGbp&#10;1x/SucC5DwoU8H3/AM/5/CmyRHAz+Bx2OO34ce4HNSIMuMdM/p/n1q0yhhigCntwQPXH4e3pxUrD&#10;5TyP/wBXP/6qjcMDk59vb29v8mnqdwIPXofx70AO3YGOPvD35IPUe/8An2nVsbc9wenHb/6/pVQg&#10;7/bIP5D/AOsatSYQJjgkDB69sH8/89qAHoMK59f6kj/ClYjav5fqB/Om5wpwOoBGfbkUAEheMk4/&#10;PH+fpQA1QSGJz1Ock+w6/XPf1qQjCqfr+vI/SpVTCtn8evI/+t1/GlOAF/D88kDrQBHg7MY7njHO&#10;M5P4k8+9OAOzHfB/n/P+tWPkxjjH+fxz79aTcuMdvTH+RQBDgleRnA6kZGfc0uCFzj8umcfnjt+l&#10;Tgg9CPp0/SnZG08c9j2/H9e1AFYqzJk8Hv07d+OO34VciijMYORx1OOn48H8D396hYnbuAIBOOR0&#10;/wAKcoIG0H73f9PfHf8AyaALy48pjx04/M9P8/0pkSExsp4JORx/COoJyPc9fy6UrALbqi9evHfv&#10;g88cfn360KxJXAIwMHB9R69O350AQS5LE444B+opDKFi24BJJ7DI5PfHf69PwqV13btvI6k/jn8v&#10;eqsi4KjPoD9T/wDqoAkRSzDHb/P0/wAmpSu4H259Py/X2p9sh3ZOMEd/8++amYKFfGM84/z+eT/k&#10;gFCIbSw7HnHpj+vJqRRlyST94j/J/GgD5m/D9RzU8SZIPv29O5/WgBrLlx7jp/n0AP50KSpIPTOD&#10;z0wTz+pqR/8AWj6f0NVpsg8dM8/U8/40AOADNnPJH4c8/qenNNMeW69+nOPfv079OKFB3Z9QB+PH&#10;+FToh3DP4f4/l9KAHrFhk9+x7/XPQ/pUNwg+0A/Xj3x/n8avBckfj+vU/lUMsZaXd7n8P6dufbp1&#10;oAYB3PHYYz0HTI6U9Xx6H+f0z+NJIhPC9Px/I9frTQu0YPBH6n/P6CgCViUIIYjqcZ6f/W/zmpI/&#10;n6++f8/U1VIJIHb9T7f56jv2q5Eu0E+g5+vU/l9KAI24UgcZI4Hc/wD6qYw2qwHVlH9Qev8AnmpC&#10;p3rx26fTv+o/yKilyWUDuV/maACBSuSe4I5+hx9ff1PHNMaJt4bkgEnnn+Xr74/pVwACPgf5Bx/K&#10;pCo2scAYUn9f065oAqrIFXGM++AfyzURO5w4xwTx78fT68VJGm8n2/z+n+eKaUKcY79vX/6/tn+V&#10;AE5mKqBnIPA/z064989iaIvlPzEknjrnHt+Pr/8ArpvlfIM/e/PGTnp684P19uZEUkjA4H+Hb6fp&#10;QBNk42jv2/zz2oKlevenhMEEnoe1DYYZHY4/l/8AWoAgI2c846AH+f6elOyPvYHTrjnnikJ3krk5&#10;Hc+3+f50pXKlevGP09qAKbuXOAc98e/0645xVRU2OSwwOccdvpj6Y/lU+0pITjjJ/nn8enb+lMuG&#10;BX0+uOmefz/oacd16r8wKk/zOCvb6df8/wD16i3c4YYx9eD+fpUqnHPXrj/P6f1qoSTJ6cce/wDn&#10;+lbgRzY2cMPvHjOcnIPb6n8O9Z0yLkkH17gjGev4845wTWhIh2j/AHjz27flxzVKSNio/wB3j1JH&#10;t70AZzLuY4Y5weM8A4A6D8Pxz36Zs43AgjJP4kjjn8On4ehrTUYYg+/49D/Lms1lIZyecZx7/N+m&#10;cj9M0AQGJEUbMDAGcAAf56d/bGaYTnlsceuOKcScAYxjH44qEoSc5/P/APV/hQA2RwPU8+vHft/W&#10;qT7jnjA/D6/l6VbLrGDuGe307fz9DVGWQMTtIH1I6/5z271zgVJAWJJ4IA47cZP9fXiqbEs2Dj7x&#10;/wA/5xVqXhsA8YHQ8e9U26nGT1/PJ6V0AVWztYDv6d8H/P1qq4yM+mattgdeB7/55/rVRmIJ9CDj&#10;2P8An19faucCs2Pm9Tt4744/zj2qpK2D6kjp+JPP8/enTMwL+nGMj6dKpSFjg59uOP5fQ1pT6/L9&#10;QImcjk8Y9P8A65qrLIeecZ5BOBzz39fp7GpycE55B6fyI6/T8zVCZs8eh4HfHIz/AJ4oqdPn+gEL&#10;H5D6kk/pWZN/qsf55cf4VoOcKff/APXz+FZUzAr14Az+GRWaV9EBRmJCHBxyKpkkKM84xx7nAPNW&#10;5j8uPof14/rVJujD3H6bf8a2jG3r1YEJIHPb+dRb29f5f4UhJ/i7evGKi8z2/X/61YgfxeBmHc/j&#10;zUwYH+tQUoOCD+f0oPPJ6KKKACiiiugAoopr/dP4fzFAEMhXJ7Dtj2A5GK/QT/gmOufjr8TuOF+F&#10;8H4b7yHd/wB9Y5r86p5CGGT+g9B7V+nH/BLKK3ufiD8fNQ2Azaf4D0S0jkwCUF3dTsACRkZNsc4I&#10;z16ig1hs/X9EfefjhgdRcAfdCDP0B4/z/wDXryy7PyS/VR+rH+tekeNGzqU49HxnPoleZ3x/dyf7&#10;+P0Df1xUr4pfL8jvp9fl+pwl4SbqAZ/5ak/iFNcxrxzNB6mV8e/Arprw/wClw9Pvuf8Ax0/pXL60&#10;Cbi1HcSyH8Mcfy/xqjQrW4wX46RuR+DAiswjdM+Ry16q/wA+P6/yrWhBLS8f8s3/AFYAfrWRFzPG&#10;p6tqCgDuRlhx+VAH7Bfs4WX2f9oL4K6UVz9l0ewmGRkr5GlbvvHJGPpg49M4/XLVDunnb1lY/wDj&#10;zV+W37PVmX/aj8BxAESWPheWMY/hls9GWSVgOThkkHI6c81+ouonN1MfVifzVqDnMhuifT+gpY+/&#10;4f1oft+P9KWMHJHfIH480HQQu2S/oB/PIH9P1pqDDIe3U+1SugCsc9vT/PPTn2picgfl+uKABm5Y&#10;+n656f0pvBKt2wc/Qf8A6zU5i+Rj+vH8upx9fT3qPZ8ox3BB46ds/j1oAkD5cDPBJwPXj/63pxmr&#10;arwoPR8f09PpWeQdwHcAk+3AP9a0NwMUbZwV6849On4A/p70HOLFGEPI6kkdv7vb9e+OcUluSGYt&#10;13n+a4x29f61JvysZyN2W4zzwF69+n5g56GnBAsXmDH3z37gj8QPUfy4yASkB2PQj1I6ce9Qumzk&#10;dj+uc/1H6Z5NTRsCrMORx/Min4DDPTPB9j0H88fQ54xXOA+Adfx/p/iaeDliT0IOfpj2+lRJkZAP&#10;IOOP8+1WHUpGSBjg845/HI70ARzkYHrx+fH/ANf/ACahQ8ke2fy//XTmBYjn1znk9qfs2AdMfrk+&#10;tADghyM9j+nOT/T/AApLhGbZg+hxj27n3x0qcHjI9VI/WnZDFQRnjk++P6f40AMCkp6YAB/EY/Tv&#10;U8a4CA9M4H+fof1qRlABGeT0/l07/wCfekI2qg6EZ/PjH8ulAEjYCnjHHb34qEjIX2PHvg5P86az&#10;5DDP1+p4z/n0+lTxjKoOMj17H/P9PagAKqT6H0GP5VGRgkehqVkO7rwPz/D+ftmoShDjntjHrn/P&#10;P0oAcn3v5f5+manAyQKgUHdjkEdR6Y/x6VYUfN9OfX+VAEkpRYiMcnj6c9e3Ht+fvDEpbap6kgfT&#10;/PbP0pxAZ+eV4GCO/wCIyPT/AAq1bxbtwJGV5XJx7/rjP5fSgCYIu7aSDgZ59v8APX+VQlwu5gOB&#10;gDge457fl7Uxg7NkMcjgn26cDv8Al37VI6gKoAznBPHGeR/P86AI4ZPvlh1GRnqCe31/LvVN8tyP&#10;U8f59Dx+Z6VbCcNjjsf/ANXt1NQhDkAg9fT8e3rQBajfaqgZzjH5+v8Ak0jFsnJPP8v/AK/f8aVY&#10;/nHoB+H5eo9M9BVvyVZGPcdATyfp/kcfWgChGMu3sAf0/wDr1cTGMcZz+mP/ANdQIhBbg8deD+f6&#10;UqMS4BHG7g4x3/LtigBX/wBaPp/Q1GyFiT7gj8Mf57VaIy6n26/Tn/D8KYRye2Ofwz/n/wDXQBAQ&#10;cgjJ4GCB6Adv8aem/d3zx/n6YznH41MdpK47ntx+ffr+maniRS3IA/AfX+n9e1AEKs2Tnt6Dp7cc&#10;+vvTlJYE4PX6/jmpcDL8dBx7ZBNRxkeW3qOvHqf8kUAPQA5yM9P61HKncf59vw7U9Mkgj6n6U9yM&#10;Yx/9b/6/+NAEEag4x15yf8+3pVjG1SM9jUCjacj1z/n2qQtuwAMc+vfpQBIQPvdwD/n/AD61AELk&#10;deGJ/Anj8fT8vpOxwp9ePyPB/wA//XqWBFBbJ7DngUAQEfKwHrwPy6fjmo9xwR1yMYP6djVx0ww5&#10;HzAnPbjqf8/1qu6gANxyT+P1oAhU+XjHOeOnr/8Aq96sBQxU45498e/vwetNEeRz1HP0/wAevP6e&#10;4DgHP8Jx79v8aAHZ+Yr6d+3+elOQhQSRzk4/En+lJt4D+vHv/nig5BAwSScfTp6Z9aALH6mhlwCM&#10;AZH+en0pyp8uc8AcD1x69PSkZs846CgCqy7CT3+vr/8AX6/pRuAAPr/X9PrzSsQ5I6HH/wBcfX3/&#10;AKU0gEY9Mfy/wNAEE4CKWPpn9R6fXpjish3MmRnGCM+h/wA49P55rWlYlDn0OP5/0rLdMAlf/wBX&#10;+entTjuvVfmBETsXnn/P4+nvzUEmGBb3z+f+c1K+Qg3duv6/0qu5yny9c4x+f+R2rcBrklcdtufx&#10;BOP5VQlJ3geq4B9xn2xx/UH63Hc7MdxgHpnGCMY/Xrmqjnjd1XHH9R+n9KAMyViG4z+XGMdz9f58&#10;9qpTMQrEdRxj1yM5P68c8+1WmJYuCMEHOP1P+R9PWqDPuJz0Geo7jJx2B9unIPtQBApLY3cYwAT/&#10;AIflz3okIQHBzx/+vv6frTixIA9Pbn9f6cVE+38f6c5z2/rQBRkkLkgjv/n+ntjsKrMo5PfBNTTK&#10;Tkr0/pk8evp/WqZ+X7x/L357Z7VzgREAEj6YOelVCcZJPHGP69qsnkk+tU3YHj0NdAFaT7xI6Hkf&#10;1/z6Yqu5Bxg5OenscZqzIcL055I/D19qp8j2Nc4FaUgh/cEAHrnGOn1rPYZBH+fWrjg5JPOe/wDT&#10;/P8AjVTpWlPr8v1AozEgDH4+wNZ8inIIIAz83qT19Pz9atTPtJH+fYfl1/zmoHxlcZHofT2P+efS&#10;ip0+f6AVXOAQeeSPxPU/pWVMxAx/s/oSM/0rTlPzEe5P6n/P41jyHJPuMj8WH9BVRjb16sCKbv7Y&#10;/mD/AFqkx5I/z/D/AIVek/i+n9OKz3Pz+xGf0X/GqAzp/MAOOOuPXHH+T/hmqf7z/O2rk5fB5/8A&#10;1cf557+2ap/vP87a5zoP4zd7ev6D/Cje3r+g/wAKbRXQeOO3t6/oP8KUMxI57jsP8KZSr1H1H86a&#10;3XqvzAn60UUUgCmv90/h/MU6igDm9RLbwF6kn+X+e4r9U/8AglDaN9q/aF1fHEul+G9PL47xLdyq&#10;M+v77IHvz1xX5bXcYZh0znPfv0/T9frmv1o/4JSBR4a/aGbHyrfeG1B54Y2zEj6kdf50GsNn6/oj&#10;618Yf8hS6/3G/wDQBXm9791/9z/2Ra9G8Xf8hG4/65f+0xXnN791/wDc/wDZFpLeXr+iPQhs/X9E&#10;cFccX0I9Fb+o/pXPaqAdWjXHALkD6hv8K6C4/wCQhF7Bv5Z/rXP6iP8AiaKfdx+nH6ZFMsbAB+94&#10;/hH6yVgWqlvEegKM4bWItw7H/SCOfwrehbCyE91X9ZKztFi87xT4eXr/AMTeE49f9Ib/APV3/rQB&#10;+3v7NMIuf2q4rjqNO8Ha7Jb+iltPgtweBnPA5z6cjg1+jN6T57E9cAn67Mn9a/Pb9lvyF/aQmnGR&#10;jwXro4J6C3s+46jqfzr9ELvDS8dCq4+hj4oOcoRnJX0GQQfXAxTnX5h7HI/w/MVKsYQA8dOmRx2/&#10;HPTvVOeQg8Z5P8+mcdsfyPXFBrGV9Hv0ff8A4P5+u7nGSWz3/wDrfzpixEoD6H8jz3Hv+HSn5HlA&#10;Y5Jz+R//AF/5NWYtoRlPXH+cfU0FjDkgHHAAB+tSIoKEn1/LPHHvwKZnEbfXp9McU5WAAXPXr6dc&#10;jP8ASgCIxqjNn+JePxyf84P6dGldvlqCQMZxk/56Cp54mYgqOg6emPfr+lRxqxZcjPB/H8+PTn1r&#10;nOcIVDXAcngZGOgz6Ae3/wCrvmwFO2RASQzDpn1OO/qB6e2KYls5YEZ5JyemP8j16Z71dSIw7d3O&#10;W+ufrz6mgCK3UpkE9R3Ofc+vH1qVAQrH1zj9T/WnSAbxgcHH45qyFG3Hc9T70AVkYptJHGTz3wf6&#10;Hn/OM2HlLcAcY9Pbn/P/AOsjIuwdO/6Hv657e/SnxIp5b0J9uQcfT/ODQBATk5P0qw0ZdPx/TBHt&#10;z9P/ANURj54Ix79R/kfSrTMEX2yP0B/PNAEOzYTnOT3P6+n45pAfmVR1J/L0qYnecdO+T/L9f/rU&#10;wx/Mp98fhg8fzx+tAEiEtIAOnofb8+9Tzp5jKB/D6e+PT3//AFGnRqFbcfT074/x6en60qv87HqP&#10;b3znH4+tAEJi5Ht+H4d+nb3qcx4Kk+w47e38/am7ssRj3z9f8+tPySMdcc+//wCqgBF5J/2efr3p&#10;zfeyPTIP0Gf6Uweg6tjPv6f5/wDr1If9YvPGCPxPT/PvQBB3DDucf0H8s/XFOUkSFSeAQevoR+nJ&#10;pCPmK44U5B/Hv16nNOwcuepI4+ox/wDX/CgBcEnpz+VWlGUfJP3cccZ6Z46c8evSktyjozNjcAeD&#10;jt09P89vV1urS5zkLkg/Tt6HHv8ATr0oAjjG1lIJ9Px7H/J/rV0sF2kAdCenYjHcH/HioJIypwo6&#10;HGfrg9e+P/r9KkfC49cDOP8AP5/45oATg5IIxyRz9elR7037f4vp/X/P5UoBfG049h69T6UoiwRk&#10;ZY/57Z/HOaALYQbQ3tgY5JHQDPufr609MDoeT2/yBn/PvliIUGWIPt17dBn/APV+GcrtDfd4x1B/&#10;n3/z+oAr4BwAOnoO/wDhUSrkD5epPb3PX6A/5xUrDLD0I/lk0p+RRg98c/57nj/69AEAXDMT6/8A&#10;6/1/lUrx7+g9/f3/AD/LuaaMvuI6g4Pv61Or4YjuB/n+n5+1AFKNGEjA+gHX061aOVX36fzNPCDl&#10;x/n6e3J7nuBUYywIP1H1Of0/z6UAOJCk+pH8un59KWMfI2fb8sjP8qiX5255xwfwH/1/51Mg/g9+&#10;fpyf6/mKAAqViBA+bHTIHb/J/P8ACvFulIDDGCOvoOexPP4806SRi4Xtjpk46fj6f/q60pxGRt4J&#10;4x7np07n/CgCVl/hPb0/pTSvy7R6cfhz2pwJbs2e+Qf51JGcMQQenoeOOO3v/nNAES52gH6nP1P+&#10;NDZwcZz7fUUjg+YOoAJ/DBPbtngU6gAYnaRn1Pv0pq/dH4/zNIATJx/+vgD+dOZTnGcYznn1HFAB&#10;GF9fqR+n0+pFOIGeOfQ9/wDPJqBUcfiTjnt2HHJqVUfPOfpzj9cflQA444wc+vtT0A549P60CP1O&#10;fYf5/pU6x4HPH8/8KAK5ds+mO309f5fl9anD5THcjj6GmFQeop3GPfP6YoAqZy5+h/MnNOk2446Y&#10;/HP+fTikZPm6nqOPX0x6Z496ZKpwTz0PHcfh79+/9ACpJIMcc8jqe/PX07/jVSRs7vXg/TkClcE5&#10;Gf4sZ56e/v3/AAzTHwMknGR/Uf5/CtYxtq9/y/r+vMIH6D6/41Tdhkj1YD6cEZ+manlfjjpkYPf/&#10;ACfSqpGTk9sH/wBC/wD11YClArEjpxj8hWdKSike/cfXB/z/AIVbkkBbOemAMZGOOuOv5VVmyTjH&#10;H+cZ+uf5D64R3XqvzAyH3KWY9CcjpwRgD8xj8qrhQq/N6Ag9jnOfbv8A/r76U4H3D3IGe+Ccj+X6&#10;1nTDOAOo7eg/z/Ie1bgQuBnp2/qaoS9X/wB0/wDoVX36j6f1NUJer/7p/wDQqzqdPn+gFI8A49D/&#10;ACqg/JGe+M/98Gr7dD9D/KqDdV/D/wBANKlt8o/kwK7sA5B9vp0FVy20E/T27insCWY/ifyFV2JO&#10;V4wePrnpWoEUrZ2nGMZ/p3/l+NU3bLYznjA9MD07f5zVhsgFD9Pf8KqOvUHt39P8/wCea5wK7yBV&#10;AOOvH69hz681VZsqT6kj/Ofakus8c8E/0/xyark4jyc55z+ZJ/ka6AKUxyT7FR+SiqxIBH+6c+2W&#10;AGee3XtwanxnLHpwcfRc/wBaqO3z49ufTr04/l9K5wIXGDn16g/5/wA/jWNOQQM8ev4tnitWaTPv&#10;wfbt/n9eaw5X/Hjn/vr+mOPbj3oASQEgkemPzz/9b86pbcN1ySv9Fq00n3h344/Mj/6/4fSqbv3H&#10;ZSPqNox/LNAFC4Jyeex/9BFUquzjHHopH/joqlQdB/GfRRTSwBwT+hroPHHUDgg+lICD0paa3Xqv&#10;zAkLkEjjgn1/xpN59B+v+NNPU/U/zpKQD959B+v+NNZyVPTpnv259aSigDKutzM2CcnnqR1B9/f8&#10;a/W3/glKwHgT9okk/MviXw2pPOR/xLW4P49q/JlioYlugwT+X+fr0r9df+CWdm0Xw0/aHvT0uPGP&#10;hrHbAGmMOuOhwaDWD0a87/f/AMMfTvipy2oXPqEx/wCOgfy/n2rz29Pyvx/Dj9FFdx4jYG9uwMkK&#10;2Ae/38D0rhL88OffH6kUlu/X9EehDb5/5HCXB/4mEY9FY/p/9aufvub8kY4L/n1rfuf+QiP+uT/z&#10;Fc/d/wDH4/sX/wAP60yyKJv3chPTav5eaQKn8IQ+d4w8Or66vD/6UH/P4+1V4v8Aj3f6L/6N/wDr&#10;1qeAFD+NPDYIz/xN4OuM/wDHwR39TQB+437J1kl18ddQ1AIDDF4H1+QEgHAea2iXB6D76Dkc7ccd&#10;K+/7pTvGAThADgccIR/IAV8P/sd24bxr4pvsc2vge4O/uv2nUYeM7uM+VjHt0PSvupvmzn3x7Z9K&#10;DnMCQEeXyR0GP59/wpqbSXDKDznOATyccZqzcjLKfQt6evHH5/kKpKcNJ7EE+w4/+uaACQESIOo4&#10;z6c/5/H8KcrETAdiB6/59/b8al2ZJbuFAHfPyg4/z603b/H3B65OaDoHuRkLx9PU8n+X86iJIdcf&#10;X/P0xxQ2TIDz0z9M5x+mPrUkSbyxweDj2x9fTOfrx9KALatkLx1GT/n8DVkRovJA4UnoOeo6ev8A&#10;T86gK7RkjhQSPTpn06//AF6dG5ljPYkY9ODkd/yye/XFc5zjVnKqGUdGI/z39z3/AJVK02/Zkc5z&#10;/X1/yaVIlWNEPOWJ9fzHr/kdsSPACFI/hOO31H4fj2oAANxB5ODjPp2P8uP0qVskqPfJ/DFCLhAf&#10;cg59f8jn3pw6jvQA0qWwB079yfw/+v8AyqUKVU/kR146f5x2qJH+cjHT/PXH+enenrNkEY7+mO+B&#10;9ev/ANc9aAJHGFAPJ45+oz+veldCye2fpnr0+lK2GA9MDH4D/wDXUrkBBjoD259f60AQKpUnn2//&#10;AF1MvLLgdBg4+h56Ug+Zv1P0/wA8VMAB0H/16AGTAqvHtjHT/I609EO0Ec56+v8An/8AX6024bHH&#10;pz+f+P6Y6UkUp4UggDsR+g/XuPcc8gFh4wqg56/r/n2pIiN2D0P+f65/CkuXxGPyz7+/sabGv7kS&#10;H/8AVzz/AD9fSgABw7k9B0Hv6fr/AJxT8DcVOPmGR6/5/nx61EpBO0EZOCeePT+mOn86n6yBh/CM&#10;e2R/+ofr7UARYzj3OP5f4/pTwPnJ7Ac+nIxSEEPz3bP4ZqVVO4gj7+0Y6dx68f59qAGMh2krkAA/&#10;T6n8+/UfTFXrU4tT/eB5Pf8AH8/8arshQMDjGQDjgYwevoP88VYDKkLAEdP5E9s/TAFAD7YEq28Z&#10;O7Iz1x/n/DpQ8Y3sw7rwM9/8Pr7dqmVlECnGCRk8eoPf/PQ+1V2zsVie56fmPp7fWgBkaDJ5xzwM&#10;n8PU/kPx4q2qsCDx+nH9c+/Tt65rwguSW6knHsOeO3YVbGRwOnQ84/QDmgBXjBGQwz9f/r/0HrUS&#10;ggnPHBxngE+nvSuSOQTznjPHGPwqHLvnPGPTI5/oO5xQBIzDcCD0B5x6df51EXL7V5PPI9vr3z/S&#10;p4493fHBwPp/np7Z9qaI9pBABwc57/r7dufzoAkRdoPHf+f+SaVUJcnjp/h/n8aX6DPIH5mplXH4&#10;gfh1oAaxCqF5AOAPw9feoCPL9cn17e/T3p05OUxgjr7Y9e1E3zbSPYYyOp7UAJGpUb8d/wD6/P14&#10;/wAamCYb2wee+On5jNOjAMQzjI7E8/TGfx9acBlwO208+/8AkUAVXjVWbJ5yQORzz06e9RrGQ2ST&#10;x0yQef6fpVtoy2ZD2JOCCPbv9B26/on31wBgr/8Aq7/56c0AQb9jknp79OmP8805GZnyOnX8+v6Z&#10;/TvTXTeP8+v9P8amjURpz1x+P+ePT69KAHFcnPbv/n/9VOAAOQMf59OlCnIB/wA9aaW4BHfpmgAC&#10;/MT26/5+h5pSoJBP5etBPy59v50qZYDj2z/U+lAEjgAjHpTQCegpJHwc/gAeD705HGPY9/6GgBVV&#10;uo4+v+FKd/1+n9cYNSoy5z1/mKfIQOMc/j+nr7/5wAVWAHQ5phIHU4qQoeoIIxn0/wDrfrUJTJzn&#10;/P1oAiZjy3p09v8AP/16gaQ5A9T/AD9T3/8Ar1bdQB364/n+tUnKjJOMZJAxQBDMoCZ9Md+P1/xr&#10;Klk5Ppx+WRj/ABPqatyy7sg+o7f4ZH16evrVGYcE+uP0IroAY4+X6HP9P61WckZx3AH/AKFT3cgc&#10;88j29fSovvZ6DJH6Bv8ACgCuUIGSf8/X8vz/ADjkkCqDjoMdse3uf5D1HdJJCGA4I5/yPwB5JP41&#10;VkYMGGCT/M85Hr7CsI7r1X5gVJp9z/4Z4I/T3HIPUHpVVhl9w6c8H/PfvUzopDZHY+vWq4yqnuc8&#10;D8cf/X/GtwGyfe/D+pqhL1f/AHT/AOhVffqPp/jVCUjL89VOP++qzqdPn+gFJuh+h/lVBuq/h/6A&#10;avsRg8joaoN1X8P/AEE0qW3yj+TArS4XgDqP8Rn+VVJOMN0xxn+XvVmUk4J+n+fyqlIxZSOBjn8v&#10;f8/zrUCJiDgj3B9vTP6/5FVXIOTzjHOfp7VIzdVx9ece/wDhULnarE+h6d8j+o/SucChPggDqQef&#10;yyP8/nVGQ4Qjjq2fzx/WpJZDjqeWOMAZ71WZgyk55JP48+n5Z9P0roAqOwVTg+mM9/lGP1HP9Kzm&#10;YmQj2/HOfX61PK5BI916jj7o/Xt/jUMnXPop/n/+qucCnKx3Yye/5dP6H86zZEBXPt/7N3/HP51Y&#10;mfDfn+Pbn8v1qoHBT8P5H+QFAFZwcv7jj8cn+oqu/AP+7/7LVp/vH/PYVnXD7QcdkPI7fKP8/pQB&#10;Tn7/AEP8hVKrcxBAI/u/+yiqlB0H8ZocE9+fX1pdpY8FvwNU0PJHbGf5VoxkEfr+FB44zaQOR075&#10;FSBx3Bz7f/rpWOAfpj86qOTkjsP8/wBaALKHlvU8/wA6JO34/wBKapwfrxQxyfpxXQA6Pv8Ah/Wi&#10;Tt+P9KapwfrxQxyfpxQBQnXOQOp3D8jkfzr9jv8AgmF/yQf40X44N94/0uyHpmy0xgT15688H8a/&#10;HOcgNyR/nFfsn/wTHgeH9mz4jTt9y++J0kkJ55EWnlHwe+D9KDWGz9f0R7rr/wDx93eeu8Z/77Fc&#10;PqH3JPqf/QjXceIP+Pu7/wB8f+hiuH1D7kn1P/oRoPRh8K+f5s4ib/j+P/XOX+YrmZ/+P+X/ALa1&#10;00p/04+0cufzFczP/wAhCX/trQUNT/USf5/5a1q/Dz/kdvDS921eDA7nFyc1lx4MUoHQZx9A+6ux&#10;+CGnwXvxr+HcdzKI4Y9T1GXa43xSFbKaWPzEyA4V0V1z0PIxxQB+437F5b/hIfH4uCcjwdYAg54/&#10;4mU3Ax06DGfT619wb06g5/X9cAV8W/sW25GpfGe7KnATw9Z2xxwLdjdy459QQcDk9favsjyyOB64&#10;wODj29/ag5yjI58x+uOQPbqR/Pn+tMhf5XOBnOT+HIH0wMVYeIbmJx059M4/TjHPbtRFD8jZ4z04&#10;xx7H/OORkdaAJfMAKHsyEkeoGPX2x9fSoZXxEo7mQN/490p23LhAB8qHPHc9P64A4pgUGIcfdY5+&#10;pJHr0/woAUNiN24+bjOOc+vT/wCt+lWIjtXbx86nnjI5P4nj8qiWPKKvpyePx/P+vFWFT5Ub+7uH&#10;v3HX8/aspSvotur7/wDA/P03CxjdEExkqTk++e59/rjIHvSE7VXHGQO3sP8A61SIQobP8ROO3XP9&#10;OcfhSsn3PXuP6fy/WoAhkfayY5PfPpwP/rDr07cVa3bAM/8ALQHg9OR6cd/f8fWDy98hz0X/AA7f&#10;j1x/9cSspdwOyg+/GMjj0H6UATYwoOc8kf5/X9MUA4IPpTR0x6EgfgcfyAqRACT6jp/jQAJgsTgc&#10;g5pVjHJI6HPb8z169KlRRk8dRn+n9aNpOQM+h5x/npQAgG/gc/p0x/8AWp4Rs4/Xr/8AXJ+tQx7l&#10;PI46/wCfqD/nFXkZcZ79R/h7HrmgBgQqM4PPr/nijG7jGc//AK6czhuB+Pr/APW5ptAEMoztHocn&#10;6VIBuCAYGCv8+fx5puwkt+Y9yf8ADvUsS/Lk56jH5/8A6vz/ABoAWX5sr6fz4P8AhUoGYDGOrY+v&#10;qPT6fU/SmOMHd1yen0/nmnBxuX04Pvnrjr6UANFoYwDk469c9efbj2H5damxhUA68/nwP6VO8gdQ&#10;BjheAPYdP1/+sMVWJI24/venT1P8qAI3dw/A5yOP5nvnnjip2aQtwvb09fwOOn+SOY1JZuVzg98d&#10;c9PT8ulXicZ+XsPTHpg/Tj6+1AFUs5UBx+Pf3z3ycd/wzT1KbOSc+h6du3X8v8aUlTwSOe3+e/60&#10;/wAkFMqD0Bz+GevX8z+XBoAAGZcL07dPr369asKgVPn/AC69+OCMZ9sYHP4V4kdTj3/zj8eeOn41&#10;akcKAOuSM/TP/wBb/OaAGLxvI6nAPsOP8/jUy9FHbA5qqjj527ED8j0qypwFB6kfp/8Aq6fSgB59&#10;OoGQOO3+fWoCcCTAwR07cD+nr71KRnHsQaiYZ3nsOo659f6mgCKJnI6H9SfofX8enSr8WWUZHPb1&#10;6nt26e1VonVewx24/wDrf09avW8ik4IHU4PQc9ufQkex/mABBHUe/Y9KikfOOnGOnQdhj8+f8irs&#10;2Me4xn+Q/Q/yqoIj1GeORx/9fn8KAI2UA+o6jPr/AJ/nSKhGOCRx1Pb/AA/CrAUNkcZ6gEdaQY49&#10;Pb09qAF8ssM9B0xnGf6e3alVsH27+v5/06U8OvAHTpnt/jUUoBIxzkjP1Oe/P9f6UASOc8A+ucH1&#10;x6VWAdeRkfj/APX/APr1bMWAMk8jPB/+tRtAHTP1/wA8fhXQBULt9Pw/xpyAEZ6nvnvzn/P0pzIT&#10;1yMd8Z/z+dPSMY5OM/59D+Ax+PWgBFAJwTj/AD0qwsakds+4z+f/ANbio9g9/wDP4UMWAGPxPU8d&#10;/wDIoAYy4PHQ/pUkZwOgI/n/AJ6e447VXZmz0z78n+XT6VIrkDpjg/UZ/wA9KAGO6lh9D3+nX/PG&#10;OetLUTxncDz1bqMdcdf/AK1TIhwM9PUfU/56UASQ53HH+z/XP6fj+lLLnPQAZ+mODjj3/wA47ujG&#10;1m4JGB7/AOeabMSQTjB7DHPQ4oAhJJyMnnn8T39M1VRiXIOSAfz5HT164q1TAq5Ld8nPTrk9eOtc&#10;4Dyd4X0HT8OOaz54wwDeme/07df6VblONoHOTz+R/wDr/l2qhOzgKAOMdOvYY6evNAGe5O8tjgnj&#10;P0wKpMSFOCR0/nV5yMY9+n59fzqg4JGB6g/XHOK6AKjjGPck/nioSQNw79R/3yP8KssMj3HI/wA/&#10;55xVWTHBPoefYY4/Lp+XeucCmzYbHocZJ92wefyqtI4yfXJ/H5yf1Of84qWQEEE+nfr1NUZSQce5&#10;/Q54px3XqvzAhc5B+h/XJ/rUB9MnoO/qP8OPpThzn/cb+Zpp6/gv8hW4EchBwO/H6DH61nyZPP59&#10;PUH9farr/eP4fyFUnYAEd/Qc+9YR3XqvzAz5MqcD3H4dv59qou3LH0OB7+n+fY1fkwQT+I9eO31I&#10;7etZzrkZHUf5/wA//XrZbL0QEO7IAHIJ/IgH/P5VXYEg468fzqwFxjHr+pBGO1RsoABH0Pv71MNn&#10;6/ogKDfx8dSo/T/9X51Slb8yBx7Ff6VoMBg/QH8cA/59qz5l5wBk4A/DbnBqYbv0/VAZ82ARgfxM&#10;f0Tr61nMCeOg7/kCP1zV2clSvOevX/gPv17f0qgZRjj+np7deBn8zWoEMqqFbkZHoPbnnvj09qy5&#10;JNoYex7c9Ofbg1dkYsDzxkZH+fqKoSqAvPP1/DNc4GbIcg+5/rmqj9R9P8/yq0/QfX/Gqjnk+g/z&#10;/jQBWkOCfYYH4/8A1zWfKfvE9h/IY/8Arfzq5IePTJJ/Dr/hWdI2T+ZP+fzoAp7uM8/KT19sfpxS&#10;bh6j86Y57A/Wod6+v6H/AAroNFOy1u/P/M/jPChfr61Kr46546EdahViTgj3/lT+tc55ZOG3dyfr&#10;/n+VIyg+x/z1puwjnPI5/L8qTefQfr/jQA9TkfTihjgfXimx9/w/rRJ2/H+ldADlOR9OKGOB9eKb&#10;H3/D+tEnb8f6UAZd2W5wfX09fz6Dt/Ov2w/4Jqcfsoa2W6/8LR8R55xwtqCoz7V+J91/F+P/ALNX&#10;7X/8E3uP2T9ax2+KPib/ANJUoNYbP1/RHsWuMWubn/roB/49/jx+FcXfHhvdh/6ET/Suv1ck3EpP&#10;/PcDPr1P9MVxl6f1b+maD0Y/Cv66nCSE/b5x6K+PxIrnHJ+33XssmPzro5P+P+4/3X/pXNyf8f8A&#10;eY67ZMUFD7bmCT/cNegfBMKvxe8FFsAh5zn3OnTk9K4BF2WjsASCuPXg8fn/AJ969A+DFnHefEfQ&#10;7qSRkWzguZ18slWAS2eBwWBGCPMUg4PTGBnNAH7w/sanbonxXvcEeVq3hu2BAzuAtW46YJAkz7Z6&#10;19ck9T+Pp7/hXyl+xjbj/hEPiVjJU+KNBxnnIGmI2T0ycfNnr3z6/Vz/AClvYn26E0HOZ+0MszE/&#10;MxBH49h+XJ4zk+opAxLjPAVR29On59O3NBBblRkb+cex7/p+VOPzmVQDkKOueemcevY/4VzgRKcN&#10;v9TtHocdD+HX1zjtTcEGSP8A2gQPqf5ZzxVsQ4jQHqBuP4Yz9T6n9KYqZuBx94Dntx/+rP1oAX7r&#10;N7Lxn2Ap+7aqKeBgk+x5P9e3/wCqUJunKnGAh/QcY/HHp+BqBhwGJ6uVx368Y/l+PNADyxLp6Drj&#10;p/nPb6VaDF/mH8P5cc/r+FVlXrwec84PU9+3Aq5s8pPXf7/z9MfrQAE4KEfxcH/6/P8Ak4qVAAWJ&#10;7g/y6D8Pf1piIWQsRwvI/n2/kev4UozjdjGeOfxGP1POKADjH4n+n8sGnLncMf5Hem7SBk9yf1JP&#10;T064+lOUkHOCR3wKAJYiQzZ/H8iePyH4VKrAZzxk5796rq2WI9cev4fpn8qFDZbtnnp7+h/GgC0Q&#10;GGRjPr/Q/wCcimBGzjsff+nf2pFJXGQcdD1/ySPz61ZTAycEnjGBmgAWHbyc/r/+ofr9aeSp4Pb6&#10;/wAx/L+tJ5xPygZA4/8ArHgjj/8AXzTCjFS3sT39/bA5/WgBBggnr0Ax6k//AFqsKmI89zz9Of8A&#10;Ac/5zXiBEe4jByQOOmT+p9fy6VbiO4Y45GeenuPzoAhnU+UCMdcn6Hn9KiAygPfjP0wP61dI35XH&#10;QZH5H+WP8OagiXJZegHTtnt1PGKAHp1XPp/SrkcasBkdP8T78VWVCHx14JHv/n/PWp4pNuQfU5/p&#10;+mPXr2oAjcCNm46H69/epTICOQegH9P5ev6VGXVy5I6n/wCt6nr+PP4U4yIi9OuMfXPT6+5zQAhh&#10;5BXk8cD8/wD9eP161Mu9Rg9OnT/Ef/rqWAq7Dbnt/Qn6c4796dNuViD0Ofx7Y/p/WgCurjfg9s/1&#10;zUkm1sDg/wCeOfz/AMmkVULZwc//AFvw/Pjr+deZZBINnIyPwH1/z696AFUEmQdgRj1+vbofz9sV&#10;aQcAnqB79P8AOce1KkYIfpx1P4A/59cD8Jwo+UjHTp+HX8z+HFADAMbD6n+oxSFQCwHRuCfQHH8v&#10;c9c1I3DKTyPT0+n+e3X0g3MN/Gckdj7d/bjI7/rQBMbdQAc9cdev5DH5/pUkUajP+c5/X0/T6U2I&#10;My89gOuf8O/9DT9pzt7/AOefyoAduyyg9Mkg/Tpn3/n9esrcDPtn+f8ASo/L9/0/+vUjHICnrggH&#10;2x3+n+eeoBWVs8jsf1p0pBB29cc+/wDkZ/lTfu8YPJPQdMnv9P6VKq9yPoDQBWVscHPXj2NWFUk5&#10;6D196GjBII7euf5/0PvUqjoB16enI69cfnQAr4XPOcDv+g/wpqOM9Of885xx/n1pCpPU8egGM/rm&#10;pUVfbnjAPPHr3zXQA1mB5xjHU/5FQFjk4J6+tSyYwQOnA9eev+f/AK9RBWIyBx69qALCocck/U9f&#10;wHpSsFAxzn/PXt/WhQx6HA+ppGjzxkY/L/GgBmB6D8qMAdh+A9f881PHEO/QZ9wPz6/0/KlcIAeA&#10;QB6d/bHPX/JoAhliwqsD1yeSPQHB/wAkU1QdgPbn+ZqOaQhR8w79xx06+v8AjzUkOTFn/PBOf0oA&#10;kQ4DH6f1pzEFc4zk8dscGnKAEz9Mn6gk0EoUA4JJGB35Ht0x+lAFEgg/y+lRIG3MT0ycfTPH5c1Y&#10;kPGB15P8wKro+4kY6E/z/wDr/wD1vXnAYRg4PXPH68/zqrOyqig/e/P0/wDr/n6VbbDkEHgED892&#10;D9Kz71CQGzwM8fh/n/61AGbL/Fj2/pVPk7x6Hj8P8cfnVyX7u7qSAcdOmKqjA55+Yj8M5NdAEOAQ&#10;c+nT17VQclc55x/XH+cVosNpx+I/Ht+HSs6cc8dsk+pxkfoP89K5wIZMZGcZ4x+vT39KzJQCTj1I&#10;/N/8AKtSucDIJHHXg87u/fp7/hVFmO4n3P4fNn+gpx3XqvzAhwAD9D+XJH86rs2PrwPyA5/l+NWW&#10;6H6H+VUZDgsf89BitwI3OFb1Azj8az5M7Gx1/wDrj/Iqy78Nk88A5/D+n+c1XbBU/Tt7VhHdeq/M&#10;CieepJ+pqAjBI9KsSDaMg9849ORjvVeZSTkdQDnjseD+lbgVt20D/eBB9Dg1WdzkdM/oB/8AX/z2&#10;p5yc9gWzzxjOcfp1+lROMkYPPp6j2qIbP1/RAVDJwenv7cc/4/41VlfGW9h07fLx/Kp2AG4ZHPv3&#10;x7/lVCY4JOewB+m3+n9KmG79P1QGbcEuwB6ZP6beP0/rVAqMcdefw4xn8f6Zq5KxLDA7n8vk/oTn&#10;36VmM5BGSe+fwGOAOOelagQSMVzj1H8h1/z1xVCWXcuD3BA4+np/Wr0rgoR0Oc/XHJxWY6bgfz/9&#10;BH9B+dc4FZyDj6Z/A1SkPB9zx+ef5VbcjI5B4H8zVF+gH+f880AVJj1+gH59f0/lWXM3DY7g9PQD&#10;H61oynqfRj+maypT972U/wAif60AVqr0VXroA/jfoqEMR3z9ealBBH8x6Vznni1MrAjk4PfP86ho&#10;oAlDg9eP5U+qgcHrx/L86fQBI7DoPx9qhZgOOppGbHA6/wAv8/594S4UjOSev60AV7k8Enjgn/0K&#10;v2z/AOCc1vLD+yNeXb5SO++JXiiaIEEHZ5Eaqc98lT0x+NfiLetlSB1Axkc9c/5xX7sfsCjZ+xjo&#10;oXj/AIq/xIeO5+0MM1ummro1hs/X9Eeh6qAJHIHJuB/Jq4a/4IP+0P8A0EV3OqffP/Xdf/QWrhdQ&#10;ODn/AGh0/wB0Uz0o7L0X5HFkf6ZOfQN+p/8ArVzTZN5dt14YZxxgkj6cjFdGnNxdH0bH47v/AK1c&#10;yDmS9J/vAH8XAB+mQaBlvA+xHIGSR+OCT+PQV6n+zlFbyfEqbzyJIn0LURDGekUyBMvnuWJXGACp&#10;XJJ4x5O5ZbZFPQt7dgT/AD969p/Zshabx5qc4sSxttHuiGHOPNMa5HPGcd+vc0Afuz+xxbeV8OvF&#10;1zjH2vxlEjHvm10O3UA9+CDx2PvzX0xMN2SBjII/Mcdun+NfPn7JMHk/CLVpen2vx7qW3PTCWsUB&#10;IOOQNmOvGAOOBX0NMcByOwB/lQc5TjTucdcDPbJznp26Z7c1GzBXPAHTPGM85GT+Z57dPSmxTZJH&#10;bJ9T157/AInsO2B1qZow5yOc4J564B5HPYdqzlG+q36rv/wfz9dwaq5zzjH86cwAKev644/wp0QA&#10;LBvTH489Pf0odfmTHfB/kcfzwKzAZICAzA9j+H0NQlchccdM/l1/z61elUFDwPf6DtVdExtJ5Hf1&#10;46GgCyMiJeOeDnHOfxH+c/SnqSwH8vz/AP106VlESj8/r9Bz9Pf9SEhjwO3A+uMYNdAE4IVMHAOR&#10;njrxj8aSUrhSMeuO2OvQfrVe5JC4HHI/PJHSowHbHXHr7d/09ev0zQBZjXJB/D+nT8f84p+/DlMD&#10;OD2z+PT+v4U1vlRMdQRkZz7f4k/4U/ZmVW9QPfJPbH14H61nKN9Vv1Xf/g/n67gpTAD459hz0/8A&#10;1DnuakQZkCnAJHpwOM/j7n39KmA52nqe/pwCfxOMZ/yWMoEisO3X29vXn/PSswHEcHp94j/J9BT4&#10;1IiYnHO4c4OffJ6f56VWVgxIyfvHuec8/X3PvVxVUQJz1LDr65/n/wDqoAjiVhFg4ydw7Z/+t+H4&#10;1Mw/dqCRwuP6fp/LFOkQIkYByCp/X6ev/wBeoXIAAB52/wBcn/DrzzQBbITyAMAEqc9j14x/9b8a&#10;rs22PAznHB9BnHbvTTvVVA6Y/D1+n5+3tUayZbaeox278e/50ASiQ4Uf7PX8PX/PPXrViMg7sddn&#10;J6c/5/nSLGGZRgZxj/P5f49BUnl4Zh04/wDrAcfkfUDpQAinBH5fgT/jTZE5YgfeA/TGf6f5zT9u&#10;ULeh/T/AY69qfGN6p+fr6/y60ARLGCF4BGfx465+uKmMW9Tx1/HPY/y6fiKhmbywByMA/wCH0PP4&#10;c+lW1IWGJscsP1zxQARnbnoMYxn6H+lK+XPBB5556en9cVHIcAH/AGV/nT4+hPc/5/rQBIvy9geB&#10;1Hp0NAALDIByfT1NRuTwPbn3p4yAMnn/AD/nNAFkrgnnOcfTp2prAEDnjI/H6fnT1GTj2zVZ1YOF&#10;HTPt+v8AL68+ldAFoqCV6fdHPbpjp9BwKYwVQTgE59P1+mccA1M4winjIHTPPpj8eP1quoLAg5Oe&#10;n9cf5xQBZGNnH90/njmoakQ/Kcnp1+h/XnmlZRt46jv6+uaAHg/IAegAP045pOoHHUZxTP8Aln/n&#10;uakHCE9wowPXv/SgBpZfY+3XNMQc57CmqN2e2M+/fH9KmVcYA/8A1mgCRX5AOP649fwqQkLz0yf1&#10;quVIYE8EDp6inFiQM9u/+NACPySDwTn+X9BRDENxJY46ck4/mP58dqhaRi6nH1/L1x36VKjNj6nj&#10;1/D/AD0AoAs/ZwB6kZIx/nj8uvpSBcAjseDn3/8A1dv609WIBBPVffr/AIf4CkUkYB/HHqRjI+na&#10;gBrrhMA54GcDHIIzxUPGCSef0x/nPerbKMYCk56nn/H/AD/KPyFYcj8Mn9ef6flQBGGIQjsOnPc9&#10;/wAM0MWKfKMkjHuD0P8AXn/GpQFA2sMfn9ff8CP/AK9IQF4HzD2/z79s++KAMO4hunYBM4JHTJHX&#10;OPp6/wCca9qDFCFl68d/05x0/pT0D7gcZ6f5x1H5D8OtPYbmBbseR27fWgB/y7CB06c/h17dPw/G&#10;qXAycn9cD6D3NWGlGdij+nf8e9VpWKHkZyT2/wA/z9qAK8m4uFJ6gH8Ofb+felBVMggZOfw69sHp&#10;+HT60Echie3rn16n/P8ASmOwYhsA/mOnb9R+NADUwCccE9PQnOTn64/nVO6VmAIIByeD0Jzk5/p7&#10;9auEg/MOMYz7emPpj27VRuG3kAHnrznnHTPX8B6UAZ8i9z3xwfpx/L8/0ps+AAenbgcY/XvV+ZgU&#10;J6MOg7/X3/8A18VkAlgQ2R1xnJ/X0IP580AI7EH5eRz1ycAfyHWqEpA5U8n/APXnn9fT2q0rEMQR&#10;xxz/AJ9Ofz/PNkOGz27/AJDH+feucAmxgcAE7SfUcN1796ynOXb/AHiPy4q+7r65+72P+161nN95&#10;vqf51pL44/L82A1uh+h/lVCXgk+m3+lWSx+Y9sHjNVpSOT1Hyn6jinPZev6MDLuWIIx6+3p/9eow&#10;pKEn6H8evt3qzcJgg+n/ANb/AOtj6VVZyqEdu3+f1rICA+/b+lQSSD8P8884wP8AP0VnJz2H+H+e&#10;1UpGJP15P06Af59KAEmcYfjB4/XHNUScMMnAx+GferUuMHHTj+lZk7MvPPBx1xwen+ff60AVbnrk&#10;E8HtxxwOfxHH41Rkb19QcngAj/DoPY1aZmLcgEN/k9T+PvVOfkbRyQ2fwGR+ft/9agCByCEHGfmJ&#10;x0/h/qfr61lucFj7n+dXi4BAOf4uf++Kz5SP/HifqP8AP86AM6fnJzwM5Hr8pFV5DtQYODhh+YUf&#10;rgip5T8pPfk/oaozOSBj/a4/BSB9c/zoAoMfmPJx8uM88Fj6+1RucKv+7z9OD/Slf/4n/wBmqF2w&#10;PqD1/AfyzQBRlIJ+mR+OGrMlO4c9z+mCKuzNknHT5v5E/wBBWe7c+2cD8QP8PzoApzcsP89hUNSy&#10;8ED0J/pUbdT9T/OgD+NalBIORSUUHnk4II/mPSlqAHBB/P6VPQBXAzwKsDoO9IFA6CloAhYYY+/P&#10;+f5VWk/i+n9KuOOM+lQkA9aAMqQ5YlueB27AZr98P2HrRrH9ifwDMcEanrHiW7GMgny9TntyWOcE&#10;lojnHsCCea/BC5j4OOOD/I//AFx+A/H+gL9jP/kx74R/9d/Fv/qRX9aQWjfnb7v+HNaa0fm7f195&#10;t6mx3ep80n67Qf5ZriL85I/3v5KBXZ6k43j/AHpTj6DjnFcRfMN+e2T+hx/WtD0o7L0X5HEqSJb4&#10;9hKOfxBrnFBE19gHB2fj90/zroV4F8f+m5/Rc/1rn4+XuD/ekUD8s0DJbg7Yo8jv/n+de9fs1Xv2&#10;HxpqaEk/bNIkHOQMeYMcdMY/z0rwW8P7tB7fzx/hXu37NGnT3/ifxNf+YPL0bRYLiQMMkx3N2YAF&#10;P8PzuhPXIoA/eX9k07vgpZt/e8V+JW+v75MH8Oxr6Jm+43+6P5CvBP2TlQfs+6C4UCWfxD4qbf6l&#10;dRZc574UKo9uK90uOFHOMqgPfjHP+RQc5lRrgn2Yk/jn/P51ft1+8eeh6/Qn9D/SqTqQwA4OB0/H&#10;09vStOEgR89SpOfw7n+vfp2FAFfP7xx75/L/APXUnBKevH6HH+NQKcu59CRn3yP/AK9ObIZeD+uM&#10;H/JNc4EznhhxjIH5gn+lNIGFxjnPt3/p/ninycIx74zn6VECcLn04yMc9/1BoAsPFuVce34f5Hf9&#10;Rnh8KbHx04Hpjgj9KSNyQuTxz7eoH+f/AK1SEEP0zxjI6dzmugCvcscjHc9P1/kSKasmCB04+vQY&#10;z+vSpXXc4z6j8c4/z+dOaLEij6cev+GM5+vSgBkbb2ZTkkHIB9z+RP8AP9asZwUbnIP4ge3P5n3I&#10;+qQwhZnORkjj8en59D09veRFyzg87Scdu2e1AEjN+9yD/D/IZ5/zz7imRsWL7s8N+nPTPf8A+tUg&#10;TOX9P8B/SmKm3djqTnjrnr37n06fWs5Rvqt+q7/8H8/XcHIq54B5OeAM8jt6e+efWpN42IoH3WP8&#10;/wDI/wAjKRMxIBHU9Me3v/XiljUszAgZGcD6e2ee/sPaswJmcMI8DoCPyHP4/wD66UKrFcr25/Xn&#10;6H9OQKaqnZwOQW47npj/AD+VKjNuUbc5XHA9f6/r9OtADtwd1U9SQMdeeBg47dPqM1IsCh2J6g9u&#10;3pj39z+FCRhZUYjkuPy5/wA5/CpTuLvg/wAf9T+g9KAHjapU47//AF/6YpCGJdhxkj6fy/I/WmYO&#10;Ae+4++en9R+NSLLhCcE/P6duPb8M9D+GaAEk+RGXgbl4/wA/oc9akhXCDvgDn69f5j/OaZcKSU9C&#10;cH+fPtnFSRHjb6f04/Xgj+dADLmHfu+oxz2z/n3/AKSlMQqP7rL/AE46/rUhJ+UYzkHJ+mcZ49B3&#10;qKRyqkYz3x/n6f5zQApQkjB4AA96cBgYpyDd144ycUh4JHpQAgXLZ6k9BTiCDg1Kq4+vc0gw4yR7&#10;D9KAFRmJHH49Pz7c+lPfG/pz2PpwKbkIV44z/nr9fw69qcxBYkYP+Rke30roAjkYhe+B6f5//UB7&#10;05CcDGc4xx7f/qoZtyYA78HHJ5/zz7AdaUfIFPt+HOR26f49aAD1H5/571OOQO+Rz/WoSMY9xn14&#10;5/OpU+6P89zQAbfl25/H8c0vAGO2McnHtyaWmP0+p/xoAdGNnPXv0x1HfrUqAde4/wA5pgGV3e/Q&#10;/h+vNRCTDEdPpkHGf85oAmY5P04+tDLtA55/z/n8abSsSw59D0H+eaABY12sfT1we2f8/wBacBtY&#10;fT+Yx+h/SmRggbc5z1x9e2en+NWXAChhgnj689fp6fzoAapyV46nH8/8KulE5yewznn6fX6e/GMi&#10;qqjJHsc07LFgFzzwB+Y5HPOc+9ADiwBxz+H/AOuomDkg4OM8gg9Pbj/D3qQLtf5gfbOcnn8Oeo+v&#10;4UpfDYxx+vPTHr/n8QCAHLbcY9/bOM1ZREH3ufr3/wAP881AWBfABB+mOf6fy465qRI2L5Y5Xg/X&#10;Hv1/z+IAHsBHzjt6Y9v8+lSwLG2XfA6+/QH6foKmcRKoBznHOeecdf5++Pzqu0iIvt6DPf8AX/P0&#10;oApSlfOIQdM9fTpzwP6/WoZVfcNwGPy/+uB/XPBpbiRfvRg5P55z1/D8KRHk2Bm/Dpz19f5/XmgC&#10;rMACACec5Hbjp0A9f5U1SQCMdeQecfp9OPXNSOA3Q45zyOefTHv64/GmsSFJHUf5/wA+1AEErkqQ&#10;MDP9MdfX/J7Cs2TABLE9+M9/p/8AX6/WrilnO1j05yPT6evb/PNG9A7H0Gfbv+IB/EfgKAMqd2L8&#10;E4OfpjPPscjH0zx0qGQhuEwOx6D164//AF1JOp5I44Axz9frz0+vFU9xAYDr34OfYfT/AOvQA2Rg&#10;vC5J4yfx6j/PQE+9UpwFXOc559cd8f59qsZ6k85/n6//AFqqT5wc9Oce3Hb8OuO+OTUSjfVb9V3/&#10;AK/rzCkXzwevH/s1Vn/i/H+tSZOcnI+Yexx83/6qjf8Ai/4F/WlL4o/L82BWbofof5VVY8N7Ef0P&#10;P51abofoapv0k+g/lTnsvX9GBSlk3cfn/nv0+mKqTfd646/0/n0/GnSbg55IGeOfx6fj3qtK5xzz&#10;3/oB+fX86yAiPII9QapNyxH0A/KrwOR06/pjP/16qunJPTH48Dkd+uKAKbEgtnuD+XbFVZmBU/T0&#10;698Y/wA96nlcg46H19s8fnVBtxyCeeR/j0/nQBXdgFyBjH9e5J9Px/Cs2Xk5HT+Z9f8AP9TVp8ru&#10;B7dj39OPfP5GqW/5mU8jp0/XoM+/uOPcApzEhlxx979BHVJm4BPYt/Q/1wKuT8sv/A+v/bP+dZk5&#10;2jvjLf8A6+3OBQBSnOQcdu/4GqGcn6bvzO3P+fWrLMSrZ+v04P8AjVX+L65/9lFAFR+o+n9TVSV+&#10;Dnpt/mBn8Rn9KtSHnj2H64NUJSMYzzhuPwFAGdK2Scf7X4HBP9BVCRuCPTJ/QY/rVmY8nHUbj+Z/&#10;+tVF8genOP5igCpLIQcE8DGAOvbP/wBftVcyjJzjPf5h/hUsiYHX1I/Dr+n6+lUSjZOBx25FAH8c&#10;tFGQehzRXQeeTIcj6cf4U6oASDkVIHXvxQA+iiigAoopr/dP4fzFAGbeAEkZGSTge5456+ntX9AP&#10;7Go2/sP/AAjVuCZvFpwfT/hIr/mv57dUlaOG4YE5SCWRQvByEYqPqWIAz3Nf0IfsjE/8MT/B3qu6&#10;18UOw/2j4gvjk+9BrDb5/wCRsajDudskdW4B5xzn0xn8eM9BmuO1C34btnnPUfgOv5kf0rqbuT5T&#10;gc5PUnueD+fsfeuPv5WGRj12np0+mM98+9B2Rl1W3Vf11/rY48f6q+/66t/6LFYEfWb/AK6L/wCg&#10;VvqcxXp9ZW9B/wAsx2HH5VgR9Zv+ui/+gUG4XX8P+fWvpD9lp1F58TCGwP8AhF9L6ZHTWYM/zr5v&#10;uuqV9Bfs2Ruk3jZADnUdOt7EHpnN4Jgv1+QkDH+NAH74fsy232T9nv4eqBj7RceI5+n3vP1WR93v&#10;jnnsD3HT2W5zlQM8AAev8X+NeX/s72n2T9nb4WoeqWerjHoF1B1J+mB17Y+teoXGWcYzztPvz3oO&#10;cgyvmYB7D064/l6d84pfn8vjOAR69M5P4/p0pnklZCSeMD/P+cj8qkMu2Mgr1IHTj+XT26/kKAJL&#10;dPmwc/MuffGM9/xqQldjvx+74PA6j6f/AK6liwBC/qpJ+nI/z+HpVWXK2lzjq0mB+P8An/PSgCZG&#10;Bgzz8xOPqT/WmTJny2AGABn9PT/PvQF2pax+qgn2/lzx+PP1qd8Z27cgEcevtQA058s467v6VKZC&#10;iqMAn5ee/X1+uf1/FvIQ5B4OOh9c84/HpTwPMZeG4xz/AN8j0/z70AKTmSMkY/r71I+VZT6j9MHn&#10;j60kgxLGB2/wpzSB1Axkjj8cdePT0zQBBlt7H1x3x1/p1P1H5zxEjkjOWbn259unp9fzRkYnIUkH&#10;GMD2FWHTYgOPc4+nP5//AK+aAI8koeD908fiP69PrU8S4QkjjKjPsP8AHNRjAjBOBxj8ff8Az2q7&#10;5kaW4PGcj2//AFflg0AVZMecuP7hpyDbIj5wdhz6HHBz+vSmE5mV+xX0x6np9O3apiQGVvRen1oA&#10;mA2QrKRnJbr6fTPTn0qONtqCT+IucfQnnPHr2706bJtowMnB/wDr/wCFQ7SUixxhh+eeuPUZoAun&#10;59rEYxk+n06Af/qqNuSSOQP/AKwz+n5VZADoO3GPzHPpSqiLkcZP+e5/z+dc4FHLMExkgfT6H8+f&#10;f9Ksq+4MrAdscenrn69c8enWnbApBK8DuB/nr057E03ZliRnjB7Z9+Pr6E+p60AWVXdjI6evOP8A&#10;65qdY1AJGARn8f5D24FRxnCcjGP8P/1fnioVm+cjPf35+vufzHfvQA93O7bjvj/9XGfrz61MIvly&#10;34g//q/r79Kqykqd+Pf8zn+R/Q9KmW4VgAT0+nv9Me2evoOKAJUYFgMYxz19/p0//V71Dty7Y6kn&#10;9O35U0N83ByNp9OvSnICdh4+Y8fgetADgTt47HGcdj/n9RSoOGPoPz9v1qXYNr9PvD6+hP8Anv8A&#10;Skxt46ZAPHcf59a0jG2r36Lt/wAH8vXYAR7ioIJx7e3+f/r0BdokKk5xj1/x9P8APU2cjgqT06+/&#10;fGO1IFJ3HHXr7/n355/xPOgFO33E8jjnnH5f5+nrzZYqA2cZ468dgB/n6/i4ADoKY0e7POM//r/n&#10;7dKAERc8np6f45qWmICB6DsKX5t3tj/PHr7/AP6qALGwEYweO46/1/X8KUQEg5z0PHtj05/UilUk&#10;AHocf5zn/OanSTqOhIx+Psf6f/roApkbAVOOvTk8exBPp061XI+fcoB+nTHp1xn/APXVpwS5yD64&#10;9vwGep54zj8KhDoJMcZJJ9vb8e+P60APUsflB4we1LnYMMBg+4x/n61IMh8gdvzOajcb3IPf/DP8&#10;6AI953AAE89cdCfbH+FWUQsBnqPUk8844/r+WcVXRdh57nuPTOP581ZAPUZ9OKAJYTyf8+v/AOr8&#10;aUSbJSccD24747e/SmRtjOOp+nH09+fypiqTISf/ANWP5DI7etAFlv3uXJIx2z3GRz/T1+vNRYJY&#10;8nAx39v696c4b+EED34P0/nSqMj36n36Dj/PP8wByESkLjGO+OfTrz6kninyfLhRzgg/y9+2T+X4&#10;UxBsI4PPGT6n/wDVUm3BLHn04wPT6HsM9u9AEcwJQHGMHp+HP1NUtzNwR0z26HGMc9P8++bMsjAg&#10;Y4JA5Hrng5/XmoucAj1IP0x/+v8ADntQBGIySSQOnOOP847VWkcn5e2ADx2yMg9umO3b2qZ5GGQo&#10;PPHft9P0/mKpSuQueckY7Z6/Q88470AKWAHGD6Drz/8Ar5/+vUQcsDzxyOg/z3p2wkZ9unXI/wDr&#10;+lQNlVO339z7Y/LHrQA1xjPI5J78jPf2rLmlAcg4P1H9B78//qqWSSQkjHHPfHc+vX6/rVQpvJyT&#10;nB9OT6fWgCFypPB7dD+P0z+VUpVAboM8/l2/w/DHarLxsBkZOCfTOPzz9ByeaqS5xx19e+O4/X/D&#10;rQBUYYznjHf/AD6/55qhNIc4PXseOn8sHtx2qzJIMZPOOhJx396pyHfgjHGenJ5x/hQBFIM8AY47&#10;euTVbBBOfXP6CrUhAYAkZx/j+VQNj5uucj+X/wBc/p70AZ4YBm+pz7c8HFU2G4nBxnP49x9MGrTL&#10;tdj69v8APp0/OqsjBD6/kAPb+X54zxXOBSnIOcDHTPv0rNq9Mw5wc+30Gf8ACqNAEKnBGe3H55/x&#10;qGQ5kY/T9AKkqtKxDcdeD+QH+fwoAp3DEkjB5weg68c8f075zWdJIQDx6AZHIwB7+1X55kJYe3Hr&#10;0HY+v45rMncbRgd+M/T+lAEUjkqw+g56jpxWexG5vYc8f447j17VbHzbvcD8wP5ZqjL/ABEdQT+p&#10;6H26UAV5pRuXkfxZz/wD0/HP+OazLptyk+zfz7VPJncM9ct+Xyf/AF/bNUbhiA30b/634ZP+eKAK&#10;j9H+p/8AZqps3UexyPrj+hNTu+N3rknHsV/xqlIxOT0yO3sVH9aAKj7SSSe4xz6uen07Dt0rMlPO&#10;M/wtx78f0q4d2Tz6dfUvxn8ODWbI2Prgn6+vP8/rQBXlOST6qT/Os+ZiAPqBn6D8P59qtyPgsOow&#10;cfmfzqhPIu38e/XgHp/jQBWnlOM55OBjjpzyeB6nsPQVV8z2/X/61V5pdxPXA/MnjOfx/lVbzR/d&#10;f8h/jXQB/HYCR0qVWzwev86ioBxyKDzyxRQOQD60UAP3n0H6/wCNG8+g/X/GmUUAP3n0H6/40yRz&#10;sbgdPf8AxoyB1OKjkYbGGecf556UAc1rjstvPgZJstqgd2LYXHPXIAA9TjvX9GP7Ndqtj+xz8FIo&#10;xhLjw7qF6qg8f6Zqd1K2cYySSTnvn8T/ADi+JBnRdSJ5IsH2nHT7xH86/pF/Z7B/4Y++AwIwx8Dp&#10;x9bqf/EUGsHdW7frczr7qfw/9CauS1LG0HGM7j+tdVqCkMuR/c9PQVyGpHIB9VB/VaDoht8/8jkU&#10;/wBTe/8AXRv/AEWKwY+s3/XRf/QK3k/1N7/10b/0WKwY+s3/AF0X/wBAoOsLr+H/AD619Kfs5z28&#10;Ol+Mr1omN1YXGnvBk8HcL0PuUg7l+UcH0zj0+a7r+H/PrX0b+z5bm58B+I/EWwqtzqD6b02hjCtw&#10;xOAO2/OOMZyfWgD+g74AwFvgB8LTc8l/D1w5AGMm6unOQM8c5xj06jFegkAHHYHjPt0rlvg4nkfB&#10;D4VxbCoi8H6U23GB+8zITjB65znOeOa7I9T9T/Og5ytTSqkYwPyHHvTqKAFBy8Sjtk4/M8frx60j&#10;oHHl44L5x689O/v6+1OC4dGH4fj+XTJ7d/alXh2Psf0JNAC7QbhT2jT09B/Prj/61Mzls8n5vx4P&#10;T+lO5AL924+g5/yB2pAp3Be+R+Hf9P8AOaALSqHjcZGQR6H0/wA5p0SCMjPp+uOv8sfyqJgYSwHq&#10;D+HA7596kDFmA6Doc/T9AKAGhle6x6L/ACB/+uPz570W6B3fnO1j+Y5/P8/SnLAVuGbI5Q989unB&#10;P/6hzUVixWSYHOd7c/n0J/H9KALYlB7dyPyz2+nPWrUhV4l55xnj6+/J9SO1QBVIBx1Lfr04/H+v&#10;WnnooHGAP557+o/LNAA8S7APfHX/APVx759c054g0aqDkj0x6/59Kim3FgFPO4cd+nb0piCQsFJx&#10;w3UHrn0Psfw9elADwP3iL1HT2PY+/pUsqlbhE/hwAT2GefTp04/GnQrlctwQ3BP1OcE+nbk/1qw6&#10;ByGP3h0J9BQBFIMFU5254/Lpx6np9OKm8sBQMYHUdOff/P50koBUY655P45/p9OlPdvuIMk4Geuc&#10;cenc/X1oAXLAHb6f/q/WlVSwyev8z37+tM37SyAEnGOB9ent/nA4zGxkDJwTnGQAe/5/y+gFc4Ey&#10;yE7lIzjj+fPT2z/WlCncmO5B/D/63H+TTRIoDDBLH0HJ7H8v89qsD5QpJA4HX29aAJJhhQoGOB/I&#10;f4nNVorcg7z7fpx6n/D8avY80E//AFvUe/p3qNSVO0/QH684P1/+t9ACKdhtK98f5H8v0/CgkbFj&#10;1API7c9e+OeP89K0TtZ+RkZx2+n5f0p7xABcY5we/qP5fyzQBCsZUbj6Dn2NW1UYTGMqcnn8z9P8&#10;aWQDyh05ZQR35xzUmzAc+ijpjr/nr7itIxtq9+i7f8H8vXYECElh/eIx+ZNSbMFfU8fmenv2/pQp&#10;+eHOMFefTOOfbrnj3qYrkqc4+b+WP8R+VaAQtEY8k5x7+nJHYZ49M03zSCoxkf0PT/PHvmrEuSrA&#10;k4PT6Z4PH+exqiXCPGCDwR247c5/l39s8EAuOEC5xz39z6jvnvjHP4VUctkBT6ZHPf6c56YBq3KN&#10;6/KMdPX0/wAj6c+1QMhUKepA6dPbn88/mPegCVCBnPB9T6U75c9s/wD1/wAs/rVdOAR7nH0+nbkG&#10;njqO3IoAmPAJ9AajDsDnPfPP+f8A63tVlYyw7/h/U1MlsPTHT2/kB/Uf1AM133ttUY9SM5/n+Hf0&#10;yOlQraSeb5mSB7Z/pWx9nUfMM5z1OOvXnABo+71XPUZ55/yM9Bn8aAKaMVYK3bp+XTp/kjFNkQmQ&#10;sM9/b8PX9Op9qvhYz8xAB75J4x+OPxpGjBG5STgZ4I6Dng9P89aAKuDjkcfTj+VTov7snHU8/TH/&#10;AOrn09uscmSmVOfoPTqe/v8AnU0T/u/f9MnoP89ulACLHgbuv+HfH+fX8SIZJ3DnJ49eAPx/+tU6&#10;g+XkjgA5+h//AFj86hUbuhB/GgBMknYMnvgAH/6/Pt65qxtCKCep5/D/ADjA/rUIXyjv+8R78/y6&#10;cH/IpQ3m9eAO3f2HPpn6foaAFDZbnODwPY54/H8/yqdVJHz8Y7Z4+vsO/wDPoaRIwWBPG3146duf&#10;16n+k0jq4CIRlc9xyPrnnHbvxjGegBUlVWAABBzx34wce/4cioANgIIz1yPwPr9Pz/OrErBMHsCP&#10;X0Ofp369KrPKGGQOmfr0I/n0/GgCBtoySOvrz0/T+VUJBvIPYf4jn8Of0qaSTcSAMY6/r/MjqPTF&#10;RM4VQuOcf+zcDp0/zx3ACQbFyD2+mPpj2NUfOAzkdP8AP+TwKstkqQxA6+gOOffH4e3XNUXjHOev&#10;p1z3/WgBrSRtkgY/Lr/P8vpWVK3znaePY1O6kEkHjoe2ew//AFVTbO4/U/8A1v0oAUsSMcD6D/HN&#10;U3BwfY5/LrVgsFODn8P8eh/Cqsz47defqf8AAdf0zQBkTAKcHHGfpg+5/L65HaqoKqcg5BBwO45H&#10;r2qW5YucLknqPpx7nsRz6k81UQMSc59MH1HPfpigCNj8xz3OB+FRBxjnOf8APvT5Bh1A9c/hwaqS&#10;MR0z68d+w/8Ar0ANmYBiR/FyM/rn8azLg8fT+eCffr05qeZy3bnr1/yTnH4cVWcblP5/h/8AqNc4&#10;FF2yGPsAfrgD39art0P0P8qe/wB4/h/KmN0P0P8AKgCmSQRj3/Vj/hVaQ7mbPfj9O1Tt1PsT/Mn+&#10;tVpWwTjqf8BzQBnSou7JIHfn/PUdjjODVSZFz/nPTqP8+lSzhwSc89ume2B6cZHsR+VU2LkZJHuR&#10;wf6D8qAGMdhOPQD37fqf84rIml+cjtx6d+3tjsMZ6c81fkJ55PA49uKzZEJLN/dBP14zjPtQAx8Y&#10;GevzY9eqVkXLj5sdMNn3wT0+uattL7njcPfqg6/p1/Csydid+e4b9D0/U0AVJX5bnvkZ+nT6Y7VW&#10;lbjI9P54xn+eKlm6n6j+VU5mIX6jH5YA/KgCi0h5znqB9fm/l/LpzWbI/wA3uASfpgcflV9nHOB1&#10;wPzY4P49/esuU/NkdCGH6AfzoAryNhmB6YP4cn/P+TVGcjAOe/PpjmrMnf6N/Nqz587c9QOcfQH/&#10;AD7UAUzHyee57e/1pvlD2/75H+NRGUgkc8HH3jSeaff/AL6P+FdB0H8dVFQhiO+frzUoII/mPSg8&#10;cWplYEcnB75/nUNFAFiimb196RnGMDnPH0roOchckDOeSf8AGqrsxYjPXjoPQe1WX6D6/wCNVH+8&#10;fw/lQBka2obSb8N0a2lH/fO72PXFf0sfBbbH+yp8A06A/DjSsD6wW+Ov1r+aLXz/AMSO7UEg/Z58&#10;/juPt61/Sn8Iy6fsv/s7p/1Tbw9uz/tQ22T175rnOyn1+X6mPqWPlIAGCo4/2ePT2z7Vw+qnHGOi&#10;r/JT/Su11M/OT6Fv0Vv8K4XVjhn47Z/Qn+lB1Q+Ff11OVX/j2um6bpG/lj0/zxWFGP8AWnuZcfkM&#10;Vst/x5SN/ekk/wDQsf59qxoPu59ZWH5ECg6hLr+H/PrX11+z4I0+CGq8AH/hKta9f4dNP8iK+Q7w&#10;7VDeik/kCa+vvgPKB8DdUP2PAPijxMck9QNNwMH0zgfXIxxQB/Qb8KR/xZv4VQY/5kbRSTjn/j0B&#10;/E9+vPbvW24xuHpkflmqPw+At/hF8Kht2n/hA/DuVxyv+hJxgY6j654q/cHJz6nP5lqDnKD/AHj+&#10;H8hU1V8H0qxQAUUVIq9z+H+P+f5dQByjA578/wCf89aevUfUfzpKVeo+o/nQBLMNzZHOGx+JGOf8&#10;+lQhSHcdxg+/4f5/WnKSXIPeXj25x0985q7tUSSk9wvt2/Djn8OTQBVAZWXJOSM5z7HjNPRQpZuO&#10;QcHgc/171PcKodCP7mD9f/1fX9KiJOF9evPoT/gKAJ8sGBxwFH06/wBcnnvSodxbjH3h+oq2hRlA&#10;4yET6jgfj6n0570xogqMRnnPbr/+rP09qAGrCFkZs8fLwfX6E9/59ulLs3MCOgLdB7e3b/PaoRIx&#10;cr/uDHT9P0GeferUfyBs9i3T6GgCE4EUaDru5I/H8eO2amYArjOdvofTj8OM1RLHzgvbJ/mD+HWr&#10;iZDMp6Efn/nn2INc4Cn5vLI/h/zz+v6VMMtICQMAZzjoen9P88UkK8HI79x/n0FW4owTnGM9O/TP&#10;b/P8qAK6xncW64Hv0HT6fr0+tPxyG7A9Ox/pVhhgMOnByPz6/wCNRScQbh13EY/Pp/L8aAI1jCz7&#10;8cdhjIPYf49/z4qVk35PcnoOnB6egPqR7gUR8oCcbsHn0z29/f6kU8/KuP8A63PP1xjJoAmjICD2&#10;H5//AK+gqFlz07frThnHf0J7E01Wzn6/oe1dACICM57/ANKUMCSPT9cd/wAP60rHAJ/AfWo0GWH+&#10;fb+tAE7lSBjPLAkc46j9fpR85Bxkg/qf54+lL5G3b35B5yPr36j6VYVgoxj6f57fhQBXXeNueORz&#10;3HPT1Az/AEq9HIoUA9fw9h3xUJO/Axjke/f8KmW2ZsfUe3cdvX6GgBpbLY5J78cUMikDpnr06EdP&#10;8P8AIqWWJo8Y9B15A6f5+v5CM5AyfT8/pmgATKjseCD6cn8KUDf6Hvzz7H19aYJFIxxwevGfpn/G&#10;lRgh4Ocn+fbI78daAIWTDYwTg8ev5Dv7UoVgR2P+f8//AK6sPjOR3Gf50zGSD6Z/WgCym4Y556cf&#10;oPf+VTZcL1A9R/Pvj9MenSoQpwAGA98j+R//AF/Xu9kO0gtgY564A/z7UARF3PC9B3/p7/5wakUk&#10;gsD2yc/n788VHEh5AOQTzzxn8h+WOetSCPA+Uj3HP8z+HBxQBVbeW2qSAc/5/LGPb2HFwDbEYwfn&#10;I5OeT04z/h26ZzVUqxkG3jB5/HB+n5/hT2DLMpBJ5APvnsBz1zz9aAGBjGjKwyTk8juc+v484P4V&#10;Mj7IlJ4LHI/z/jiluYw23ByT1P8AM+ufzx6VK8WYkA7Yye/P+f8A62eK5wFf5kA9R0+pJx9cCo4o&#10;yoZT/Ecfn/8Arz39KmCcqOemf6c++P1P5uKkOBjj079u/wCB70ALGsZJU89+cf1z3/8Ard6jMY3E&#10;qOnp06f5GPz71Iw2ncB/gO3b/OacvAJPBJz+H9O9AEDsShCnGOOOOR6/SoYUb7xYjkcE/Q9Py6A4&#10;781ZWPcD2ycfievWoZYXUYB754/l9SP/AK3sAQ3bA4wcg4/P1/EelVjwn4D9QBUko3EDPTGf8/Q/&#10;0pGXCZ7Y/LHI79wK6DoKO7BJH0x7f5FITk5OOv4flz0oIwSPQ4pKDnIpQC4IyBgcZ+vWoflGST65&#10;BPvyMfWpHZcg57f1PbrVWeRVXPcg/j09umOO55oAy5nXeefb8vpmqpwzbhkY6fXp26dMd+f0fcEH&#10;5gTzgE89c/4dajJUKG9c59zxgfXH+eKAIpTjb6EkH8uP/wBdZ10clQDxznB68g//AFv5VoMQ68jj&#10;I7+xrLuDh1X3Iz+XP60AUgcAAgE85yM9QvP44qCTOWx1I+nYVITll/Ef+Ogj+lQTMF3ZOM4/pn+d&#10;AFSU8pg+31wo/rVTeACD6D37ntj3P5VO/wB9fx49PlFUSCAP93n/AL6P9cVlKV9Ft1ff/gfn6bgy&#10;V8nA9Ov4ntWeTwSPTIqw27Jzn7vf1yen/wBaqueAPVOD746VAFZ3BBH059gB+v8An2qkzbVPJ6Hg&#10;eo/z/L2q3Ku0H0xj35Axn6/p+lZztkH0AOP8aue69P1YDCd4PuT+ecjt34qrINp5+p+gAp28op5P&#10;U9/Qn8eB6ewqrLLu7+vB6nAHQn/P4dcZ7L1/RgVZG4PfjH4Hac/zrPb7x/D+QqeR8ZAOR/P7uf8A&#10;EfnVdjkk1YFGTr+H9TVWVsZx1z/ML+uBn8qsy9/90/1rLmflhnof6DPvz098GgCix+bHqT+maqXD&#10;ZA9RuH5kD+VTufmHtz+v/wBaqcx6e4H8yc0AUm6t9V/kao3J6ew/qKtOcMT/AL38xVCc5wT7f1oA&#10;z3c7wPQgZ/E/zqizfKM9lP8AP+ZI7+tWXY7s4xyPofmOPfHOaouxIXPdcfqD/wDWoAjkIAbPuP1b&#10;/Ee1ZzFcY9Qw5PfnH5d6syHg89m/PLVnHtzj/wDV3/z2oAqzgBs5HPUZHfJ/xqEDAA9Bim3Mgzkc&#10;9P64557dfeoPOPv+QNdAH8eFKCQcikooPPJwQR/MelLUAOCD+f0qYkDk0AAYHoaWq9TKcj36Gug5&#10;xsnb8f8AP6VUm56eg/nVl/vH2/8A1/1qGTt+P9KAOR8SAtpOrDJ40+bHPGShya/pr+F6hP2a/wBn&#10;8Yxj4aeHTj28m1OR+fb1r+ZrW1DWGpKej2Uo9edh/wDrV/TX4AUx/s4fANcYK/Czw+SPcQ2vP69q&#10;5zsp9fl+pyup/fb6v/6C9cNqv+sb8P8A0Fq7fUe30b/0Bq4jVv8AWN+H/oLUHZD7P/bv6HIH/kHT&#10;/wC+3/ow1jQ/6uD/AK6Tf+hLWyf+QdP/AL7f+jDWPb/ct/8ArrL/AOhLQdAmoK2xjj+F+49G96+s&#10;vguzH4U6nYBm+xf234lbqevk7M565zx9OOnA+Wb8L5bcD7jdh1wa+q/gxF5fwmdwCRc3mtT8ZwWm&#10;1Awg/U52/j1oA/oz0GPyPBvgy1AwsHhXw+gTGAuNIiJOCPzHOKZL86Adyy+2NpGeuOmMZq5ZoYNL&#10;0G3IIMXh3RExxwf7HgPUeuP5n600OXPTgT5z2KlcA/l070HOVZAN6IBg5B6c+3vz27/nUkv+sVPb&#10;6Hpk5+uDTJOHSQe319ufbIH+RUkgPmI/qPqeRzn8M4oAXYAenIJpaXkn3PpSUAFKvUfUfzpKUdR2&#10;5FADwB5qj1+Y/UEf5NWJcliR3x9Dj1H0xSKnzBj6cdP85/8A1dalUZcZ6bTz6Hr/AEH1oAjIZtp7&#10;kAfz/p/hQNuWB9gM+3H88fz7VZRctAuOG3Z46YzjjjrjjpVeRCMEZGZSOB0BPH+frzQBcQqrNz0R&#10;Cfy//V7daY0xPyjvnH8vf29M+lRCNszHP8Kgf569vT2p6RhVD9eDz/n8eP8ADJAI1VhcZ7Ep+Pf3&#10;9fyH52omLSSL2Ut+nPT8KQOrSD6p/Qn9PX16U77pnIHVmA465GMfrQBWKjeGGcBsfj9Ofc1bcDcp&#10;HfH5jHP60iQlrcuQR9RyB+P+e/OOJI13bSe2f54x+Q/nXOA9vlAAJ9T/AC/oatrw0Z6Aj8PUn8/5&#10;VRZss2f4T19v/rf561O0hxH2GMcdfz4/X6elAE45Zx64+vIoC5TYepP5Z7fU9zn/AOu1GxuYnnnp&#10;6dgOvPYnt+dCMS4yeM5I7YHPT2xQBJs8sAe2c/8A6/b9KYg8xjnoO3p+o5/x9qlkYs5BHGBn8c4q&#10;GPKBzzyce+Se3uOKALTD5SB26fh/jVZVKk8cYOOevTFW0yy5PXbn9R/T2/KomXGSOn8v/rV0AVwC&#10;2Tn/AD6ewqSJSDk/5/yT+lSKoOSfp+PrSDIb8cf0/wDr0AL5hJGeQP8APfOcdcZHOKkVlJ7/AOI7&#10;45pvl8gdsdO56nsPp+FORBu/p6ev+H496AJAV3DA49/Xsf6dfer8TE/z/EY/n1qhjDcdAR+GcVPG&#10;zK5yPl4xx6+hx35H/wCqgDTYIeWx+P8Ah7ZrKuzg4X7vr6f/AK//AK46VLLK8hwoIwcdCMds/wCf&#10;Xp6wvyCG6n1/+v8A5x9aAKag4JB56Y7f59Kljzn5vw6dfw/z/SRECDORjnpz9cd+g9PWplj8w+mC&#10;DnHI598cD0//AF0AD9fwGPcU2pmToOOOCf8AP/1qgYDPPY8H/PagCxwAORjgZz/n9PyqQhNvLYH+&#10;Pt2/Gqp24Bycn8vw+vbGaU7MD73X+vft06dvWgCaJCnfKnOSce+c8+v8qeUBYbWGO47/AMz/AD/L&#10;inKQE6HAHcHJz/P+fr61XD7nO0kAcY798Y79/wAQKAJyFwcdR7n/APVz7UFVEJfd844x/X0psm3g&#10;JkE9eDwf/wBXT6/kioM+Xk8g4+p5HOMdz/8Aq5oAIcsAzZwOnP8Anp+HariHg56D/wCv+gqAgRou&#10;Mck9Bjj0p0rbEUjuO3fp278/qa5wJlbgt0weP0x+NIXB5wc8+n+eaVEzCD3OOp6/h17fp+aGMqV7&#10;9Cf8/wABgP5/AJ+tADVdyxUr0/zx/k+nenhskgjGM9f1z/k1Lu5yB2x/h/SoGRgSfqe4OD/SgB0a&#10;5DH0/wD1/wCP+c1DM4AJz0yP/r59+3Pb3qWNwoII4P8Ant/n+tO5dMFRnk9v88d/88AApGQk57ZO&#10;ff3/APrUsj4Xrnjj6cenr0/Oohz+Pr/WkkGAQCDxn8uv5V0HQQHkk+tNLgEgg8VZVRtOcdMnJ6//&#10;AKv/ANVUpOGPP5e3H9KDnKkzqcAdTx1HYg9OtUJ3GAvfIIH+H4E8dz+OLRAL+gz79en68/T8qq3K&#10;qJBngdc/59BmgCtIEMeO559/88ce3PrVV3URhffv1GOOnXP+eRnE8pCjHXHp09v89qozMGxj8R3P&#10;b9Ofrz6UADEqBj2HP0NZdwcyL9evryB/StCT5io56g45znBOPr/LNZt0QhXr1OP/AB00AUScEEdg&#10;v8hUE53Zx+XXsp/+t/nFSjJx64/kP6VXcnLEdOx/Bfz5J/LFAFUnLD2JH/joqs3RvXA/mcf1qYnD&#10;k+n+FUZZCAc5zgdOM89DXOA1+o+n9TWc5A6dl/8Ar1Z8w56dhx+eD/j/AJxSkJA47gD/AMd7Z4/O&#10;gCu77lPPQL+uOfx/SqLjAYH0P5Yq6ygA/wDAT+g/xP8Anmq7ruU/Q/yq57r0/VgZrLlT9W/LPP45&#10;Gf8A69UJvl98Z9uwrSkIQN+OB3Iycn9DWTcOSccY/wDrCsZ7L1/RgZ0jc5Hfp+GP0PNNZsDg9e/t&#10;60yQ8/iP12/4VG5OPyH4dasCtI5we/y8H8/z/rWPK2WYe/8AIAfzya0mOQR6L/PP/wBeslvvt9R/&#10;6CtAFcnJJ9aoydR9P6mrjdD9D/KqEhO8AZxkZP5DH+P4UAU5jgk+7f0rPkJJ57gH+dXZv6D+dZhY&#10;FiSR37+y9P1xQBVdxuz15H1HzH/H6VnuRtXjHyn+YP8A9arkjDOOeCM8f7RJ/l9azZGBUf7o5+hz&#10;/KgCvP8AdP8AwL+bVmODtPP9/j6Z/wAn61cmY4bk9T/7Mf8A6309qynZtp7cN/XP5dqAKs2APoBj&#10;uc8n88VT8z2/X/61TzZI6nPJ6+mOv4Vn7z6D9f8AGgD+PypkORjuP8ioaUEg5FdB55PSEZ9R9OtA&#10;II/mPSlpx3XqvzAr1Mn3R+P8zUIGeBVgcAD0rc5wqGQgg47A8/hTnbsPx/z/AJ/xrSvtRscnGfYc&#10;96AOb8Svt0i/IYA/ZJu4/umv6e/BKhf2fPgWAMY+FXh7j0zFaf41/Lt4mZv7I1AZ6WkxPA/ukenr&#10;X9S+hRC2+Cnwet4l2JF8NvDkUa+gNvbMB9eAeB0rnOynre2u23zPPtR/1Y+jf+gtXnus8SyfQf8A&#10;oDV6JqYwpHTAP/oLV53rP+sk+g/9Aag7IfZ/7d/Q5c/8g6f/AH2/9GGse3+5b/8AXWX/ANCWtg/8&#10;g6f/AH2/9GGsaH/Vwf8AXSb/ANCWg3uu6+8luyCCCRxuGM89Mf1zX2p8JtP+w/BXwyzj/kIX2oAM&#10;eN27xKMAHuCBx0z0r4huWbL4PC5Y8dBke3+fyr7z8EKV+Cvwrs9pBN/abj/v+JRkHj+I0DP6Ep18&#10;u30yHvHomiqf+AaZGOT1+vXPesME75B3eQ468Djj2z+vvXS6tD5d0sXIEdnZRY6Y2WqDHfGDxz61&#10;z7JuIPuCfoCP8/5FBzkDZ8phjnL/AFBDA/0p2/Ecbdc5AyOcgdPr/XnnFSMgLMOvyv7dSTn3P8/S&#10;oNuI4R3DZP05GfyoAeJCHHGeMcgf4dODzjn6c05Zc89s/j/OnsmcEAZ5P1zn+v8AnGKaIyAvB5J4&#10;9P8AOT17nGM0AA5Vz6kfzqRVA/TP/wCr8/8AGnGPAxxgkf0/TtSNEdzdfu59P89OB3PPAoAnaRSg&#10;A67ePxGO3H/6qYWPlAAZIPP0JJxn05/X8KrggMmQfTpwccfT65Pt9bSOuGG09eOD19en/wBbsOOg&#10;BYSRiBwOF44HXH07/wBO9IgyoZhnJJ55AJ6+2Tjn9PdEbarnHzY46cdvpnnn09aRS2EGOpHfHUjP&#10;68e/fpQBcVEwdxzn64I/DqKAoXj/AD9PTjpxwaeI0AB6HHUnvioXbBwCMdD/AC71zgRsqhsjr6/n&#10;+fX3q5GMj5hwBnoPvYPB65HJ+nHaqe0Ahsgk9Rnpxjt/nPTNWFl4wML/AF/E9fy+lAE5ztIHHXA4&#10;9cfqKjKkL+Oce2O/+fr7SqSVxjr25J4/XtUrL8vQZAyenpz/AJ74oAqgLsOeOfToc5H+P4mpMLs9&#10;ccgevf656/yxzSFBjHT/AD75qVUXb/njB/zmgCMDAA9KtL1H1H86hCE+3+f8/wCNSjgg+lAEw+83&#10;4fyoA4I7bj+hH+FAByxPfGPwp1aRjbV79F2/4P5euwOL5GAAB7c03y93OOvfOP6/ypApBbvk9vqa&#10;scAdeBxWgEJUrj09qiZzkgdqmZs/SoimSSD7njP40AWocllBA288/wCfx7U2Q7ZjgfKBx/nt1Pb+&#10;VKTtXAxkAk9jjGM/nzz1yaai7yc8k9/zoAkgGScjjPXj259u/wCVWJMLJHjjkfln9ajC7IyAeckn&#10;H4d+Pf8ACnbgyoDjIIGep6j+mfzx9QCfdgvwOucAeh9ecY6/WqsmGbGP4ccD8eP0x/8ArNXfkDcn&#10;qOfXgdOfy9+tVd8ZZeOvHf8Amfr/AD6c0AVFhAZSGPXH6+n1+n505fMXcFHrzj9eo/8ArdKmPB4H&#10;Rv8AIx/nFTQ5Ltxzgcfl1PH696AGWsUjDDZ68n/6/wDn6inMqKzI3PX8zj6ccc881agYqWXjPY/X&#10;n/6/P5VFeIjMiqck9ef19P6fSgBkao+FxwM9c49e/TGaRdzSGIKNgIPQYwMHn8v0+lOcLDFtX7/1&#10;7/X/APX0PvS/MkaMB87fn16e2R/+qgCyyhVIwOBjoPpVaKMly44Gc47f/X//AF++LD8oPU/1Bp8W&#10;AnPJxgfXkZ9ugoAayA4IAyPoOtMAKENjB9eD/n6VNUcoyoA65HXpxn9MUARvIDjI7ZHf/D0pu9Tj&#10;PIHYj/6x9fenEZxleccAjnp6fhzT/KUgdAfp3/D/AOvXOBIkiBSO3p/nP6ZPrjFRhiz9x+Hbqeem&#10;T7f0pyoAOmePwH+fXr+dCr8x+X6e3f8AH8ORQBYztUdyf5nk00vkEY5/zn/P68UOeQPQf5/TFVcn&#10;Oe+c/jQBIwwre5z+o4rNZcMdw4yQe/Xr+v8ALvWhI3IH+cn/AOtVaZflDY9Px5x/iKAM6dCuDznJ&#10;PXsfToevFQEHCtkn3z09P89jViaTKnOQcdwAcfT359Occ1SWQk4xweMHP+T06j863ctUn2Vvven9&#10;fnuDJWbGFzx159euKrlvl4yWAPXoc9Rnn8P6drcgGM/l649D9P8A9XXmowOc4xnOPf3qZ7L1/RgV&#10;1bBJxnPXt/n/APVVC6O4jnuenvn+uatyjb34zn+fX6VTkw3Ge3b65rICAD5CeuMAZ5wBj8e9ZrgF&#10;s+mP5Cr8jbFIzwPbqTzz16f0+lUN2ST9R+Y/wNADA4EpY+gHP0HXP0qhO2Tn3AH5cfrxV6QYVj3H&#10;f6cfl3rPcAqfb/8AV/I0AVHXHsDxxxg4/wAn86gCYyueeoJ7+vP4jP8AhUznsf4e/wCPX9Bx6/lV&#10;fzCeRzj0HI4PTPXPp/8AqroAqTcHH0/Qf/XrPfhSf89auyElz+n5fhWdMTgjtgfzrnAoP1H0/qaq&#10;t9xh7D9UP+FWXPzY9FH6lv8A61VXOAR6gf8AoJroAry/xfh/SoGk5/4CePw59cf/AFsVPL/F+H9K&#10;oSZy2PT9cDFZT3Xp+rApXL/MfTB/A/N1/Hisybofr/RKvXIIz9MflvOf1rOc8YPfp+GKxnsvX9GB&#10;Rl/i/D+lV3ccHvgce+T+lTFQx69BjH5/41X43MPcY9wB/P1//XRDZ+v6IClI/AI/L3/zn/61Zjn5&#10;ivP3sgj1+hx7jr1FaExGT69eP1/z3NZszAEMOuRgcZ6d+vpW0N36fqgKk2QAfXj+ef51WkboeOG/&#10;Mc/0/wATUk77iAOmVx9Tz+PT9aoyMcAk9Dx+p/z7VqBTnGRu59/Trnn9TWMzEZyT3z+g5x9Ppx+e&#10;tIxIcE5I5I+hzx/9b15rGkPLd89PTjA9fTBHvzQBFKe49B6dcn6jg1ns/AHYf0B/TH61cdu3sPyy&#10;xJ/lWXI/Ax07+xwf5f41zgQXDYDevz4/A4P5VnMRjk+3fuoH9DU88nBwOfn+nX6+mc+9Z0j4A749&#10;fYDP6j17+1AFecZGc9R8v6Z/nn/OKzTHyee57e/1q5JISBnHAwB+WSf0/wA5NUjIcnI5789/yoA/&#10;kDyD0OaKgBIORUwYHpXQeeOBI5FSBx34NRUU47r1X5gPXaOSefoeP0p+9fX9DUNFbnOK5GSe3+Aq&#10;sx6k81M/3T+H8xVdvunP+eaAOU8VHbpF+39628sD6yD+We5/+v8A1V7Bb/DP4TW2MEeAvDJIGehs&#10;LY/ln8c5/D+VLxCfM0+7iP3VVfyM68fhkY/Gv6sr/jwP8OR/zw+HvhUqP+4da4Of19R+ArnOvA6q&#10;d9dFv/2+eVaoAs04HQFv/QTXmmrHH2g+gB/8cavR78ljIx5LDd+ak/1rzfVzgXJ9FB/8htQdpzL/&#10;AC6bJ/tN/Nj/APr/AP11kRD5YB7yN+v9cCta6+XTR7nn8f8ADisuADEAP/PEsfzbH8uaDK75t38X&#10;fzKdycC/J4xalhnscjv+X/66/Q/wKovPB/wI0QAAX9/oZvD0+94jU8E85YDgcZHrivzu1Eny71xg&#10;D7EfTAJ2E1+inwwV7yb9nqzwVLXvggEjvu1UM3B9TyexwfSg7I7L0X5H9BOt5N9P32GMfgtuo/Pj&#10;8ccVza9JuOBkjsOAv5deldRragaheg4wsvHoSsJGPc9j1555rmHXjGfvFz36hR17fy70GBGWzJnG&#10;cqRx75A/z3NQLnzAmM4VWGOcZJ6fh1qVRhlYc5KAgemO/wDOkRAJwccFSD+R/p0P/wBagC6FUhRx&#10;0PXHHp+ff1oYLhcdjn8eMD6en6VHgq4BOcA/l0/n/T8GAklRyeR70ADuR9AR6dfWguSWOM/L0z9f&#10;8P1xSDG0kkZyAOee3b3zRxg579PTrzQAgVTsx6np7n/P5VYRVzwevoc+nH9ajiAdwMHHbIxgn9PX&#10;1/Oplj5ODj5v847D/PPFAEjRgHAPOP8AOR1/X0pjo/mRAdiB7fpnt9e/4KVfzsdtvqMfz71ZRCwD&#10;Z6Hj6A/n1+vagCVoiQOccAkeuRntx9KiMeB2J6g9hyR/j61NIrk8EAcdx7e/fJx39eCKiY4Xv6DP&#10;+fr+Nc4CCI4yemf/AK3+cClCgngEEHjjrj+fTrUkW7B3dMHOf6+/58deTQOWG0Ef4ev+c0ATxsAd&#10;vpgE/Tv9M9anqupAb3HJ/pz7ZqQNl/bGB/OgBhGGIHrx+PSnqCCe3HI9f8/560jAluO+CP8AGo/n&#10;D9/f1zz+J/CgCcHJYeh//X/KpkAxkj6f5+tQRgltvc/n/nn8avRL8nPGfUY9Tnn6/pWkY21e/Rdv&#10;+D+XrsDKaWwwGOv9eKnfG0HsDjPboe/4VUckSL6Egf4fqT+VaATk8kj1yPzp5BcA8D2/rn+lR1Ih&#10;5x68j6/5/lQA3Y3p+o/xp4+VT2JBPOM+3+frT/6VG4JIxzx/n+dABH91j3ycD6E46f5P854gAuQO&#10;f/rD+dMjUFm7DA9u359889aeCUPqM9ODnHHTn1Gf1oAlYgL75OP0/r/WoGBZCR97OD+fHp9O2eaQ&#10;sXl/2cg9eDu//V2zViNcEknjI7jPXA5PGcn0xQBThSVidxODx7/1+nYnPGB1vRxRhkDEZHOP8/r0&#10;68nvUvkthzgDoB9OOh7gnP05FVWVhPjORjjnjJz+Hr/k0AWXVB0Xgtn+R/of070RsEeTj+Hrjjv1&#10;6dD069qkRVKqD1649/6ev5/hEY23HB7n2PfPagBFY/O/fJ/qPbsRz6U9AHYOxGR6/wAufz659KkC&#10;ZA7A9RxwP5c/1701UG4jOB9PTA49M/jQAksQO5/xwefr2qO3ZpWwRkKD6Y4PTn+Wec1PKQAF9ePp&#10;wQKW2QJvOOxx/Xr0P+RQA5hlsHkAH2745/LpUbZBIGQOvHFTA7juHc9QD7/j606WMYLdDz/n1/zx&#10;0NAECZyfpz9c/wD66d1fHYcge/H+P+eakRRsyeOOO3OM/jnt7UgHOQOSR/8AWGe1ADiRn7oGPx/P&#10;1p5ywGB79f8A9XWhwTjAJ9cD8v6/rTcOQOvt0H+H61zgPVSByO/+FAcBsFc9sdfx/wD1Z4qVA+3q&#10;Oc5z/wDWGPb/ABpmOcfh7CgCJxz9aYY8/MR7/wCR6fh+lWJl7gcd8Dpxz06dqAB5eT6DHbjAz/P8&#10;MUAZzglwfQnP4Y/wpJTlAOmMj8wf8/WrIQEk8evPA/wJPvVGcncQB69O30Hbrj8KAMm6UkgjPIP6&#10;Ac/UelVcHn2xn8a1ZVx3zjr+PHr7frVUxg554PbH/wBernuvT9WBTZjjk9Omf/rc1WeQMQMd+nIw&#10;fXOM5/z9Z5QV49/T/PP/ANeqxXkEcnOee/0+mP8AOKTldJPe+j76Pf8Ar/ghTuZMY69Ppn1Htzz9&#10;PyqqDkA+tT3Y5UDnAz065/8A11AowAP8+tSBXnGcj1IH/jtU1XJORwPw5/z/AEq1Kw/MlvoP8mqq&#10;sQcEdT+RNAFS4k25B9PYc5OR65/kDmqO7IIznt17g/n65PPard6PmBGMc8juT/8AqNUTwMjjnJx3&#10;9c/h698c0AVG4z/tYx7Ef4/56VWAwhOeTge/U9PbAqxMdrBOcH04/wA44/r6VWL4+Tjpjuenf9OK&#10;6AK7csR64/kKzp+N3sP5E1og5YE+o/T61nXeMPj0X89wzXOBnZyxPqB/Nqqy9B/wH/0GrPc/Qfza&#10;q0hGBz/d/wDQa6AK7/dP4fzFVGxvP0P/AKD/AI4q2/Ck/wCetZbuRJjuR/MZ/wAT9cVlPden6sBt&#10;yAM4546+2DWFIeD7Zx+QNbFy/wAp4/h9e+GrFk/i+n9BWM9l6/owKLBsnAODjpnniqz/AHj+H8hV&#10;iRyAQMcY/n/n8aqyOMZ6cfr/APW9/wDCiGz9f0QGdPkMR2yRjtgYx/n1rJmY5PbngcfXP+ema0pm&#10;xkDoOnvnp19P1rImbJJ9Afy7fjxyf14xW0N36fqgK5bJA9G5/Pj/AOvVS4ICjsMjP1Ax/M1acYwf&#10;XOfz/wDr1n3LjHPp+vbn65H5cVqBSdzknjkdO4Pr+WP/AK1Zx53A9skdBx2/+v8A41eA3BjxnOfp&#10;/wDWwePpVCXgZGMjt7f/AFv8e9AFNvu/8BP82rHnOAPbn9Dn862T0GfQ/wAzWHdHgfUD9Gz+hrnA&#10;z5XODg5+/j656+/T/PNUJmIXgnOOueeVB/mM1bfofq/9KpTnjr/D/wCyj+maAKEsrZTg8j+gHP8A&#10;UduPrUAmYAD0+n+FPlkGU46jH6D9cD2HbrUQk4HHb1x/Sug6D+PupEJzjPGP8KTYB1YD/P1poO08&#10;YP5//WoPGuu6+9E4ODn0qUOO/H+faq3me36//Wo8z2/X/wCtQF13X3okoooroMBr/dP4fzFV3+6f&#10;w/mKsP8AdP4fzFV3+6fw/mKAOW8RHGn3hHXEX/oyOv6tr/8A5E34cjsfh14Tz7/8S6zr+UjxGw/s&#10;68P/AFyX8fNjH8/85r+rfUPl8HfDnPGPh34TBz2P9m2hx+Vc514DafovyqHkGo/6yX8f/QWrzXWP&#10;u3P+7/7TavStR/1kv4/+gtXmusfduf8Ad/8AabUHaY13/wAgyL6r/wCgmsyP7kX/AF6t/J607v8A&#10;5BkX1X/0E1mx8rEPW2P8noMft/8Ab36mVqf/AB43x7/Yzz/wJK/Tn4bxhPE37LVjtAN/e+BAMZyS&#10;ZlIA9zwcdO5FfmRqIzazr/z0SGL/AL+SIMfj/n0r9Rfg/G2p/Fz9lvTdh/4l114QuNuDkfZLYzkc&#10;jtjJ5+XPJ6UHbHZei/I/d3XQDeXee88oz3++2P8AD2rmpQVVehGG578kD3/z+FbmsyF7q5Ykj9/N&#10;1/32x/8Ar/kKwZ5QUAA6buf+BD8/88mgwI4wq8993GfXjpSd0Y+h/H5s/wBP84pMHy1bPUjv9M9O&#10;nft0NOU7o1zxjv8A8CIz6dzQBMq+Zk4PI6j/AHjz0+vYc8GmMDHIhxkKAOeh6fp/P+UiSbSVH8Kg&#10;4HXr/wDqye4+hpsrAxqSOWI/n/LpQBXZCw3jOGboD24/zzj0walRSC2eoH+f6fTvSRt+6AI4DD16&#10;ZGP8fepmYZIH8WO3cc//AK896AEibLMR6A5xz26/T8qeiliCCRvfHoPf0z0x/wDrqCHgy/T+gqdG&#10;C+WBztbP64/Xr/8ArrnAsSRmISN64Ufj/n1P40sJzKIyTwoJ9ecHn3/zxUkziUBB3IJ+mB9fQe/p&#10;nNRRjE7PnjaB9CPcf5/KgCxKCUfB5I9Tx0+vv/WolTOzn+H6+vXP4/nUhf5XDfl9M8enHv16UxCS&#10;Ux06fTnp+poAeqnYR/tE+nU//r/KrAAClhjPHHpg/wBcflSHHlN+P5//AKqbGem7ocg57+n9P50A&#10;KwwcfiP8/nTn6j6f4091GQf9jP4/5NMGCV9NuPyyK6AH4O7p/D/WlH+uDHoI8c+o/wD1fyqVV6H2&#10;Ofzx/I/pUZGGyO2R+vH/ANegCxFGCwc9R2wMe3HtjPP5VIiO4lkboBx2HGeg/wA/lTLYn5mf0wO/&#10;17//AFvyqUylY24OGOPc/wCf8R9ACkjSSIVOcbuD+PY9f8981O0eWSMddvP689Pb8qCcqgjHPBP/&#10;AOvk8cnj/wDVKCTKuB8wXn0HHT05/pxQAgHlkqecnt9T/nvTgmWBz1bPT3+tP2qXyR0J7kdM+/rT&#10;sgMNvAyB9fX1oAdnYADz1wR/XnrUe7BJxnqcH9O2fy5qaUAoMYzjn8sc/mTmoUXI+Y9O4/8A1dhQ&#10;A1A3mHdwrY6duo7dRg9u36yqhJbA4AYjP4+v+RQoIJLAZG3Hf2Ht1H+eanaTAA29d2449uvf+XHr&#10;3oAgWMAE92x16jucfrnp/hNEVC/NnKk4x3OR09qrnksQ390gcZ/z26ZGPWpkHAyefmJ/n/n9KALT&#10;yEqgHPAHp246/T2FRKpDKzc+v0x79c/lSoQQOOAcce1TSEEgDsBn6kf/AFq5wFBDbuOpz6fy9+fx&#10;pwCsG+n0yRjj8qrKDvIznIz/AE/lkfSp0BVdx7nH5nj+f4jpQA49D34P8qiU4Iz0/wDrEf1qbIzj&#10;vjP4UxwMZ75/pQBGxBYkf56f4VMOg+g/lTUAxnvn+lPyM474z+FACqdnToB+nU1JgOM8jHHqP8/l&#10;Vfcd20464z/L168fSpeQMZ4Iz/n+tAEZBJx0Udff2/p+dSDLAAdsn8/8+9PUDb9cgnv/AJ6U5UKZ&#10;Y9wR9Mg+/H9KAJBIqrjjgY7Hpx9fqB+NQffJznA/PJ9fr/n3ifJzjuT+XP8AnipIQQvT/OT/AIiu&#10;gCwjbcjnkAAfToKVcBsHrj8j3H5d/qKROvI5PT2//X+nT3pDkMfUHP8AnHrQA8sAhXHcjkc9unpU&#10;BB454HJ/DB6f5xSyyFdu4YyfTt365PsMd+9UZ72NLpYf7y8jGPfFAElw4wmASc9Py9/b0/wNNnCS&#10;EcZKkgHuSM+/px+PtiwSzoSBkBsg+uOeuB+I7fSs2aQNNkg56fXA9B9fx5OM9QCtI5DY9P5ZPH+e&#10;aqSTH5eDgf5555z+vt30CFL9gO3+Ge3+RVNghJ749/54x+vaonG+q3XQCGSTO3I9vwHvjJ9fcn2q&#10;s7bgT/sn+vSp3AwfQZI/Cs9idpAP68D39u9ZAQSHlmIz/XkfX0Bph4AbuAOO3P8A+v8ASnyYzz93&#10;Azxj+7+XfP41ATnHoAPw4Gf8+1B0FKQ45/3s/wBarTnCbumPT9fx47VO5O4DoACf5c1UuG4x2wfz&#10;9P5UHOUZH3A9cAEDPv8A5H5VRkbB64Ax+f8APvU7FskHp6cdO3TrVOU557Z/kMD+taU+vy/UCCVs&#10;g/gB+ef8aoucE5Pf+fT9KtOD1JyCePb8KqSgknHqP5UVOnz/AEAHl+V/UY/Dp29+2e/HasWV8s4O&#10;cDHPJPGM+vFakqt83H9309qx5+JB6NnP44/l/nrWYFeQjOAedvH15x7enFVTnPPTGPxHH8qkl+Ud&#10;OQSfwHX8+1QOwx06jOT0/wD19Px5zXQBA33T+H8xVJ/vj6/+ymrDNgN6Zz/n9KrSnByPUf8AoJrn&#10;AoTnk49cfnu/oazLjJ3Y6kj9RzVuZ8kkdm/+K5/U1SkbJOeuc/QYoAzmPLD1x+mP/r1UmPX3x/Sr&#10;M/B9CQuO2CAP8PzNU5iCRnoV57cngj+X50AUp+36e+M/4j86zp+QCOnBPtg9/wCXtj6VfnY7TnGV&#10;zjj8z69Pwzjis12znoQ3Xj8x/XkZ5z6VcN36fqgICUIGTzn3HXHH+fwNY95sycHuMYJ9x/nH8q0Z&#10;MbR0B3H8uPU9OTzWJIVLEls8jqR7+vTgfnWoFZXVQc56/rgcf/q/pVOTGFIPXB6nrz2/z+VWJGBL&#10;YBxkc446Dn6n+v4VUYqUwT2A/HH6/wCeDxQBVd8qce+fzA/T+dYk/wB4exz/AOO4/rWk78HH+1j1&#10;+9/jj3rInb5sj+8Dz/ugH+Vc4EEhAOfb+Wf8Kyrnqv0b+Rq879OeOff+9n35H86pSkFR6hGH/jrZ&#10;/pQBkkevb/P9KTA9B+Qp7A5PB6ntTa6AP4/6Kr1IjE8Hnvmg8TnXZ/h/mSUUDqO1SjZ04/Ef1IoD&#10;nXZ/h/mPoqPzPb9f/rUeZ7fr/wDWroLHP90/h/MVXf7p/D+YqR5PlPHp39x7VXeT5Tx6d/ce1AHH&#10;eJGP9lzn/p9gX8Ptyj+Vf1g6/wDL4S8CbeMeBvCAHsDodqcfmK/k88Sc6XKMHJvYGxz0+3rX9Yfi&#10;H/kUvAn/AGI/g/8A9MVtXOdeA2n6L8qh4/f8mQ/7P/sprzjVv+Xj6D/0Bq9Hv+r/AO7/AOyGvOdV&#10;HM/vt/8AQWFB2mJe/Lp0K+uP0Xr+fH/6qzoxjZ1+W3wPbOeP1PvV3U+LK2Uc5QfyB9Pf9ap4x5g5&#10;JEKD8Sq/p81Bj9v/ALe/UzL7/UN/10tP/Rq1+oXwH1lL748fs5/YQADc6KOpPTSSSO+Pl5P+c/l/&#10;djcsadTJPbKB64YNj6n39K/Ub9nrQjpf7Sv7PekgEmOTR7hhjlRL4fDcjttzu6fiOgDuWiS7H7k6&#10;mplmuMf8/Ep/EO3H6dP1rF8siNgc5AbB/wCBfr/np26DUE23cyj/AJ7SnHU4Ltjt9PyPNZDuAzrg&#10;9G5/4EP8/wCRkOcrqAqJnn5h/Q8enGc/5NORPMXAGAASf++if5fy7UyVGBiOOrj+f+f84yJJsBA6&#10;4we3Un8en4flQBJEF805/iTHX3/z/XioZPurg8B14/SpxGSd+eQmcDr1z26dB+RwagVGZEB6s47Y&#10;xyPb0oAniCkBeASAT644/wAn/OAgJISf4Qfft24z+PpThEY5C2RhVB/kP85/Ol2eYjNnkk9+fp1/&#10;z+hAI2G11xn94ue2Pb9O349RUkaF3Qf3j27Y/wA//XqYxgiI9CiAc+hHX8u5xUqARzQqMYALE9v0&#10;4x68/lXOBAuVllz0X5R1x+Offp+NPjb5c46sOM+uB/8AXpzLlXbu8h4Pufy5/KmBcOigHB744GP6&#10;cevFAD5UJXjOCP5jof8A9XTpzUkK4QZAyO/5YqywULgY44OPTBzwP89qrDOBj+9nHfgD9PX8KALK&#10;j7wPAxz29wf0qRkBRMe/P+f8nvUW84YdTj074/XIp6sQqA85z+H+TigCYqDwe0dRIpzk9Ah/qR+X&#10;FTrkhj65x+v9TTUxhz3C/wCR/WugB68KPpn+tNYZUN+P5/8A1z/On4+VuDgKMH1zxTiB5XOM7OB3&#10;6nPH+elAEqfcAIyW7jP6fXse/HtQQqkRtyO/Xv8Ah35//VUls6GNNwBYAdu4+v8An0oC75XLYwAT&#10;6Dj059frQA9YQuGUcfgfbjn+lNIGd6cnocD29Mfqalif903oD1Ptx+HH4/qKdGV3qoHLA8Djtwen&#10;B+v4+4BGsZYFj1POB274H/1/wqEkLnOOvX6Zzj1zVx2EeQBnqcj6nnH/ANes+TJbofXH1JoAmjct&#10;nJ9ep9Pr+OfpUgbLYHTuf8P0qAcBRg9B2PWrkUWBuYHBHp2/H/OeegFADCQSMY42lh645/p/nPM3&#10;DIw2jndj1+v8/ocnNRSFRIdv8W0+3ufXpzT4ZSAQVxt3frgj2P4HpQBD9mywbd0wSPpjr/8Ar/xq&#10;bYRyO+cZ9Onp+fpSxclsn72MdfbjH+PA4qSRXKDYCSpPr0zjtQAioEUDuTnHp6+nU9sf4B7r82fU&#10;fy/z+tGxiEOewJ5+v6dsDjj3qWNdxQHrnHPH+eK5wGJGc544BPv/AC/l3phYkbT2OfT8CP8APSrJ&#10;IQuP8/r9eOOe9MAHPTp+uR+fegAxznv0ob5hjpwBx7dKByAfWnoATzzx/hQAxflGOvBHPv1oxznv&#10;0p7gA8ccf40zrQA1V4LN1Hrxjr2/DPsOlKh3k9h/n8PT6Z705xnIHHT1/XP+cUqjy+MZzz1/+tQB&#10;MBjgVJneMdCOf8/nSIM4bt1H+f8APSkb1CkcfTJ/kM0AATcvrjgD/wCv6804IFU8c4P4cfz9/wAK&#10;SLIUk56deencfX+hwOM5lU7unf6V0AQRg7jn1JH06CpWXd3x+tGAuSPSljyxww/THrx+n196AKcx&#10;wFL87c9PYj3/AK1zk8iTaiJApwoIPH8/bj6fWuodVBcnn/A8foce/Xp2ZFa2/wAz7Rkqee/5/jn2&#10;H40AUUJ8ng9Sce2Rz+ePrVV/KjYiRdxIP1zj37g9KvSRKsZw3Ck/iPp/nkemMZryJIzZGSox0x+X&#10;uPfr68AUAZsjEZIJ5JGRxx/+rt/hVP5znr7/AP1v/rVpOoKlgOOg9ge2PxPX39qgbAB4HPHTv2oA&#10;ogtzk9SfxH+fxqu7Abl9c9u4z0xx/wDWq4wywA4yM/z/AMKqyR5JHTGTn6dRk9z6fT6VnOPVL1X6&#10;gVZf4sdcDGfw/H61TLYAAzuwM+o/+uatzfxHsB/8Sf6VSJ5z9D+IA/rWZ0FV24wc5w3Ws+5YhRg8&#10;/wBOP8KuyHnJ9Gz+IrOu+ADyQPQdKDnKspAHHYf/AFh+VVaez7h3565/z/hVaRsE8nAHb3//AF1p&#10;T6/L9QI5QBwOmf6Gqb/eP+ewqwz546enqaqynG734/MUVOnz/QCtI544Hf19v89qyJzmUemQfw4H&#10;4dM81oyH5MngfN39cn+lZcvXPuR/h+WKzArzDBx6g4+h/wA/pUBXK7TwcD8OP6//AF6fI3OQBgcH&#10;nqOxz/8AWPWoS54xx7dR/LjrWkZX0e/R9/8Ag/n67hRlIUEe+Pwz/wDqqncP0OcY/ntOf059qtXH&#10;f6n+YrNuDnH4fyI/pWYFCRskk8Ddz+AY/wCR/hzUdsFs+pA/LirR5DZ7kZ/HdVCU4Zz6ZP5CgClc&#10;DLL/ALJ/wNUJ2AOD7H9MD+tXpD0J98/pWbc/eH+c5Ax/I/nQBSmYAFc8EcfQ9AM/545qiTxnofz5&#10;9Pf8PqKsz849uv4/4f1qrMCEVgeQM4PTqD+mT/nrcHr6q35AZlyXZgOg3H+n88jr9RWVMETo3Xbn&#10;8j+PH0561fvLxYIfMkU8E9jnjHPQe/PpXPwX8V8W2g5Uj1A7j29h6/zrUBZZGAbYCeRngHsvv/n+&#10;VVXTy8yHBCj88Hpxj8an3MC4I79x24Gff0/yc5uVlYqcggehAPGf5n/PWgCiXzux6tjv/Fgc+wz3&#10;qnLycf7Sj8x/9er0iBc49Sc8jOW4OPpn881kyuQ+Ovzf+yA/4fTANc4EEoAx9D+ob/8AUKyppiCo&#10;74I/Eqee2Pw+natCV8j6g4Pv83v+X4Vi3A3Mpz0Gfr8p/wAKAG7wT15J96Wq9O3N6/yroA/kC3r7&#10;n/PvimM26q+9vr+H+GKer54PWug+fHgkHIpBkNkMfoefXp6UtPCHucfrTW69V+Y47r1X5kgGAB6D&#10;FLQxUDOT+Q/xpm8eh/T/ABpCFf7p/D+YqA8A/SpHcbTwe3p6j3qHeDxg88du/wCNA47r1X5nF+J5&#10;MWTHnarwEj3+3Jz1x6flX9YviKTHhT4fsP4vAXg/H1/sK2/+v/niv5O/EqD+ybpzxhrfv636/wBQ&#10;f/rV/WL4jjx4L+G7f3vAHhA/X/iRW3v2FB6WH2l6L8qp5BqHLE+sa/zNee6z0uP91f8A0Jq9C1Dh&#10;iPSNevsT1rz3Wulwf9lf/QnrnO2H2f8At39Dnb3m2ts94xn8lqsP9a30P8o6s3n/AB7WvvGP/ZRV&#10;Yf61vYH+UddA07NPs7mbdc3GnjrnUbcEexx1Ffrp8Ds/8NffBdcE/ZbaxO32tfDSkZGM8N9cce9f&#10;kUcnUdOHX/iZQYGPxr9df2c7n7V+2h8JgMMBp+TjkD/ims59M4qZUuW3vXv5f8EpVbtrl2dt/Xy8&#10;j9or0lppm/iy7fjkt/Mc1lI2AXcKS3A455z0z3wf5jFaNwxPnYzvYN6jbkjgenc59PxrMK/6PGvV&#10;g5Prn0BHP1z9R6GsSCvI3zBMZbORnnjPHH0/HHfio9m6R8dcruAx1/pnJ9qJMmfePvKAoHToOcjp&#10;6jOB0qeLG9zjLHBPBPGB/nuPoaAEbfHluSW7c4P4ccd+PSlkLjy2KgZ7Y6evTH/6xx61YDK+5j90&#10;cDPH48Y9/wBc9KFcONrjCgHb26/X/OOOc1zgRE7lIBzuxnn+fcf49qQAjZGucZyeuOpz/X9KliRf&#10;n3dxx+uO36/Sj5U+VeW5wM+v49fz/pQBNLtJ4zxGB6dPp3z6e+acqA85ydg57dSP54z19jTCpILY&#10;OdnTB+tSKSFIB6Ko/wAfTvnFADnAAIHovH4/45/LmnoSccYzjng59+hxVfcxLA+w+vf/ADj196ni&#10;kIcAjnIHoO39fr6cUASbCsnfHTHUDPX9P8ehpRGAxPUHt+nTFWJCNm7v24/IH9ePUVEpyAT+P9aA&#10;EC8sT3J/L/69AIIIXjHT0+v50k52Yx0Iz1/Dr6fnSIQBx97Iz7DP4dvxzQBMrlWwPTP9Pz/CoYQ8&#10;nnEjqTg/jz7Y/wAnFTqAz5xgY9Ppx278+9Wd0ccbAdT+Z6fj/nrXQBGSVWEY9jkfTr65+v6Goblj&#10;u46NjOOn+H+OKkZwyr6qen4j+nf+tSRhHI3AYIPXrx/k0ATQhNkY6nb/APr98emPxq6kKsox+PP8&#10;+ufT8Pyy9wSQf7x+nXA/yP61qRSgAj/P9fU0APIRIG7cg9MfrwD269unNUFkUSFu2B6dc8/48Z9a&#10;mnk/dMOeT046ev19agjg3KD69+Tj8fbrzn60AJ5xO4jJBPBzkf564/oauQRLLiRjjap4z3/T/wCt&#10;2qMwpEoXjJxx9f1Bz+nsKkdPLG1SQGX/AD+v+fQAYFAbAJwzf5x2HFXMAgxg9AM88fjg5745/Wqq&#10;x42HuDz+P+e/PQVIPlkeQ9DgAfh+vJ9KABIxuHp+ZH+fX39ubaRqQwwB9OvPc+v5/wBKihwx69R+&#10;nU/y/CpsMCcZ49OOP/r+n+FAEawAZPbPOTjpn69PbAqwuAoHGD7fp/T8KhBIzz161ahj3L19f0P0&#10;Pt+tAESDaCfbp7AVFHIVLeoPHTp0/wA8elWXHLAen8xUKxHDHpk89+/+enryaAB23kdf65yMD9BR&#10;L2+v9RU2wBAeuP8AHr9c/wA/amldxHfGePX/ADigBCuQueMD/wDXTqkCep57YqPpQAmPmJ9f8/0p&#10;aeUwue/cf59O9MoAZkNhjxg+w9D6D/OalVN4z2HPTP4/h61XPzEBR+H9eP8APSrUZMY2Ecnj8/8A&#10;PX9KAHLgEjqQcnPQ9P8AJqY/vPlIA4HP0/Luc8mmhADuPQ9euccY6fh70yQ4zs9cDv8A5yf50AOk&#10;Kx4VcEfTGe/pxz/Om4A+bv8Aj6dfSoUY9XOTzyefx/mOPxp7BmPHI4xyPSgByktnPP0/X/H8aHb0&#10;ABPpx/k80+Ejp04wfUHqfz5P+FJcbU5HPOfr/k9fz70AVpcLwM84/wAf5YqLzCqkD0/z+v8A9frS&#10;yEfezk455z9P51XLFgcDjv3/AM+9AFaaQgnP5dB9fwP+etUnC8k9Tnpjkn1/z/SrEm52IwcdO/8A&#10;P/POahZc9eMf5NAFEntnuT/9f9fWoZcEAE+vfHp/hUzEbsD0/lgf5/8Ar1VmBZgB/wDq4B5/WlVk&#10;mvWy+7W4DWwq4zj/ADzVKaTC5BPpkdeeO49OPx9qmlLDAJz/AJFUZZASEyMEjv7/AOcfn6VlGPM/&#10;JbgV5W3R47njv74HPr161WClUJ/znB/lgfrzUsnUD0H+f5UyUjYFHPTp/nvznvWx0GdIfvH8P6Zq&#10;q4BVgfQ/nU79Px5/WoW6H6Guc5zLIX5jk5yePx/z9P51WYEsM9cA/jj+oqzKAu7B65/nx+B/yaqY&#10;A3En0P5Yx+Oa3ls/R/kBQmBVgf8A9R/x6frULszY+oz+APBPv9P61NcNuP4/y/yM+4qqXK546Efy&#10;z+Y/r0rACteE7AMnjP5EN/Ws1uh/3z/Krtw25R3+9/X0984qgzYyD3fj68//AFq6AKEg5B9Sv5gj&#10;/wCtSsw2r+H5jj+ff2pZPug8feX9T/n8s9qgkbaAffP5ev4kVzgZ8wJIP+0T7feGenFU5m+XA9Rn&#10;8M8fmBWjIMqfbef/AB6seZvmwDxuGfTqe/8AP9adPdesvzYFBuC31H6qRVKUc/if15FXn7++3/2a&#10;qknVvp/SlV+18v0Ao3JXaeegHIxkDA/Inj8azZCuxue4I6/7Pf8APrVu6zhgPT9eMf1rJkV/wI55&#10;5/P8OxzzQAyRl2kcZI4PH+c/41m3DALk9FHOOe+eR+n1qZgwBBPKk4xkDH/1+v5VnXDcEZJBHPcZ&#10;6YGep7mnHdeq/MDPmInYgjpnOemeOe/Pr/WsudViOQF/LGMZ/wD1cY/XFaEmYjn/AD6479BWXO/m&#10;Hnn29P8A65zn/HrW4qsk162X3a3K8kgYenr+nc49AB/+qqUpGPlwPccdx6fjT5wRwuf84/xOO9VC&#10;3HJyPwz+BPegyjHmfktypcnCgAnucZ9Sv+BrMY/Nx2x/M1emcNk+vA5z06Y46dz657ZrLlbaxIOO&#10;voRjPpjuTx+XNBsU52wD3wP5nn9OeOnJrOY5YkdwMZ9R6/n/ADqzO45xzw2O+evJ+uP88mqO4c+4&#10;z9Gxjr9P89aAGUUZ/XmigD+PBSQR7kVP0poUDn+dOroPnycHIB9amDjHPB/n+VVUbHB6fyP+H+fW&#10;pacd16r8xx3XqvzHuwOMdP8AP+fxplFFIQxyMEevT8xUXSlY5JP4D6UlA1o0+zRynilc6NegZwFU&#10;gZ/u3G/+Yz+Vf1YR6va+IPhd8KdWtTvtrr4f+GGt2znIi0SKLJODkZXGePx6V/KxrUQmsbyPP3oJ&#10;ByeMhdwB/HoPpX9I/wABdYOq/srfs8Xu4t5vgW2025fJIDaePJABycMAAPX8eKD0sNu/Rf8At/6P&#10;8S9qmRv56IvP4H+tcHqjEQ3DY7qPwJc4zj1wa7fVMfvAOxUf+On+lcDqh/0ebg8y4/Ern+tB2R2X&#10;ovyMfUhi3sh/sH+WKqxf6yf/AHf/AGWKrmpg+RZ8fwEfielU4xh7jPdM/htioGUoSDrmkjIP/Eyg&#10;44Pav1t/ZAjt9Q/a68H3luu/7Fp+oy+pUR6Qtvuz1XGQO2Oma/JWx8g65oOcn/iZw/3iP8f8+lfr&#10;x+wuLT/hqyD7Lgrb+EdaYHt/x7RfN07gYz+tXNp2s09/0IjvP1/Vn7HXCgMc/wDLQYHXtn05rOBP&#10;EY+8vJ6dv8fqa0LpgJEGOobB9D93pg9MdeOvtWaykHceHDc5HGM/gOhHQfzFchZUBy8rY+bcevX6&#10;fpVyBCM/3mUkkn6d+w+mP0qHy8TYx94AnjjJ9ceh/wA81aUbd394AgcZ6j+v0z+uABWQBSB0Bz9f&#10;X07e1RxyCYNGBgqcf/X6/wBepPrU/VQCOxz9T/8AWHrTFjRAzLgE469+fwrnAXaFUnPJB+v/ANbn&#10;8c1BZxbpndiSOcDr/j/nirJiZ1HIHHOP5/59e3NR2ytE8mTwMnPGB345/wA/rQBb8ogNknn/AB69&#10;84/DvQqBQ2Tz0x/nPvn8KiWRixHbIH4ZI9v1zUkmR9dw6d+pp2fZ/cwJVVfmOM/Nj+gPH+f1qJgA&#10;+cdJB7cdf50FimSf769fp/jn8aRpFyARyZVH5n2HHP445xRZ9n9zAmlYsm0Z47dD1GR79+OaFJ2B&#10;Rndj/wCuTn9PrSgAuRwQeeenOOf1pQu1j6dvz/pikAkmCoBxk/5P64oQHOe2P8KcF3sfbjHTOOv6&#10;njpTgCegJ/CgCQ4QEZ5bp7f55/LtTI42OSScfpjr3x+H6Z7S+WXaM+vbt+XH+T9afK2xWVRz0GMn&#10;P0xz+PpXQBCy8gDv/nP+fSpRkDjqBwf05xSRgsFz1OeT6856/l7VJGAC4J5B49TkgdPr0+mKAFKK&#10;UVu4IGefx/X88CrS7cDpnGT/AFyafFGrRHt83H5/WmIoLuoBOFyOOD09aAGzbNq59jn37/06ds81&#10;ajkjCoB1xx7n+X+HWoGRWTr04wffGMDr6defpQiZCcHgkdDwPf8AMfl70AKimaWTJG1Dx2GP/wBX&#10;tj+VOnVzIhXkKOTzjpx0/HIqwYGSNpF43Yz2+nHH+e461HDJhirDPHUg9f8A9f8ATn0AJYk3REng&#10;g4/z7c/j/JzICm0dTnt3HT69+/FI4PyhehJJ+mc/zP4flTEDtIe+3GevqP6dc/yoAbCGRsdvb2+p&#10;/PPXH4VaEhyevHHPT8P88j68PUKSBjsMk9PQ8fj/AJ6mbylwx4PXp/8Ar4/D2PtQBXzwRjrzn05/&#10;l/LNTROVXj3x1H+ff6VXDYJA645HXj+XpUwkGzHHOOnX8Pb09OaAFjO9jnvj+p//AF0s8gjjOMfT&#10;0/8Ar59+v1pqZUn2xj0PX/GmSr5qn+o+hyP6cf4UAPgmLgD3xz/n16//AKzVnHOfbH+BqpDH5YHr&#10;np+I/wA/5wLoxkAnqQOT+FADmUjJ45P+NVyuWI5xnP59f61blGBjPcd++D/WoaAA8gj1quR1B+hq&#10;x7dx1HpUMue3XA/n/hQBEiFTu/xxnIPJq2gD88Aj8T3/AJf1BpsRVhtyCcHoQffp9P8APo4IY2zn&#10;g9B9Pf8Az170ASEMeOMDofXHHvQFUnGTkdfTHfHT6df/AK029QuOMke2D79f8mhEHLZ+9+PXP+PS&#10;gCtIqkjGB649v8/n+NAOFKgen6f5/nT2Q5yOcknHSmFSvX9M/wCc0AJj06n+fQfXtUDq5zvHB6e3&#10;17dfzq3GPmyegP5dM8f4+tPnAdcKBx36dB/9b/DtQBhvkHBPTp/nvj8aepCrzjkfz7/l+XHPqssb&#10;DJ646/n/AD/T34qIsNuCOgwD/nn8O9AEUu0EkDr36f59B7VVdRyex6jp9f8AP1NOlcMcDt/If/X/&#10;AMnrVZ2bpg4HH1+meOf8nFAFeQAAt39PX/P9OlUskljjoTj3PerUoZUOT35B7Z+vr/XjrVcEANx2&#10;9Onqf896xlLmfktgKDkljn1/z/jWeVzLn6dRnoM+tacpUAnp6ZwPf/HHsazmXOWBB/8ArD1rWlFP&#10;fzf3aWArydQfXP8An+dVXOT9KsMSWPfk/p/nJqGQbcn0yD+H/wCqmdBRl+ZwP8+n9DVa4OBgcdP8&#10;/ketShsyH2/wP9KgkIZypI4OMZHb2OB/+quc5zOlXPOeOPw/zz/nrRmOwEDk8de3I/8Ar96vXAZC&#10;BnjpkHr16fX14rPkUsGOfTBPOen6e9by2fo/yAqMRgk89/xqjLLliAO49fT19vpV9z8uMdMj6k/X&#10;p0z/AIVlsV3HI4JBH0wen4+/8qwAgk6D2P8AiazpmAOD3Y/gOa0m6fn/ACI/max7liG9fn/THT9f&#10;zroAhkbKYPtn8x/k1XkO4H6D+Yz/AJ+lSnOznjp+hqBuh/D+YrnAhlcBSOc5b9WH88/54rClOG9i&#10;cfnux/n61p3b4IAPc9D/ALQ6/lx9azJjhc5GcrgH2J/xp0916y/UCuxB3Eeq/wAjVCZsEjODkjPP&#10;4D6fpxVsHlh/u/1/xrLuXwxOOhOf6j9P16UquvNby/QChOWGeevPqeoP8sVRklwBnGR7Hv8AT8Ks&#10;yzZ4wehHHqBj/PTPX2FB/mzjjPr7f/qoAqSyZYgcFhzxznn8OmOKy51JbB7EEE9x1z36nr9MHkVo&#10;uuG56jJH15z+fPA74qjPIM8dQCPbn/8AX69PfinHdeq/MDMuSCvPp9e2Mn8j+NZcn3Se4Gf8+1aF&#10;wxZSfUj8iTWW7kowI/z/APrrcxlLmfktihvDOQ2cen9eDyfX8cVRuiAfl45Pr35/UAfr3qVvvH6m&#10;qUjFmOfr/n8/zzQa0op7+b+7SxRl3DAPfvnsO36/5zWdOfmPJwAD/U/nWo53Z9O3+P581kTnlvy/&#10;XH8qBmY7cEnkkHgfQ9vSqxyCCOegPPvxj8+vvUsnDkdh/LGf60zGOPYfqKADbt5x175zn9aKN+7j&#10;OcdulFAH8eAODmpgQen+frUFAOORXQeOWKKjD+v5/wCI/wAPyp+5fUfnQAtPQ4Jz3/z/AI1ArEnB&#10;/CpK6DnHuckY7f5/wph5BHrRUbt2H4/5/wA/zoA5/Vl32d4pPLK68ehDD/AV/QB+yRdnUP2N/gif&#10;tW46dPrmnXOO09nOw28jgZ/hzjPGO1fgLfoXVxjIbOR2IGfr79a/a79gjU3vv2RPD9uzlv7D+IHi&#10;+0lGcndc30s0PsMROq9/u8YAOMGmn+T7np4V317pX9eV/pb+tvpvU8FWI5+YMB69R6ehFcTqQBjf&#10;P99WIPXkEY5H0/Oux1IgL1BwoI544Zhz/noPauL1Ehlm5H3Vb8ckHH5DPtSOyOy9F+RR1XBisTgc&#10;hDj6xkkVQ7z/AO4n84av6qcw2P8Aupn/AL9mqHec/wCwg/WH/A0GMd16r8xmkAf2loJIGP7Rh5I/&#10;6bN3r9Xf2A+f2o5iOceAdaORzg7Yec+tflFpH+ka7oNt0g/tqHPZv9cw7c44/wAOa/Yz/gnlZ6cP&#10;2i/F4hiO6x+GmqGNpG3tHIdTRWwccfuyoIz+lZwbd7tvbf5l0+vy/U/W68+Xa2Adp6/if/r1RCGV&#10;2PQLk5H4/X17/gK0JlLzFG6buM54+Y/l/wDXHeobgrBHIV4JyB3P07dP/r9qzNCq5EXyjGWIwcc4&#10;ycc/n+Hf1cpGA2ASSB077Wz+HWoD8yqxPPHtzk4/wxUsP3lB6Ajr1wQ3P8jQBLKu2IfXj8//AK9U&#10;XJGMEjr/AErUnAKY754/Hr/jWdKnTHH1/n/KgB8bHI5PI7E+x/pVgLkE988f1/z7VUjBDYHTt9Dn&#10;Pp061bDYUj8vx/w60AO2jB4xtQH09R279PajnOcfe2/geBj/AD/SnlccnuoJ9Mc/41IAATjsVx+J&#10;GTQBGwbDccqR+OMEfyx/+uojGM8fxOMY9/8A6+P8mrjAHoOuM/hjP9ai2HJPPDgj6DHT/wCvxyfS&#10;gCRomVVPc9+R79O2Pb+op6gEgE/4mpZGJVQRjjn9OP8APoaI4wSM/XH9Pr/L8KACEhS3Tkfn/wDr&#10;+nfmnRZYtxkc4OOf/wBY4/DNLsClsEDjP/1v8fw4qWFgueP8n/64/WgBwQMQOm3J44/zzUcihpCM&#10;dMg5x9eP88c+9SuxUsR3x098f/r4qEq4AfsTwR15+n8vegCMEZwO35VZigJYSZ+v1/XP+Tx1qNIs&#10;SAnvz7fy69/8mrXm7AygdBx9QPz9u/tQBbQAsFJx/nqen4mp1CjeBg9j0PcD+VZ1uXd97dAe5+gH&#10;t/KrIJ3uASeR/n/9X4UATiBZRv6AY6EenQjuOfz7VIiqFbaBxn/OPr+P5U1QyqByAf1yf8/WmplQ&#10;wzwaAFkclcHp2A9T+P5/rmoFZcNwCT3xz075p5VmYA+309/xz/nFPliVV+XliPc9f8M89frwaAKy&#10;yENgYxn/ACf/ANX61bUhckjkjB9zx69qqLE4Off+nbI6f/Xq3t+XJ9se59fb1oAlwdnH1GBjvnHf&#10;8KapwjdfT144x196nQAoQPqPy46/SoiPlIA9/wDP5UAVIcM5zzyevPIx/hVnaQxI98dOpHA/DP6U&#10;yBPm5x/n/ED+X4XNgycehH0zxmgCoqMeMdz+hPpnt/WpGjZQvfB/r+Q/w+lWEQqCSOCf8T/X/wCv&#10;SuGIHHpj6c0ARq4BCnHX17Z/z+H0q3tVyCD1OP8A9feqyw5YE/jx2+p6/l09quKVUjP4f570ARyI&#10;ee/bHqPb/D+vUSPpx9Aew9T/AJ/WiSTrz9SOgHt/n9aI3PHr2PqPQ/5/WgB7W3OCc+nP/wBaq7Dq&#10;PqP8/wD6qx5fFvhr+34PCJ8QaTH4snsTqEPh9ryNb6W36kxqxTe4CglVG75gMVsAHOD16HPr7kUA&#10;RpEEkD5OR26devH8qn3gmTPU/wCHH55/SklibO7oOMdfzz/k/wBHbM7SPbP8/wD635e5oAgCsz4y&#10;QMnHOPUcfh/nNSozJuU5x26E/Tnn/PFOGDJgdu3pxj+f+NOm2gqBjPXGfT9eaAELADAPbj6dP896&#10;bu4xjjoO/PfP556f/WgIbdjOOcj2H+R09qczBcccnt+H4/5zQBNA3zZPGMg/X/J//XVhwOTxkDn6&#10;dvx54+tVFbByOe3fn/P5cVK+duQf16jpj+XtQBQkYDePVuPxLD/J9aoTpiNsZ6g/z4/EHH+cVPNn&#10;knu3/wAV/gaaTvVx0HH14z/n296wjuvVfmBluo3FscAD9B19+mPwqN2GCBjPHb0/Q57+tT3LBVYD&#10;j7vHqP8A65HP61SkJXaR3A/kR/StwK8rbhk+vH175NV2OAT6Y6/WpW+YEYwAw6n39fY4J/zmrM+w&#10;HoRx+PP19qynuvT9WBTueQ2f0JHUE+vvVBWPIByC3HOf4fx9SKtStvBz0549Tg/yH/6zVFjsGQCc&#10;OOnP8Ofy7VcPhXz/ADYCZAYp64OenGfx6e9VrjhtvqB19B/kfhUjN8+TzxzwM/56d8VWlcliT0A/&#10;+v17kmqApbhnA68j6cf4Z6dKoyKRMeSCTkc+/H4YP559KniOWYkk+nv+H68c8VBId0meoycH6g8f&#10;hj1oAqThjgljnjOM578ZyfSq7EhWGODjJ9MH/wDV+dWZQPmIc7R0yMnA6dRxnJHSs936jceenX14&#10;9uTSrbT9F+gFGYkMx/2uQfTGKoSMOhAGDweTjPp+FaUxGM9Dgg/oOP657n61jyHc3vnBGOB2Pvng&#10;VhS+z8/1ASVsKQOuRn8wfb6fnWZP8zFvTHH4L/QGrcznLYPpxxnt/WqLHIY5JzjnP4ED8v1zXQBX&#10;c8t2DAEY6ZGOPqccmqhGI29wR9CM9R6f54yKldiByehGOnPPTJGearTHkj+8Mg/4e/GawjuvVfmB&#10;lygksDk4yB+hP681nT52gDu354rQlzzgnPXqepPP6fyrOn5AH1/X/wDVTmrP1Ar9NxJHUfkRj+Y7&#10;etZs5HIz/PoBg44q8zDBHfH4Aj19vp1HpWXI+SwBB56YxwewPfr681ELtLq9f1AoyNjPAOMdue3e&#10;qcjnJwOo459O3T/OauyDkk9COT29OtZ0rHBA6jvj+XtimBUkY8nBGevPII/Cs+VhznGe/wA35H+V&#10;WJieR3OMenrz+vHXvWfJnknjsRj9ec/55Hu47r1X5gZ8xHP+8B/Ss5/un8P5ir0x+TPfcD+tZsrc&#10;D2wTj6j+mfzrcDMk6N9f61nyn9cfyzV+XqR/tH9M/wCNZjkk49P8B/KgCvIeR7DP+fyrHnPzMT3z&#10;+pNaszckd8Afh1/XOKx7g5b2BOfr/wDW/TmgDPZ/mwRj/J6/4/yqJ+o9AMD8zT5SpJGeR09M4H4c&#10;+v41EScYzx1Hf/Pvj3oOcVSAST6f1FG9vX+X+FQKxLDPOeB+P09aXzPb9f8A61Bop2Wt35/5n8ed&#10;PDkdeR+v+frUYIPQ0tdB5ZOCD0P4d6Wq9PDnuM/pQBL0qcHIB9agqVDwR6f1/wD1V0HOOJwCfSoO&#10;tSueAPX+n/66ioAz7r+L8f8A2av1+/4J1SXDfst+LopI2RLb4w38MZPJ/eaeZ2ABxwd8ZGe4HrX4&#10;83X8X4/+zV+x3/BPEXI/Zf8AiLckYH/C6nNt24/sqAZ/nk+tZ1Onz/Q9HC/C/T/21n1ldMvl4bcS&#10;QOx4BAPcevqCP1rlLoR5fP8Ad9MjA7eh55HJ6fUV099KTwO+cjjGM49/59RnvmuYvwu05z+vfH/1&#10;/qDx0rM7IS6P5f1/X+dHVPuWvoHXH08uOswcrP8A7yD9R/hWlqePLtMdN6Y+nlR1mr0m5x86c+nI&#10;5544oM47r1X5lbw7keL9AzkD+04OvA/17fhX7L/8E64M/Hnx9qIOf+Lb6lgA5/4+NRtvf0Ht2Ir8&#10;btDiMmvadhftOy6EmACCAjM3YZwPf2OcV+zX/BMy2a5+LXxLuSCBb/DNhg5Iz9vX5eeOMH8ves6f&#10;X5fqXT6/L9T9b7kKs4I67G/Qnr35PT8a5+VmcDd0MrDoQMZ/z0rcnyWDdTtI+uCf8BisaXBQcYIk&#10;Jx9W69vf/OKzNAmPyqq8gOo6jufT9BVlkCrleoCdB7HOcdu+PxzTIIS5bPqD7Dk/z5/D3p4Yu0gI&#10;4yuM9OjD2/HmgCF5CVX8DjPHPPH+e/tT2GdnuB+nf9akkhA2gY4x+n07/wD6j0pWXaV/zjIPH6UA&#10;VlTMuP8AOen68/nVopg42jPXgf8A1qqKxE+QOD39CauFiTnpxj8KAAMeR6gAfyx+A/PNWFjXAJ+8&#10;AM+3Hf39aiGOpwCAOnQZyePw5OM/zqfBIbvkA/r0/DkflQAMoAbHcjHr/k+gqI5BHHfBHt3/AMip&#10;CCCechSvHSkyOc5+Zh26cn60AWCQQMDn19f8c1GThlwfX/638qkIAxjqRk/5/MfhTVjLyDHT3/Ef&#10;QD+ueKADDbjnn2xzn+v/ANepVUhc46kfkCPw9aWRdjg5B6Z+nTjH9M/4WlK+WeOccDoeOOo98/5N&#10;ADNoIyfQfhgenf3pd6MgTuv/ANf9ef06VGzkICOv5fhjHuP5VEEZct1GM/X27gcj/wCtzQBMW+YE&#10;Dgcfz/L2prY2lj3OMfXr/Mf/AF6fgCLdkfMQPrz/AC9OvWmFSflPqCfboT+g9aALEbZYIvGQDjA/&#10;LP8Anrmp4gVZywzj1Hp/jz37kURxjcrYxgY7deOPp+n0qx8qbtwA3AjnH0/Hn68/WgCUyCRBjqv/&#10;ANYf5/P0qGMkq568Efjxgfh3poBOFQHDZySP8jt/9fvViNRErZ75HoM8e2fc9aAGQfey/ueQfbH+&#10;enXtUzlC3b9ep9e35/XvTPLwu459R0Hv7/nTAQ/qG9cEA/n7DtQA6QHAK9vy7f0oBDDaeo/z/L1p&#10;u5vu/h/THpT4kCsS3f8A+v6f565oAdGxA+hI/DrUwCsOmD3x1/l3qLAXIxjn9acpwR+RoAeFC5P9&#10;Mf5NOBBGRTJDgfmePbtUtuCc/pnjqAf5UAP+cr+P48f/AF/xqTyyQuR0x9O3X2pFUhfUZ6/5/wA5&#10;4qYMQFz3/wAj+YNAEqxqNue/IGOeOev61BMi7un+eD/X/OauoAdufQfy/r0odF3dOR/n+WP88UAZ&#10;wQdlz+GadsOOF98cfXp/9bNXtqjsP5/zp4VsDA47dK5wPzG/b/8Ahg/hG28F/tX/AA8urnSPFHw2&#10;1ewbxVDGCv2zSbiUJL5pUMzqo3YUjHABIFfffw98YWHxD8HeFvHumlJLDxdollrUMkbqy77mItNG&#10;NoCoYpkkRlz8pHXIrC/aA8IW/j34C/GHwrOiySah4H1e5tlYZP2mwt5J43Xrl1OCv+OK+av+Cbni&#10;Z/FX7JXgi1kc7/B+oan4akZj+8ItbiUoGHJUZkYjHoQQO20Zc19NrAfcMrF2KKODxnnoOPb8vxJx&#10;ThEw24GRxn3H1/8A1evrVgxLG6jA5BI4GMY47en17U0TYd1IPAIHB9vb9eaoCDytkhI/H246e/XP&#10;5/ik4UkMvUKeMfkMf/r5zUwO45z19e3+fr24qMxHLNn149+pAHr+ee3pQBRVCWOeQec9SCDkfn/9&#10;b6udASCeM8YB4AHfPv1q7GoKse3O769v8/r0qN4ycn1zn/dBz69T9D70AVyuAOenA56j16/Tt/Wm&#10;Mx4XoMj8cnkfrnP4VNtOD3PIXnoD+XOP6VWLAMc8gZI9j3/M5/HFAFSY4AHvn891VWbajt7KP/Qv&#10;8en+NWpPm3Hvu4H5/wD6vxzVKb/Vn/eX+tYR3XqvzAozneGOc9D7/THbn/61RPg49FAz37H+Wf0q&#10;STgkDoQvPbPXg1DJ8o6dhwec8c/XvW4FZvmHXo369P61nXQIz/nuB/Q1dZsggDHIP19c/X/PrUUi&#10;bgQQT0GPoc1lPden6sDFOWz1A+noCf8AP1qB+FJz/Fn17f5/Cr8yAAlTjGe3sfp9P1rNdsAhu55I&#10;x6Y/l/8Aqq4fCvn+bArsc5boPT8P/rVTnOVJHt+WOf8AP5VO5YZU9yefp249Omfw71C4+Ug98frg&#10;/wAqoDPPyqcY4P8AM8fjgiqobIbsRn/Hr+P5Y96suSvHqCD7Y/8A1/yqi3y5Ppkcfl/n6ng0AVJG&#10;bLDJ79evrjjHHTj1qk2SDyc9fy/z/KrMpIJOeSeuB3GagYAJuHB//Xn+XFFXXmt5foBWlYFO46Z5&#10;wPr19eB9azHVQ+QSATngdD35/lx+gyZ5GJJGe31xnPHPbmqb5wwJz1+n1/wrOEb8rW+t133/AB/P&#10;13CjK3Lke4/X/Hmq7Z8vjPf8ev8AX9fwqcjKk+pI/SoZM5GD2H8+f5VoBnyZ6duo/wAnjI7VVl+b&#10;j06Z/wAnqMcVoSrnJ9ACPzAx/n2rPbLBjxnHHYng9PUjjHf68VhHdeq/MDOlDEnrknPXtz7/AKVn&#10;Tc8+hx/n8en1q/ISFbk5wceuew/Pt9az25B/OtqqWvlb8bXAz5ztz788/oM/Xp34rLbJJz1H4cen&#10;9R37cnFadycgjIHTH4c1mkbssOucY9fT8awpfZ+f6gVZRncPYfpg4rPlbuvPYn09P6/mOtX5jy2D&#10;1P4gc9fyrMl4yo4zzkenb3+v9aAKMpALDPJ5/wA/jWfKep4HY5/KrMrHB6jB4APU+5/yKzZH75we&#10;pGM8evPp+v16uO69V+YFKdu3bIyO3rxWY/3T+H8xV+Y5GfVx/Os9zhfqQP8AP41uBlu3Jz0HH61n&#10;SnG78B+g/pV6Xv7t/Un+lZ0hyB+H6DBoAoO2FYn0+vJ4H61kznp+v8x/Un8K0pzhQPU/yrLmyVf1&#10;/wADj8yKAKLsA3c57449Px9ePWo2PQqe2MDj9PT/AOt608gEfyPpUJBBx3oOcnooooA/jk3r7j6j&#10;/DNSq2PcH/PFVaemc+3f/wCt7/0roPPLisM5B5HapRIO4/KqgznjrU/1oAsVIhGME/T/AD9aqqxH&#10;Xkf56VMDnkV0HOSORjAP1/z9ajoJxyagdiQcEgYPselAGbdruz174/HP9On1Ffsl/wAE7tSju/2a&#10;PiboaFDcaB8V4725K4zJb3VgJYZgAMgMjbBknlDyM4r8crk474/ytfqL/wAEuTf3Hg/9pczZXSlf&#10;w+sKHJxqcQuIWlB+6B5O1du3dx1I6Z1Onz/Q9LCbfd/6SfdUx3DPXIY889R7+1Yd+Mkj1bH6NW04&#10;xGo9Ex+grGvvvH/eH8mrM7Vsr9kZGrvkWoPAyrED2RFGPbK4rOib93N6Fh1Hbv8AXuK2NWhHnWy+&#10;ivjHopI7j2Bx+R9c2OECCQn++wOT2AJ7ev8A+s9qDL7f/b36i+H5LmDxJpr24A3ToG6Zy5C9+2G9&#10;+M4Oea/bX/gmSqL47+LrkDzU8B2Y3ccLPqM29Tjudi9TxjpX4s+FJoIPFGly3I3RCaIFeOSdu3PB&#10;71+03/BM5DceIvjldkEY8MaTbq5BG0PqEkoXPQfePHvnFRDRyXZ/5lw0cl2f+Z+o7MFVWPO5Mf59&#10;fxrPdAwduOGGcds4zj07/wAu5q4AZIoRzkICf88f5+tVidvmJ7jr1+v4cVZZPATvkX+8o/UA8/kK&#10;VlGEUDBVsn8MnJx757/oahtz++cngKuP/r/pU6tklv8AaOOOP19DzQAi/wAX+8ajkOc/Qj+f+OKc&#10;SQeAedx6d8kA/hgVD83ynBwSex9cCucBiqdw45x+OOR/OrQXAJ74P4f57n/JVUxyevT6deP5/wCe&#10;qnB4HoD/AI/yP50AOVQrr7of8/rzTgpKg+pP9B+mP1pXYAxAf3P1x/8ArzUsOGjU+5P/ANb/AB+l&#10;AFc9T35NSr90fnzz3NRv949+n8hU2MLx9B9cd/rQA1ijMAOnbHbjv16n/wDWKtQ9NpyBjj8ORz14&#10;/L61DGEPy98/5PH079sVabbtCr1B5x364/z/AIUAM8lpGOSeORyeSMevGMj37VMkbKpY8kcAeuPr&#10;64zzn3x3I9zEbQcLjcfb/Pv371Yk3sd44UcEcHsetAFCUllUgc5yQB+ZwOnfFPVT5bKAe3P5dCen&#10;tz7dqccCTJHB6e3p68/njOanQjDA9TgA/j/n/wDV0AK/lvshHYMD36j3I/DrVpFJMhwBtxjtx/n+&#10;nY1IGVo0XqVOSP6+3/1vSpoyPncDjpgfh+pOc0ARuNvlnqcAt9euOPf/ABpjAybe2GGMZ9eh9fT8&#10;RU+CxC7T83seOn0/A8c06KJvm4I2sCOOCOPbB7dKAJ41AIOBwPmOBx+P4A5/+vSMQzAnjHT/ADz9&#10;TipEIXcGHVcc8f5PpUXXB54JA9D2/pxQAsj44Ax2x/Ppx2HH40wMuDwAfbv/AJ/z3qOV+pH4fU9f&#10;8+1MU5H6GgBduSD36D8f/wBdXI1AH04H17n/AA//AFVXRcnPp0+v+f1xVgBlK88EjoT+vagCNvvj&#10;6tTz91ffd069ajb7y59z+YzUjcKvB/i/Q9PrQBa2ApD3z1Hrn/P8vxf5ZDkDpxwMj8Tj/PP5s3gJ&#10;AB1459/65/w/B/mfvMfTgdT04/Hp6Z/RNpbtL1AurbZUZZuRnGfx6bev9af5GMc9Bjr9Pb2pEuVY&#10;DGDgDOB6j607zWb5VHzHgf5zUe08vx/4ABSnr+C/yFAs75yCMKp6E8AD1PIxXK+LPiD8NPAEaz+P&#10;PiH4U8L24Cjzb7VLaSTzAg3xtbW8slwjrkEgxk84GTVqSfVfNgdUGCsMnGc9fpV5VB2jAJIHavzy&#10;8Yf8FK/gPouqXHh/4Z6B4t+NWuo2yKHw7pl1BYXEqFgVguZ7J02jqzFn4IwvTPJ/8LM/4KFftC2B&#10;074e/DDSP2e/C+pZDeIPEcky6tHasTsdWmieOeQJk7YLa3KhhhizDGL5FvNfJXf3JspQlLZX89l9&#10;7suh7r+2X+1F8OP2ePhT4r06+1231L4k+MtEufD/AIP8Kaa8dzqLXepxyQSXF5FG0rQQxLtco8fn&#10;SpuMSOdqyct/wTo+G2vfDD9lHwbbeLrGXTfEnjrVb/xZPpsoZZbC3vGDRpcKRy03mCVGUKPLYDbx&#10;k8p8Fv8Agnh4G8E+Mofit8afEl/8dfiZbuLmG7113utJsrpiXKBJ2dGWFpJI1aVdpjWMqi9K/QxQ&#10;ZCksixqyoscUUQVYLWFBtjgt0XCpHGoCgKADipVVRbsm13bt36akVX7LkvaTm3s/hty+Tve/lt1G&#10;spUlScleCfXFMIHJwM4POBmnUrK2Dx2NMad0n3Vyoo3hm9Ce+Dj8PTnNNjYu20knGPbv/Ic9eKep&#10;KBlwRknsTx+HGTznvUaDy2LHjP48/h+PtQA9m2uQfQZA7ckZGfXHPeo5GKr06k49xnI7e/5gimlt&#10;0hYDnP8APocc8DA9uc9Or5cOi46g9fr1Hbp/+rrXQBT3FThuMrwfrz+We319eKwfBbPXnB/p/j3G&#10;ewBFXJwCBjqPz7Z/Drj/APXVRhlTjqP646Dr9fwoAz5HIORwGPIHQ8j+ZPpmqly2SE7HH09j9eT+&#10;FXJV4A9Bnn2JNUXGXGe3H54/xNADNw5Hpz+nr1qBmyCT9Pbrj+dSTAKxPTP+f64/CoGGEI/z1oAg&#10;c4X69/b/APVVaRwS3bpjP4flU8g+XH4foR+NVXXcW9BjP6VlPden6sDMuXHPPQnHfnnmqjHI49R+&#10;oz/WrFypBOOzHP05P/66hXp+X/oIq4fCvn+bArTBd+MDI9h6D/Csuc8Ae/P0/wAitF/vH8P5Cs2T&#10;5s/p36en1/rWUd16r8wKT5yfQ/04/wA/WqjLzjuCD/n8KsyEsCB29Op/H+WOveqrE/Lz3A/A/r/k&#10;1udBSn+6B6MAfyNVHPyEemMH6E/41ZmPX1LA/of8apue34/zz/SsP5vT9Uc5lN0P0P8AKoZDmP6F&#10;R+gqZuh+h/lUEh+XH+7/ACX/AANb0vs/P9QKmOXPtx+X+fyqlKcOh9Af8/hVxwSSR2HP8/5GqE33&#10;z9BWdTp8/wBAK07YDAHvkn2z61ltId4x0OP5nr6/561cnPDAdeT+AOfzOMVmliSDjOCOPbPr+vf2&#10;HNFDp/24BWnbLDknB/QHOP16etZssh6npz9RwP8AP8qvycsB6sf5is2bgEf71TP4n8vyQGZOxJ68&#10;5ye3r/TFUd/C/UdPQY/n/wDWq5N1z7j9R/8AWqgwwB9R+Xyn+tUvgX/b35SAqzZDMCc4I75/vVnS&#10;t83HTg++en+fetCduSM9Bx06jd/WsqY/oR/ImswKUjZbA6ZP58n+mPzrNbq31NXnODn/AG/05zVB&#10;j94/j+ecU47r1X5gUpm4HttJ/Agf0NZdx0H1X+Zq/OwOMeq/z/8Ar4/A1k3DHA+qj8M4/kK3Azpi&#10;Ovp1/DNUXb7g9u/rkD/E1YnY/n1/HOaoMwATntn+Q6/WgCpdkbQM+nXrxgf0rJft9f8A2c1oXByB&#10;655/L+uKzJDgnH94/of8cUAV3+6fw/mKeOoz61GTkNg9P5cH+hpxIHWg5xxiySdvUnv/APXpPK/2&#10;f1/+vR5uP4v0/wDrUeb/ALX6f/WoA/jf+tTjGOOlVBIe4/KpFY9QeD2roPPLqYx79/8A63t/Wn1V&#10;Vs+xH+eKk3t7H6j/AAxQA9XzweD/ADqQMR0/Kq1TqcgGug5xxYnr+VRs+OByf5U5jgE1B9aAKVzz&#10;n8R79QM1+y//AATb0Q6b+yv4/wDFLJ5c/jX4nXdpnGGkt9KtRb3Bz/cF1C3AOMfjX4v6hL5VtPIS&#10;BshkfPPBCs381Ffvb+w5pY0/9hf4d3H3TrXirxbqnUc+deTNuHfJzjn9cVnN7L5/1+J6OFXfpbTz&#10;td/kvxPVHGCF9Bj+n9Kwb1ySenLAfr9feukcMAevCjn8O34+lc7dk7l5P3vX3rM9Ba/c/wAE2UdU&#10;O65tfaNjj03MD6c8Gs9eLabjqz/ycfyIP/66uamwN1Hk4xbpx6FgvB4qkxxZt7h//if6/nQYr436&#10;y/U3vAdtb3Xiq1W5KiNImcb13DeqqVIz0I5x+PSv2g/4JjgT6j8ebVP+gRoQBHdReHpj1A+vQ1+K&#10;Xgt/L8SWvON8eP0HHQ57Gv3D/wCCYUKWU3xyvZVGJLPwxbLxjDOZJiCcc5DLwO65OeaiO8/X9WVH&#10;efr+rP0ueMRfggx79M/4+tVJIwz7hjkD/Ppnv+tXJX8x2wMArxnoBg4HHQ+3rmsxJSTLnomOe39P&#10;xx+pqyx23y5HwPvYx06nH/1j/kmpQu0he5P9M5/lmmAmRlbPDMAPp69uOv8AKnF/35yOF4J7fd5z&#10;+f8ATtQA12+bjtnHtkmheQB6HJ/U/wBf51Gh3q564JwfYE/z/wAM1NACZGGOAARx1P1P1OK5wH5w&#10;D74/T/IqMg5Y9tv9P/rUlwSsgGMA/hjPf9O/pTmwI1OeTgHn/PoR9TQAyUkugHZCPw7/AJ8cVagY&#10;hB6Bicf5+ppiJuaPgE7CT6889alVdqgdCCRjt2P9aAGEEv7ZHP0ANWkxtGenP8zn9KiAJIHr/Tr+&#10;VTDAABwOORx+P9aAECAHeB7f5/z/ACFPjRgQ57noO2e/0/z70xZVYlf7py3t/hx/+urcbKzDjhe3&#10;Iz1PH8+OPSgCeNfKUer9z27/AE6fy59KmH/PM9Dyx/XkdegHfpTXUlS4Pbjpxxn/AOv09qpGSRdx&#10;5zzgjGP16f1+lAE0kYEijsMjA9ffj1xjvUvlqoLH7xIx7Z647Z9fqaqKzExk9c8nkAD8enXrn2HF&#10;TysxKlQcZAP4/T3/ADA/IASHG/B64PHtg5/l/OrYUKAAevJ+vv8A5/xNSMFZmJ6EZB7dOf51IGOQ&#10;uTyfrjHPP4dulAF1AS64zhgAPYDH+fqasKQuQf4Tz759ePw79KjQBEBPU5wPfv8Ar39O9QsxYd+v&#10;P9P89uKAFnbLMB/EOMfTpnt0p8YxEAex/XH+T7/jUZGXIPQgY9j3P+e/alduUA7ct788fX8aAGvF&#10;uOexyQTkdfzHpQIiB6enXn3zipll5x17D8PQj+tStyp/Aj/P0oArxsB9QTkd+e/+fSpGkGV4PUf5&#10;+lNVAWOO/J9v/wBZqRouhz0PqD9en4cfrQA5huAIGMAcfh/M4oj+b5fw9eMH/Ch8oNvU4Az9B1/X&#10;iliXGDgnPXjjGP8A6/NB0F1447a1ur25lWG0sLW4vruZxkQ29rBLcyyEcZASM+nUdelfl74+/wCC&#10;vX7KHga81vTYrHxp4l1fS9Qkt5VstP8AscJ+zuY9qmVZkG9g4PJwoBPXA/T5iSjI2WW5U290h+ZW&#10;tmGCrKchlIJDDHPIINfLOpfsOfsma5rl74j1P4G+G7/U9SlMuoXU/wBoPnzb2dnjQyFIoyWJC7G5&#10;Lc8jGVWLaTTatf8AG1r/AHDjTpSbdSp7Pa3u35t79Va2nrf7/wA29a/4LXrds0Pwr+A1rM0p22+q&#10;eJdWR2BP3WMdssasQfvDBB65OBXN23/BSn9qTxm0Mtn40/Z4+FUV67okl1difU4mX7yzRyW06mRA&#10;3K7cZzz0FfqLd/sI/sgXGFj+BfhyEDr5M1whU45KhSApzyDzzz2weff/AIJz/sbuMy/BuFsEsQus&#10;XAwTwSpYnaTxk9fWufkfdfj/AJG8aWCW9ZyfnZL7l/mfDdn4q+KvxuP2H4of8FAvAnh6wY5ex8KF&#10;7YkMeQpiaEH2OBjPQdvoXwF+xr+we5t9R8f/AB6tPi5rcwSW5OueNltLSabghhbxXRnALDJSTrwC&#10;DkivT9Q/4Jofsb3tmwh+HGv6W5Y/NZeJptqZI5UMwwAeR1wAPpXBXf8AwSx/ZalJWJ/H9kGwqCHW&#10;ZZDGD8oxiQA7ePrwCetPkktnb5v/ACNVHBqMuWUXo1qvL1T/ABPuX4feF/gN4Hto9P8AhZp/w50q&#10;1VAkEugy6Y1xOuAokmnLPNNI2Bukc7nI57mvXhZ314n+kf6XGeUVCNoU/dxtO08EfMOvbNfkTf8A&#10;/BJ3wFaMZvA/x/8Aid4SKHdBBMBLGp42xttlIIBxyewxx0E1j/wTZ+MWljf4b/bR8XWTR4aNbldS&#10;QAjoD5cn0zjsSPrLhLtf5/52PN54XlaVrt/E2nfvovTsfrEthKjMsdiyAHBAwcYzjOAM1KbYgcIQ&#10;Txjg/l/PpX5Wj9kL9vjRvl8JfthWmpLGSE+3S3YLAdNxmJwfl59jzViX4K/8FRfC1rJqV5+074Kj&#10;sYR++udYvIUtkTsQZIBnPzcZyBRyS7fiv8zldFSf8VNt6Kze79T9Pmt7gsf9GnPPUL1xxnp3qf7P&#10;cf8APtP/AN8//Wr+bj4z/tt/tU/C++m0Ow/at8NeN/FkV0bV9D8F+G5NUYy5VAouoIDndKfKHyNy&#10;CcjvV+HPxM/4LIftBiws9Fm8T+HtA1ORvL1vWrSDQYTb9BL5klsZdpX5gNu75h3IrS8v5f8AyZHU&#10;sJJK86kI3V42vLm7/wAtun39D+kPb8wBHIbGCORg9KjfoPr/AENeZfBTw38RPB3wp8GeF/it4jHi&#10;rx9pGnyReIdWARxLdSzNKIxcoq/aBEhCDdkpjrlyB6dGCQePf8OKoUo8rs/8vwZWEDck+gPH44/z&#10;+HHGW7CFJ+px68nPtxn3rRJUZwOoxxjGSDj+ufpVSVgFI6EHr/PH1HNdArPs/uZmSkrJx0I98dv8&#10;e3TGMYqi7lS3oSeBwM55/P8AxHTgXZyN2B1/PnH/ANbn+fpVIBVs4JJ59ue3pQFn2f3MqStwDxyM&#10;fTOf/wBQqg52uPfGPwx/Wr8gDYA4xtP8z/WqNyMMCO3A/Id6BFadt5IzjAzj278/55HaoGk/dk9w&#10;effHf8+uP61MRnJPfgn9aqOuFYdM9fxNAEZcsM9uvH+etQuwG7Pfb/SplUEcEDHQf59z71WuTtL4&#10;65GPxwf0/wAKynuvT9WBmXDZJ9y2PYAN/P8AyeKpl8AD1I57g7cVYcEk56kk/nkf5FQSpgZB6EH8&#10;h/Mfz4q4fCvn+bAqSN1x34/Dv/n3rOc4BHc5H+P+ferbZzz1/wA9Paqcv3z1wMfmef8AP0rKO69V&#10;+YFNhgkVXIwcHtVqTg565Hbn8v0qBsEZHY454/n+f5963Ogy5+CR/tD+VZsjEMfrn9SP8/StKf7z&#10;f7w/kaypCfMb0z/iT/T86wW0vT9Uc5UbnI9VH/oIqpIe3+7+Wwf1NWyRnGRnC8Z9hVFz8x9cD8gA&#10;K3pfZ+f6gNfGDjgY4/EDFZM7YdvXgD8h/n61dYnaRnj0+tZsudx44BPP1P8A+qs6nT5/oBRlJyQT&#10;yT+nX/Cs7cQ+Ox5HTjqf6Vdm+8w9Af1Gf6/pVPblgcgEA9T17d/TNFHp/wBugU5HG/23HHvz/wDq&#10;FZlw57ejE/iOlaDLlvox/wA/nis244P1B/l+vSpn8T+X5IDLkfp3Gevfp1/DpVF34XPQkdMZ7cfl&#10;j8qtsucA8c5P0x2/MVSkAwvPcH6/dH5VS+Bf9vflICnMxLHPrwPxbNUZfvD/AHl/lV6UYJ+o/wDZ&#10;j/WsuVsEE+gH8/6CswKcvf8A3j/X/GspzyT6A/p/9etByS3P94j9D/8ArrPbksPc047r1X5gZ839&#10;B/OsyfkKfXZ/OtSUZ49QB/49WZcdB9V/ma3AxZujfU/1rPk6L7g/+hVozDj6k/zYVnSkAA9wpIH/&#10;AAL/APXQBmTue3XPP5cfpxn61RmPQju38yKsy9fxb/P61UlPQemD+bD/AAoAgXo/0/oaV+34/wBK&#10;E7/h/WklYgrjrkfqf/rUHOMopSOpAOOcHB6UYPofyNAH8b1KvUfUfzpKVeo+o/nXoHnk9FFFNbr1&#10;X5gWKKaGDfX0p1I5xDwD9DVc8A/Q1M54x6/5/wAKru21T9Dx+FAGJrBH2C89raXP/ftzX9GX7MNm&#10;2k/sMfs9RAEfbbDUL/A43C5nkfcB7gjkZ/Wv5xdYb/iX6kcgf6PIR0/55MT9ea/po+EFkdJ/ZK/Z&#10;l0kqVuIfh5p85UjH+ulnbOMYyT0z6eg5ynuvT9Wenhd36/ox8oGwkAcqD055ArlL44Kn0fP866+5&#10;DAy7gQcnOfXjP61yF8MlR6vj+dQdy3+UvyZiatlrmNgelvGPrgL+GBx65qkSHttnT5ZAfXHGe3p0&#10;FXNXJS5jA4zbxn6ZC8Hr6e2PwqoBtt1YYyQ/P4jt3oMo/HL5/mja8HQedr0DnpBHkkdsAgk/yz7/&#10;AFr91P8Agm1aj/hH/jZcgE/6X4XA75xA5xnHoM/Svw2+HdvctrtywJx/ZOoHrkKcLg5ycEDvkf0r&#10;91v+CZFwR8P/AIxlhkjxZpNsSefu6cc5Ppuwee/vioh1fd/1+Y4dX3f9fmfoO4xEAP8AnpnPftnJ&#10;/L8BUDDhgByVb8/8mrUqsQCAccnp1wTyePpUCjLD6EH8R/n86yLGRDy0tQeuG/M56/gO/wBKAOJM&#10;jqDg+xI7jkfzqaReYP8AZJH8wP6/pUbD73YcgZ/z7igBIY1ETH3P58/Xg88HpUqs2UwvA7468jPO&#10;P6/nTY0wiKPusSSfTv6n8T24/GQkK20dBx6c/r/9egCq7NJIwIwvOD/npn2P8xSpHk4J+VeRnpwP&#10;T05x+P1qeTG9QAcHqfwGcnHapEj+8M8jv6duv170AOUMoDAcdOmenY/lQmSrg9un5cH9KXz8RuuM&#10;lRgf09c8/wD6qZE26NSw5ZufoCPT/PNAE24hUIHIx25P+eMf/XxUxVSNzHAwDxwBgClZkV0UDgL+&#10;v688f19MxswkhlOcFTx9Ae3T0/SgBIrX5bmXruX5R6fT3PGPX3HNW7dN2wEAFQvH49/x6/17yW7D&#10;yEB6MACPyB45/TPp3p5XY5ccKAP8M8d/z/lkAdIdqPu9QMdAQcce3QZ981TZdqsTyC4PuR3/AD69&#10;aLifzFKqedwP/wBf+f4eva0E3LGuPX8/859qABIg8Z7EY5HXGPXt3z+farEart2YzgdT17f/AK/0&#10;xTSPLRsHPzY/z+lGSgDN6fh0/D6/zoATy9xC9DnHv15Gcj/P1pFg8uRh2x19B6j+vP8AXD1P3ZAe&#10;M9fyJ+v6/wCNjgsznsp/T+fUdu1AEIVjgYOM9Dzjr26/oM1M8ZVOB1/L/PHU+3rUazdfrz0Ofx/+&#10;v37VYMmcAjgevPH9e1AFUllxnsB2zx3/APr4/DtTVfc/f/PHT8vetF0QoCeuOf8AJ/E+3XBqmqJ5&#10;mP6flyfw4Oev5ACgYGKduOMdqcyEdOR/L/GmUAOCE89BUoGBjJP1pFYYAzz0xTunI6jpQBHMrEgt&#10;ntz9Pp7HqOhpyTMAFwG+vX/9fvkdB6U5nMinjsR056fU+1QR7i+AvHTP/wBf9fbGDQBcEpHbn9Mf&#10;jmr1vMxBBGODjj2PH9Sff1xVBgFAIGDn6+vrUsbkD5h/n1//AF/WgC3vOT3HOO30/wA4p4YHocH8&#10;j/n6VVDjuMfrT65wLQdgMAnA7dvpTgy5yVPXPX6e49KrByOvP16/n/8ArqQEHpQBOyK/3lDfUZ/S&#10;oriC1tbK8v729sdLs7JFknvdSuBaWcKsSA01yQyxA7epQg9PrX1jxHo/g7wx4o8Z+IpJYtE8JaHe&#10;a7qcsUBmZbSyVWkAAZdrMG+VjkcHg1+L1vN+0d/wVB8TahqVnrmofCX9lrTLmTTY0hmls28SWtjI&#10;6/uWtQkt9d7tsk0oDW5eYQ7hDH5hDJQd2tlvfv8A8Hv/AMNf6d+Mf/BRvwd4T1Of4dfs/wDg3Wfj&#10;98S3drWB9Dgkl8NafdsdqefKgkW5MUodGMjyLvQFYos4rw+x/ZY/bn/apmXXf2kfjJ/wrTwddMH/&#10;AOEI8NSNaXLWrMGjhmtbeSOC3dEDRTJLPHIvmZETbTj9KPgb+zf8G/2dPDkGg/C3wza2t4IVTUfF&#10;tzBHLrGoz8eZK9w6mRNzcHackLyea9rdiI/LLhyMZIAHIP0H8u3pigtRS6fNnyb8FP2Lv2c/gNa2&#10;L+FPAdjrviSPDy+L/FVqt/qzT4zJIouVdEDvtbAjl+ZciUYzXe/H/wCFfjT4weHLXTPBHxU1n4Ya&#10;no8Ny2mrpKw29lqd5Kym2hvXt4YpAkYUhQECn+6vSvbrht23nO0Adc4+9+VfP/7TP7SHgn9mDwDe&#10;eIdflh1Hx5qNpJH4I8JQNFJql1qM8ckdrcz2zFmjgaX5vnhbIiKjMhEdBom21dt6rf1PCP2JPjL8&#10;UPH0HxL+FXxjkttR8ffBzXxol34ggBSTWLR5ZIYpbrgLLKPKwsoO/agVmcAbfu7AGRjHYj/9VfBP&#10;/BP/AOGHjbw38NvE/wAVfiTZTab46+N3im48XXOn3a+Xf2OhsqtYpdocGNiJjKY2VJQQQ6A19/Yg&#10;HByT6nzOffnnmgVWLdWclP3W0lZW21fXXf8A4PaiOFz335/mR/OqVwMlAD9MfQkVenGEGAcb8g4P&#10;Q7sfzqi2TtP1I+uMgfpQIqmFQrEnnJ69fXv+We56g1mkqGIJ4HbP6de315q+5Y7gT3bv154/Pj6E&#10;1m+SxcknA/Mfl39Ov1xXQdBAwAl64HB/MYIH86oXuNxx0/8Arir8qMJDj25HbgfmP/1fWhcAlznq&#10;CP8A2XGP8/Wg5ymchF9Qfy6mqdwzHccZ+7x7cdP8mr0n3V/z3aqT4JcdTjj2PHX9aAIQxySfYnHs&#10;VH6iqkzbpB2wR+n+TVg8Kx9MfyaqL/eP6f5+uayjvH0f5yNKfX5fqQzYZvbA9s8nk/jVBmww9B19&#10;+P6D/PSrjD52Prj9BVB+CSenX8hVz+F/L80FTp8/0Ibj0H+clarTKCjdiR1+mf6f0qeTB2fUn9OP&#10;1/WqDyfwngEke2OnP17+3HTNZR3XqhT3Xp+rKpbaiZ56g9xn3/X3qlKdwbHZu3Hc/lk8e3pVudfl&#10;O04xjp6knjtj0+lZ4cguP9k4/Styp7L1/RlOV+D3O7H6H+XSqcmCGPv/AF/+vSyOAcY/ib8s/qfy&#10;qDzAFxkdxn8fTnr61hHdeq/MyM59wkI7f/W9frVFsiQ+gx+Yx+NaLkFz+P588/hxVRlG8n3P8+v+&#10;fatwKNxJgtzjBH1J49M8fpVKSQYbP+z2znp0P/6qs3CHJHbg8fnn1xnqOOnpVBxgN3wcZ/GsJbv1&#10;f5gUZjuZvU4OO+Bj/wDVVdozg4HUDJ7AjoP89ecdKkclXyeev/1x/X/9VNMoVSAee3T69OxA44Hr&#10;j33Xwx+f5RAz5AQWPvjOepx/U1h3JORzwpOfx649zgflWxM+R7EjjH6/maxbhuWyepbH8h/OsUr6&#10;vb8W/wCt3/wWgoyL1H4j0x9fp+tZ8m0kjPXJBPHP+T+XvV2RiAMngD2/LPf6duKzHYnPHTPHQ/5x&#10;6fhRJ39F/Wnl+fXokEUh4we2D+HP8v61lSsCQR2I/rV+U5A9j/jjjtWXIwBHp0Pt1qqfX5fqBWc5&#10;fPqx/kaz2OCx9z/OrUjfPweAx/PDf/q//XWe7ZJ+pz9c05bw9f1QFKf74/3R/M1lTsSFHYY/rWlc&#10;EAt7KB+nb86yJyOvqDj8QKsCjKMoB6jH6tWJKxGOwAGfoWzn+Va8x+U47K354BrFn6/98/ouKAKc&#10;xyCfUMaoswBA9Sv8/wDHFW5W6j24984z/OqDkEqe2V/R6AJFOSc+i/yJ/rUXY/Ufyakz/L9OlGeC&#10;Poffvj+tBzkwc7TwMj2/r1+v6EVWMnJ47+uP6VKJF2/Tj2/Hv+Hf8armVMngdfT/AOtXOB/HLRRR&#10;XsHnkitng9ex9f8A6/8AP69ZKr1KrZ4PXsfX6/5/+u47r1X5gPBxyKnDAjP5+1QUUjnFY5JP4D6V&#10;CTlx6AgfrzUtVzwCfSk3ZN9lcDjvE5I0zUOoypA7Z5fGPWv6wpLRdO+FvwL0qGNY4dN+Ffg5hGqB&#10;SPtOmwXDH5QOrSEnjqema/lSuLT+19U8N6Qo41XxX4e0qXod8eoarb27qexDIXB3Ajk+4P8AWl41&#10;tl02Hw3pEQzDoHhLw7okQH3NthYQRfLgAEAD8Me9ck63vJcvW2/Z77eZ6mE+K1uqf33X5o8l1DB8&#10;0gYzz+e2uBvD+9A/22P5N/8AXrudSOUkPqSeevJHWuCujiYZ9Sc/iB/WrTuk+6udtXdej/KRnX4E&#10;swc9Aqj6HAz1/ED257VWUFoNvYEgd8fNn684z7VZvSVuNuBgqo9e3B9Mc/55Ba6CO1LdMnHB/A/z&#10;9M9c+tM5ja8D3ZttXmGCTJY3kXcnLKcjoc8Af05r92v+CYlvn4V/F+7n4N144sCDjkH+z2+nT04x&#10;z0Nfgn4aY2+sRHBO4Sr03YLx/T2//VX9Af8AwTXiK/BP4kSnB834ilCeclU0uBlB+m9sfX6Gohs/&#10;X9Eaw2fr+iPvZcfZ04wdnA5446c+g45+tU2+SPPZuePfqP6e3FXJcr5agZzFz2GT/X1/+vVGbPlK&#10;Ocgj6e4P6/jWRY4HKqT/AAkdfTI7dv8A631qOXkYHG5yv8uc9uRmk3EBh15HHsAM8fjn60uMsvU/&#10;MCevvzn64/GgC0qFY1Ug54PT1/pUTOqPsbgnp7/T1H+cVcc5TH8QIx646/0+vHvWfMu6SM9+OSMc&#10;jqM/nxQBMWXcqkAcdeP85I6/h61YjQkkDnJGD7ev459aqOMkgA5Xr6Y/x/8Ar1ZSQhVX+LIz7dMf&#10;y/z3ACVUVto5wBn8QPr7845pRFvKEDAP8un9e5HtSgKsjsxySAMZHGOvp/OrakMqhRyp6nt7d/b6&#10;+9AEawASHcRkDHbrj39Pr69KbFCHZkBODnI7Hr2H+fyxRIWyX/Djk/l9fXv+dWbZG8xCCDvI/wD1&#10;d+TQBLHCcmMfwLye3X2/E/1pZz1hXqwHt/8Aq/8Ar9OlNkm+zvccHO0AAc9h6Zz+fapo0DNHMxzl&#10;QQM8ngfiKAM0wFJgvPUZ9D689PX+Z71edsEIPvBgMen+ff8AWpMA+ZKR0YDpnvk8Y59fb86hCHzD&#10;KQeWBwfr6fjjHTn60ASFmB5Hpz+p+veoLlmdkRRjjt+v4D6j0q1KVKFh/wDrAx7/AEqMKMq55wo/&#10;Qf4fjQBHvZFRPUj16f0+vf272JHYqQOMjH/1zx3/AK04osu0gdDnA/8A1ent+WKkCgscjjjtnjB7&#10;fhQBXiyACQRyDjv29efzq5wdox7H88f5+tOcLtHGDj2P1zx0/X360pQEDBH1znPrxnigCwV3KOcc&#10;Y/Qf5zVdIlEhJPr3H5+nXv69MdKnwxAGQOOmeSOfrkY/zxVdoZC+Q3vjPof8+/8AKgCSmvjH8qRm&#10;24HU+/8AWoySepoASpkBwBzk9vT/AD1pEQEjPBPTPbHt/ntVkAL9cc+v5UAJhD6D9P0/+tT0eNPr&#10;6gZ/X8TVQkltoyMdfz9O49KfQBMZBuzjIzk/n/L14/8Ar2PMjZQAAP8APfA/HrxUCW4xuJGD/nHX&#10;+Xpz7KqjOBgE88n/ACaAJQg7nP6U+nBc9SBn3yf8/jUoUDp+Z61zgRhCevH16/l/+qpAAOlKOTjI&#10;z9enualRVyPmGefT09M/1oA8w+NXhDUfHvwb+J/grSNzat4m8G6vpunxBiPPme3aQQ/KQSZNgRV6&#10;lmGM1+e37An7WXww8N/DbTf2dfiVq9j8MfH3w4urvQXsvEcSadb6wxuAbee2u3WJZDLCFmaQecRk&#10;oSWRjX6xqxidJY2CSoQ0cgIBB45yPXoR3HHGa+QP2gP2Hv2fP2kp5dW8aeG5dD8Y+UYo/Fnhif8A&#10;su/JfO+e6VY5EupXU5Dh4mRgWJkzigD6Bu/iz8Ko4wn/AAtf4fIoHzBNftgOPYKOwGa8y179rv8A&#10;Za8JpKdb+Ovgt5rfes1lpV02rXYeMfMggtm8zOeFIHJGMda+ILD/AIJBfs4aeB5njr4sXuMbg2oW&#10;uL0dCMs7cEcfxcYr2Dw1/wAEzv2RtClsZ5/AfiPXZrRg0za5rCut0VC/6yOJF25K84ZyckYGKAPJ&#10;/HP/AAUt1vxvqkvgj9jn4VeIPH3iO7d7aHxdq1jPJaWSTMInmisoVFv5Z3CWN7lRJGEJKMN2N79n&#10;z9ifxt4h8cp+0T+2X4jPjX4lO0WoeHvAckrz6XoQbm3e+ibdbxzQgKY7RIyY5NxkO9EI/RHwb4E8&#10;B/DaybT/AIfeDdC8G2bRpGsWg2MEV5II1KI815s81nKkhyGAYkkrnGOri+bLONx5yXGT2JBJ5z6i&#10;gP67flr9wqETbJCixbERI441CRpGoCpGiDAWJV4VQAMDnJ5NuICVsy4CjoOnHIwf8570HYF8w8DO&#10;Mep+n+fp1pCjbfN4Cen16dvT0/GugNz889M+M3i/Tf8Agol8RvgtqOr3dx4S1nwHp+q6FpNzGFt7&#10;Ge002G4ZrQnPBPnlsYILfe7D7n/u/wCf4TX5i/Fz5P8Agrl8JINPPlm++F8KX7dDIDo/lEZOM5Kj&#10;jPBHbFfp8ykPMMYw49um4f4VzgZkpPmdf42/9CqNuifT+gp8n3x/vH+YodCAvcY/oK0jK+j36Pv/&#10;AMH8/XfWMr6Pfo+//B/P13oys2cjjgZ74wB/9fPvVF+WOfb+QrRdgSMDsOe/QVRkK5OPp6c/Lz+O&#10;Mdq0MilKM4Huf5tVIgbnPA4B/Hj/APV9TV1lJxnPBzzn3/r/AFqjICrvz2HXp0H8+CR7UAVGO0+2&#10;SPfvVSTGRj3/AC4xViQgJuJGcsOfb/HvVQktyTnt+RrGHxL5/kzSn1+X6iSgYz9Mfhgfjwaz5wAh&#10;PqD+f+TV4nKtnoN34Y//AFCs6dsowJyM4HT+8M/yrWps/SP5IKnT5/oUUbd17A/ToSKzZ+GX6n9V&#10;zV0nYW74H+BrPY7pMEcZz/49x/XP+RWUPiXz/JhL44/L82QyvjePcHH4nn/63Hes1sh8D+If4Crd&#10;wDvkwcgjccHjGP1qix+dD0+QD9SP5itZbP0f5DnsvX9GUZ4yCCM8k9xnqD+Xr/nGY4YevU+vOTx+&#10;HYfhWvdOOeg45wOhwcfpyaypH4XA/wA8Zx/T6+1Yx3XqvzMY7L0X5FNg245P9736A8f59c0w9T9T&#10;/OllfAHocfjk/wCfz9qptOflxzyPXn2P9e31rcY24IB5/wD15A/wrPdgVcYwecDGec54/wA/TNWb&#10;gnrnqM9eew59/Ssp3ILDJJyeMn1rB7v1f5gVpiMMT2I/Ppj+f/6qzZWPLZwO4H5D3Pv+eKsyP8xH&#10;X69MelUZWAzuORzj0/z0Hrn6V0Nqy16v9AK0p3AnJxkH8env6msS5OcnJxuYD2yc469wOa2nxgjH&#10;B4xnp1rJmUNuyOOo9sD/ACKwlK/p/X4fnu+iQZ8xyF9xk9ce39fy9qzZGOcjoc9R+X+c9q1ZADj0&#10;xjH0NZhHUGpApSEjP+7n8RnFZDn+h/PdWvIR3I7Dr/vZFZMgwPxxn1xmtKfX5fqBSb73/Aj/ACas&#10;9yRuI9f61oN97/gR/k1Z7/xfjTlvD1/VAZk5yWHoOf8AvkY/Ssu5GFHXgE/TKg/zq9J0b6/1qhdd&#10;H/D/ANDqwMuduCc8YOR74HH1/nxWRKcnHfgn2OOn+fartxwW/wA/xGs9zlmP+0f59KAKUx5J9N36&#10;YxVFjwPqAP8AvrNXJen4N/Ss9/vL9U/9CoAkHU/Qf1pm7qR7D/0Ij8uKaGwePQfmFx+WaTsfqP5N&#10;Qc4ZOMdjSUUVzgfxwKRkHPHtz2qbIxnIx69qqIrZ/p1z+X51Psb2r2DxxfMHpx/nt/8AXqZX4APK&#10;9eOD6/5z/wDWqsMZGelWUIHJ/A9aAJ2c9yAPT/PP5VHvX3P+ffFNLntx79f/AK386b15zn8R/jQA&#10;rv8AKcD8/qPSqZYAHB5xxjn/AOtU5ZeR1+n+P+FUW4DewNAHSfDHSn174y/B/Q1GTqfxM8KR7SCQ&#10;fL1FZwWUdlCZ6/8A1/6tviq3/FS3iYwElKdMfciQYx7HnjHrjmv5dP2bB9o/ab/Z9U9P+Fp+G8Ke&#10;MkTN2P5//Wr+ob4oSeZ4n1Agf8vU2e2MAryO3I7/AErgrJKcbfzNfc0epg3u/R/keI30hZpBjHY/&#10;gAf6c8DtXC30e6Xj+91zjqw49Onr2zXZ36bWcjnP9ckH9P1rirmTEpX/AKaIMYz1fH9P58VutEl2&#10;O+ru/wDC/wBTNvzi4iXI4jUfjs//AFVFI2bZOuC5Gc/Tjj649sUmok/ak5/h/XaT/QdKrzN/oi54&#10;G5j/AC/xoOQ6bwhADqJJIJyeSQeqEgd+/T+h6/0Hf8E47Ywfs/8AjSVuWuPifqABxziCyhQZ+gKj&#10;t06en883hKQrd43fMSvfk5GPyz+B6V/Rx/wT6tYoP2Y726jzuuPiL4leck53mMwopHuBwcZ6D0qI&#10;bP1/AACA/39Eaw2fr+iPr5mG5eAeSDx2xnj8vpVWVcI/TnG325/SrGPlVvXnHpkcfXgmq8hy4XHG&#10;Bn8On8uf6VkWRhMvI3UAKSPTjHP+f/rpG25cYxwee456j0NSI3E4x2wPfjGfzx/9eiGLAXPfIP4n&#10;09vwNAEsY3OCe36nGPpzj+g60yUbpAMAbX4OOQP89qljXBJHTev8v6ZH6etRuwEreuentj+eKAIc&#10;lXK8ff6/j/8Aq/8Ar09FYylsHk++B0yMDkd896eCpdSeOfbPTt7/AInNOEqqwz3Yge/UfXPr/kUA&#10;SLDl95J2hu5Jz/Tj8vrVgKVU4+6zHBxjp2/z/wDrWMh1YDIBOfz5H+fcimKzE4/hVsk46c0AAKpH&#10;8/TzO/4Doe2efx96epeNlkX7rNkcZIxx1/8Ar+womVZGROilgc+n+fX8etWpYxtRU6KOT1//AF/0&#10;H0oAhJErvnkORnv0IHfrz6/jVkqFRWyflGAPzHcnv/PvUEEZ2yk5BDfL+J6g1dZAWiXPYFh15/T+&#10;nvQBW83ynVMDDc8jjOT/AF9vrmlWQO8gOcE8en4Djnr+ppJ4yZEI5wcD6fzxx6dsmpktsSkk8Y/w&#10;44NAEN18irxxgDA57+39cHnpSux8uPA5GPTj6jPp+ZqW4hZsY6gdue/4e9AgPlrnt/n/AB6j/GgB&#10;kbkZHX9M/wCSfxz+NWUyRkdsn6YJ/wA+9QeXtHbt9fT/AD+lWUIVdpz35HPXr6UATuqtGB93IxwB&#10;29f8/wCNMjQnYR/CD+mf8/8A1hU8a+YhJ42gn169D2/z2p0IVFPfOcfn0P8A+r/64BX+YOrEnBJP&#10;fHH+c0rOxOVJIBPA/wDrex56/oamYq0YJ4K59+M+v9PxpEKeWCOS5x/nHr+PfFAFZlXLNuO7nv8A&#10;nx9cU5FGM/xE+nPp1prRbSzZ5Pb9fr+YoQ4G7nORx78dPU/zoAtAAEc4OOg7/h/npU0flhSTgtkn&#10;HXJ9MH8PT/CAAkhv0/w+vX/6/NSpCSGbPPPB/qP5/pzQBWdA7s3QZ7dPTsOc/h9eaWQFQpU5O3P6&#10;np7+n9etSOjCMhuvTg5PXOc/5/KoZCAFUAg7ffJP49xn8enWgCzA4MfOTg8/4Dr/APWqs7F5SUOB&#10;kDrx6dj/AF+pqa0SR0IPy5P+fwP1/SpBbeWXJBJzkf09v60ARlmBiySckd+uMZz+Rq4rgxuBzgg/&#10;5+vaqhG4x57NgH8yf8PbrVtFUCbnpg/l+nAH+cVzgRjeZWIzgqPYZGPwqcjCncTnGeSfrwD1qDzN&#10;qkjuQOe36+9PkDMV7fLk/wAxx/KgB25zgBm7Acnt07+lW4jjBbnH8TDPQDn8x/OqcILHnnGQTjjO&#10;R/Q+1XCVUHpgDkdePpQA95XY/wDLNyOhAGR9DkfifX6UKC3V2T/gZP6Z6fT/APU2EI5xlAc5wMZ/&#10;yf16euNAWpIyLKabI6r0xn/P+TQOzeybM0YDbgwzjGeAT+Ix/jUydfqKvfZZRx9gaMf9NJFXHTrk&#10;jpn8q838bfFj4S/DfTptY8d/E3wR4bs4WZGS41y2nulkXBeJrO2aW5V1yBgxDOeMkcuO69V+YWfZ&#10;/czviwGASBknGffH8qx/G3jLw18MPCWqeO/iBqtn4d8J+H7V7+7vr2babkxYMdrbRY/eyzHgjOFG&#10;Mg7s1+bHxA/4KgeCrm9k8F/s4/D/AFr43+O7yUW1kVsbuz0KFskJcx3JaKSeGX5tzkRqm1RglsV5&#10;dH+yB+1F+11qdt42/bQ8bXfgzwJZyrcWHwf8MXbWLPCxBjgnhtmWO1tPK8lZ1QSymWFxIVY5G41G&#10;T6W9dBn7F51r9p39rD4sftkeIdP1K08J2tpfeFPhmb6KWzhlbfHYw3WmpJhngto8PIyqqN8+xtyO&#10;B+wJ24bkZPU4wSR/P8zXNeDfCHh3wH4c0zwt4W0210nwzpNpDb6LZWkccccMcKADIQANK2CXc8kk&#10;9Tmtos2Tk9Sc9/yzXOSU5hhh75P+f896qyDOB65H54qw4PB7f1qBxxnuO3rTjuvVfmBVkXy+pyCO&#10;uD6j/wCtWbIm8ls4I6gjn6jnHr/nFWppWkBHdfYj16DHf+dZ8sjIf4s9wevT3/L/ACc7gRyH5SAM&#10;DIHOeAM/lz+XSs+RMuTnGcdvbFWnc8nkj06d/wAc/U1UeTk5HQfgOPSgChcj5ByQMn8cDkdc9+tU&#10;QNuCfUn8mNaExBVf95v5DH54/WqDnABPYt/OpfxR/wC3vyNKfX5fqD8o/wDvN07cGsyQEAnvkgHp&#10;3GT+daG7KMPdufbt/SqUp+UEep/MEf1qK+y9F+UQqdPn+hRuf6j+a5rKc4eQ+m3+VaM7EnGeP55w&#10;c/59qzpP4vr1x6Hj/CoMypM2VbucE/Xgis2T76EdOee3rWhLxye4IH15/wAapMASBnkDjj6ewHrn&#10;H4UAVJtpJPoD17cVkzEEjH+zxnOMbc1qTFcEH0OffAHv279KyXKjAHtwfcKOPb9fWtJfHH5fmwK0&#10;oyq45PU+vQf/AFv0rPk3HA4zkH9Tzzz2HH/6quOxGMH1/pWfIWz7f1OeOf5U57L1/RgRS/xfh/Ss&#10;q5PP4AfiDk/4VoSE7mBJA6dTxxjqazZTuGB25+p+n8qypfZ+f6gZkik/UE/jnrVKZCw64z0I7Ef4&#10;8/r6VpuOh9c/0qlIv3u2Mkfrj8KKrfva9v0AqSAiP8P6EfzrKkGNx74T8wB0rTlcbSO449h1z/U/&#10;/X4rIkfls+i/oP6mgCm7fL75/wAMfyqi7g7h23D27Aflg/Uc1cfoPr/Q1nsOGHo38gM/1ppNv832&#10;AzJywJI6FvQds/4/rWcxIGf9knn3LfzrSlY5cZ6E+nUfh6/hWVcdv901dPr8v1Aqu24n8CMdCAMH&#10;16f0PpWfcZXJ9yfw6k/h0I+vpVpWyQfXIx6Ee/uO3t9ao3b44+qk9OO3Ppz+uKct4ev6oDOkO9WH&#10;bBH0OP1rHuHwzDt3P4/59a0JCVVvp0HA9v596y5z8xJ+v5E4/lirLnuvT9WZtyu1S3TqfXoDj8cD&#10;Pp+NZMkmcjHIY/y6Z+g9PxrTum3KR3w38jx19x+tY0uQTju5z7DBH9P1oKnsvX9GVWYkkdgahc8Y&#10;7nr7U5skHHWoK5zIKeEPfj9f8/nTQcEH0qUMp74+vFAENFFFAH8Z6alESMEeh+nfpkfh+lWReo3A&#10;I6Zz0yPy/wAK88jmkBHJyffPTp0rRiuWAGSfT/8AX/M+voK9g+fO0WVW6fz/APrc/hVmPoef8+v4&#10;/wBK5GK+YY5/z0A/A9M4rSi1E4xn0HXv3/xNAG0AWPJ/z7dqlJA9B/ntWYt4uBg4B9yT/OnfaV/y&#10;D/jQBakYA5HOfw57/wCeapyZJyT1/mP06f1pzzAjgrwc9/eotxYdeD7D/CgD1z9l7/k6v9nMDp/w&#10;tnw3kduJGzx+df07fE3/AJGnWva9uMe37w9PSv5if2Vf+TrP2cwev/C2dC478SHHHtiv6dPiLL5n&#10;iLWX9buf9ZG//X+NclXf5y/NHoYf4fu/I8Uvu/8Au/4VxU/+vP8A11j/APQzXbX/AFf6H+YriZ/9&#10;ef8Arqn/AKGas9Azb/8A4+4/9z/2QVnzDNoo9WI/9ArQ1AEXceRj5O/+4KoS/wDHov8AvH/2Sg5z&#10;ovCEPmXisc43AZ5IABA9Dxiv6Nf2Asj9lmx7/afiF4wzyckB4cZJ7/X9O/8AOp4L/wBf9G59ssMZ&#10;r+jj9geEL+yloBAOT438VyH1LPPACfcH8enoOJh8Pr/w36G0Ph9f+G/Q+qpG2lE5yqqT+Qz+Hbnv&#10;+NNK/MzH+6QPy/z75p5TfLNkY2oMZHoB/n6c+1Qh8qPcsPfvyT+dYlCRJlQ3Zs/p0x/gf61OOFYA&#10;dCOPqCf51HGQsUYJ7sP/AK+PpVmNMnnuynPGenT9c0AV4i2HB7t3/l/nmoWRjIW7FhjPH5fX8Kvz&#10;hUIOMdzx3z3z/U+vrUSPvA+U8vg/X8u/8+McUARLExZTjGD9fzx+H+FPa33bcdnyfoCc/l/+vPa0&#10;2EQ9Ad+Pr/WkhYgtnp1+vGc/ocUAJGwAlxgKqn6ZApLcMI2dvusSR15569PT060548HCdJAQcHjO&#10;f89ePzqeONo0ZG+4E/DPp6c46fl3oAWBBMwkP3UBPbHT+nb16DtU0YYs+OVbpx7/AE9f/r1JbhVi&#10;OOAw/HqOfqR+tNVik6qOUCbs8kcfmPTrnjn6ACkHIwMAD5v6fTPbFNUOshBJ6ZUe39fp+Hep5HXH&#10;AHztgYHpn15/D/Cmu37xTjgLtP5Dn/8AX9KAIBMzOMjIBwenX/Oe3+ItMzE8DkgHsOPQen4+9Ksa&#10;bRxnc271OOvv04PelJXz8f7OPQDH6dqAFLdc88An1xz07Doen4mmCUFSvHXH688+3Xn86eRksDwM&#10;Hnjn2H58f5y2FAVfA79T74/rjPFAEyBCu45J98Y98jA+v5e9KUXGQQPxJ/PPao3BSLjjnH/1vyx+&#10;NMDNtU+4+nXrj/PrQBoRqdjAcblOB2xwB/nt+FRxAiM/7Of8/Q8Yp/njaQo6J07Zx68dP8famQSD&#10;yznq2f0yPp/npQAhXfEo6bz/AJ/wqaKIIgDHkHjOMe3B/wA9fWo3biMKRgN36f4/59KHcrIgPRuv&#10;Hr39s5H+HWgCGZGBZu3p/TH1+nNVlLcHqM/16/TP+e9XpASWY/dwf1645/pUMajgn1HboAe1AE6F&#10;iwb2HX+X59ce9W4wcFieCRkc9Cef/wBX86gJAPGMAdO44Hb8/wBMVB5rgnGSm7Hp9c9c+hoAt/K8&#10;rBenH8sdfr1x29elRSjY+CBjH+cd/wCWf5SBf3ZccFsDI69v8/y71G4BIYtk4yR3yOpI64znH/1u&#10;QCeMRxqjA457Z79f/rH/AAp09wFYhcHI7nHJ4/Pjp165FVUcyDaBwD6/X/H8fUcCo2j+Zmc4APHf&#10;ByB+IPT69KAJDkhWxj5gfp6cj8KsIPmlyeCBj/D8emPyqIuGQADkMBj8h+n9e/NPCNvY5ODjnrxz&#10;x39P5/jzgTbVEeOpyMfnzn+eOnX2pZHw/H8KDsOw/wD19falGACreuf5d+3pTCCzSkfwgD+nt9ev&#10;cUAPiDlT84wcsQBzxggZI/8A19/domDcYIZshj9O+Prnj6UCNPLJ3EMcMo5xjGf8OvP44qr5khkI&#10;K4UkKCecEEc8j3GTQBPew6jJomtRaFcQW3iCbTbpfD89yn+jQ6uLeU2kkxJAKK5GUONxIHGMj+ej&#10;4h6z/wAFZdB8UazbX958Qm0kSXosLnwlpseqW7KJRsK/Z7gkAuDtweK/onBwo5xwOc47Y/rUlvNd&#10;QEfZ7u4g5yAGzz7Z5Gfr1oNITUL3ipXtu9rX8n3P5Hbvx5+2X/b17/wvrxV+0rbeFJGG7+ybHUdN&#10;3BsZBHnMUznGMDHtgGvoP4R+J/8AgnzYaqNT+L/gn47eMNSSOJjceLRd3lq9yC/mtMkc6vIH+XcC&#10;B1POea/pmumN+uy+W3vlI5W8srS5Vv8AeWaNwQe4NcreeCvBGoknUPAnge/3ElvtXhTS5C2f7x8g&#10;Z7/zoNFXS+xb0f8AwD4Q+GH7cP8AwTy8A20Fn4IsNM+GkHkLEzw+CZLa6kGSCtxd20M15KdoXeZZ&#10;CC2SOpr6B079sr9ljxowj0f40+HA8oG1NUiu9KQBjhV8y7jVc9cjAwOehr02++CvwV1IE3vwY+Gd&#10;wTncV8J6Vb5Jx12Rqec/161xV/8Asu/s26gT9q+CPgRepxaadFbk5648nH6dPSmm0/zXcUqql0en&#10;9dz0nw14y8F+L7dofCHi3w94oSzRWkGh6lb3xhRywV2SNjIqsVba5Xb8pHGDW/LCVzxyM+mePXse&#10;mK4rwj8L/ht4BLL4D8Had4W+RUH9nBxwuBjnrkfQdPQiu6IYqd2WODk9effjr+FInljLXXX8/PzM&#10;aUY49x1+hqBhkEVanBBAPBGP61Vbofof5U47r1X5mR82ftVap478H/A7xl45+H2oGx1zwb/ZuvSN&#10;HH5kk2nW98i3luFLAbJUcCQENlV7V2Hws8c2vxS+F/gf4h2oiSPxNodtdypGflju490VwhBLEMJE&#10;3EE8bsAcV03xR0NfFHwm+KvhtxuXVvAWvJsPR3trOW6jXHclogFHc4/D4r/4Jwa5d6r+yhp2k3rN&#10;PP4S8ceItD3E4eKKC5ZkGwHKoe3HIxnHWrnPkcVa/M2t7WtbyfcD7ffjcPQKPyJqpJ/F7EEfUKat&#10;t0b6L/M1Uk6P+H/oJq07pPurgZ0jkLjtuYevPb8umKryDcox6tj065/X3qaXgf8AA2/XmlVAVGSO&#10;p4PoCRn60n8Uf+3vyNKfX5fqUCSqMB6tz+HTn/PFUZHOCfc5HvkVpTAANjH3m4BHYdR+f+eazGGQ&#10;eP4mPP8AwHH9KivsvRflEKnT5/oZsj/O2ckj8s4HH+feqTuSGGOcn6dc/X2/X2q6yZZz69fYev8A&#10;L3qqyfKen3jz7/4Y/lUGZmzOT6cDP+fw/p2qmXzz15xxgd/y79f8i5MgD44PYHjnP6dMVVVAA47d&#10;u/v/ACwD+PrQBQnZcnHcH+X+evr71lTkZUr/ALP67en+fpWnPsyx/u5zyTg8Y/z+dZUvO38Ox7BT&#10;3rSXxx+X5sCrMSAuOOSKoS78DHPT8+c47/0xnvVyTLBQBwPz6D3+tUH8wnHb16dM/p+H6U57L1/R&#10;gVZ87+vUA/jyKoSNhiAPx/z75+laM45U+xB+gIx/Ostx0P4f5/WsqX2fn+oFJx1DHHv7/wCfzFV2&#10;JKnB6Z9+3I9v/rDNWZxyD6Dn8TVRwQCw9DkevH8/8/Uq/a+X6AUJgQpzwcE4/MYrJl4BHpt/pWpM&#10;3ynJ59PY5/QH/PSsh2zuz/s4+uBmmk2/zfYCo7/LkevT8v8AE1QZh8wH94c/gOPzxzVtx8uffj/P&#10;41RZPvDPcdfp/wDW56da10ivyXVv+v62Az353/8AAv61nz9v89M/41en4DY75OOvGCf0NZspwue4&#10;OB+NTT6/L9QM9gBuUHo2Rz1H19QPz7VlXRJYYPDHGfz57cnk888mtOQgMPf8s9B/n2rOnA3MMjqC&#10;O3I7fh/hTlvD1/VAZ8+FXoM7Tx9QMZ/D/Csifuex/wDiq0JzvDD0BGfy9vb0/AVmzNnK/wCev+R/&#10;+urLnuvT9WZEzgkj6/rn+uP1rPnAX/vpvbt/Q5NXJxtyc9j+HU/pz+lZlxJvyPRz/L/P+c0FT2Xr&#10;+jKtQt94/wCfr+tKXJ6DFMrnMgooooAKKKKDnP4l8Y46YqSPv+H9aRxz9R/n+lSRDp9c/l/+qvoD&#10;xxzDBx7D/wCv+tTRkgAgnP8Akf0prjI46ipI15A44HP+fqaAJRcMOPmAHbB/wH86kW6Ycjd6dx/M&#10;/wBKqsjH+8Ppzz745/WoyrdiT+OP60HOaIuz3z+J/wAKcLv1P/oR/PkVk5b1P5mmFnzyMjOM8njP&#10;14oA97/ZZus/tY/s44PB+K+gHGTj7+enXt6fh6/0/wDxD/5Dmq8Y/wBLlOPrI9fy0fsrHP7XH7Nw&#10;HU/FPQDgf70+ePqP09q/qX+IX/Ib1T/r6k/9GPXmVd/nL80exh0+Tbt+R45qX3F+hrhrgn7UpHd1&#10;OOvQsf0rstS/1Q/z61xUvN3F2zI55/3Cf5VZ6Ay/bN0Mj7sfbAz8o9BWRcAraKpBBJPX8Pbp8v61&#10;bunzcyMP4YyRz1+vtTbkFoolH8QPf1JH9P1oOc6nwKmJLxsH5TbEHk46nI9vX14zmv6Sv2EMH9kf&#10;wRcD+LxR4qyMD5gdQbr0zx/9av5s/BIuBdXyD7u1OeMYCE+vr1HHPH0/pS/YVtZYf2Qfh/Cx5m13&#10;xLdjjGUkviU4/E88ewqYfCvn+bNofCvn+bPpqRlVzwOVPTHqf8j19aziCpB4zzg1amJJ3exHtx+v&#10;OarH5toHXH/6/wCRrEoYVLeVg/Lkkj15/wA/T0q6p3SLjtn9Aef8+1QKMGNSB1P5en6/pVyFMOG/&#10;2sdf0/lkn/8AWASyRgqWbggAD8OOP8n8utBZNjlMcB159sew6/59qszSOZWRjwHH8/8A9RNQMyGV&#10;xgHBU5/z7dO/oO9AEc7maQqmeGyQPofz/PH0p8DMshyP+WZH1zx3OO45/wDr1dCRQqX7sMjp3HH6&#10;/wD1hxVQIzPuGQCO3Xrnj/8AV05oAduxGc93Uj88H1wBirssm61wMdVB7nGR39OOlVJY22AAHqDw&#10;DwBjp+fFSBWaBR23fj14/TH05JoAuRL+7H0UD05IP6cVZBwp4Gdo6jnI/wD1mooxiNR6FePTBXig&#10;E7X7nA4/z04/IfSgBRh3jXggKfqPr/nmpMLjjBwcY6498n37dagUESKenynB/OiLJL5ORkj3z/n/&#10;AOvQBPFlSARwc474zx9P8nvUv2b5N5PVs8cHr2PHFNj6oMZwOf8A636Z7d8d6kllLKFGRg8g/rgj&#10;9OfwxQBXYbgff/Ip0WVVs9ev9BnFKoy2CPr/AJ+vFS7AMjGM9c8/T8u1AEBJKlfrj8jxVmCLMf6j&#10;/wCt6/8A1vWmLHwSRn1I7fT+v+HW1G4RAO2f0zj/AD/9agBiW5Ac+v4/T8e2Pw9TUAXaxx06fjnp&#10;61omUA7RxlR0HXjnj39R/Q4ZFEGR39GI/DPT8gB+WMcmgCmYTtXrwfXBxn1HB5/Lv3qQpnJPJ24H&#10;rnGOvUdPxzWhsUjHGcD3/T0/KoJgEZMDqRn3H5UAZ+WBwR3wTj8vYe9TIgC49eff2/z6fjRJjccc&#10;jjr6j9PTFSso+XHHy9unORz9P/rUAV9vVucdPb8u38qdGCTgDoMcjPbj9fp0NTbMIM9zz/P+n4jH&#10;SnxBVJPc9O35fjz+lACuzqgjwSfTB+uPfH+famFcucgge+cZ/l2P51o2hDTkOAygfTj/AAP1Huaj&#10;vSCT5ZAxwf5YOKAIIcRo2TknnjvjI7HH6/4UPiSPHpnqce/XkD/9XvhiN/C3Oe/fPH5+nI9vTD1h&#10;dyQn1x/LP+TQBLDgKCwHHYjHTvznGc5q0SSuQOvp1HP05/pVdYnPytkAevHPf6f09OtWGmVF2dSo&#10;6/T+X+efTnAQ/KNo6n+vHt+H607aUXn6/jxx6/ypgdCpcdQO3/6/8+vTMRleXBxgfh+Y/wAn/EAW&#10;SXC4wMgdeuPT8T/+vjq6EZGTzgd/rx+WKQxgtg9QATz9OvXn8s+vSpFwjbe3H+P9fxNAFkjcgAPY&#10;c/hj/PvQibe5Ptk4/p/So1bB6/Ue3+f880rMxzjjrx349f60AWWkTjBGQMA59uvXOai8xy4wxxxj&#10;6Af/AFqoLI5JAz1xyeR16g+pH4VbVSQCeM9/8n1oAu7jtBYk8D9f/wBdeQfG/wCMngb4AfD+b4j/&#10;ABBu7620KO6W0B0+0e7uGmJGflDoFADA9DnPSvWK57xv4G8G/EfwfrHgj4gaJbeIvDGswus1hcjB&#10;gnCMEubeTDGOUMRkkMpBI252lAD4g8C/8FOv2LfFyAf8LGv9DvWxxrWlSxKgY8ZALAAHqenTBIr6&#10;N8N/tJ/s9eM8NoHxq8F3YkwUja/htJW3YAULMQQ54GMnGDx2r8mfin/wSa8S+ANQ1rxx8Bbvwp45&#10;0oBr628AeKoIrvWZ2Jd5rON2kiiuUjJVbdFPmkFg23gDzD4aaP8AsZ+MNbh+F/7RHw18Q/s6/E9b&#10;lrK/1HT7u90TRtQ1AJGPNtIhujto5sKItwOZSd/lwhZXAP6AI/EPhG8hWWz8Y+EJ4WzsmbxHZbuO&#10;xAXg4OSDyMis691zwvYQSXl34y8GwWUODcTt4itGWFDwCwCjOTkDkdK/O+6/4JVfAG8sLW80j4pf&#10;Fqz0u7jFxZ3mma/NeWVxbyD5HjvUUbmwDmNokZeDyrqS2z/4JYfAO3A/tL4mfFvXLLjdY3ev3KiQ&#10;D7xJG0c9x0HShOzT7O4HpP7Q37dX7O3wk8F+Jk0r4h6T418dX+kajomh+F/DDC/up9R1G3e2USsv&#10;mBY0yGLeSw6bio5rif8AgnP8PfFXw4/ZoL+N7GXSNd8e+LtW8bRaJKrRy6Zpmry+baRPGxOBIRI8&#10;ZGAV5Awwx6R4A/YY/ZN+Ft7/AGxofwvtdW8RWzLLb6n4qmOuFZQQVuAkxC+dhRkHBXgHPb6aZi20&#10;YVVRVRI0VUjjjQYSOONQqRxoOERFVVHQCplHm69+ncCFuAR6Kv8AM1WfncPdf5GrTfxfRf5mqjkD&#10;ecjjH6A/1qgKEkfPP94cdsnP6e2KhkBU9T6HB49RSyyEOB7t24/Pr/8AXqJ23A/Q+9bP4o/9vfka&#10;S+3/ANulCVyO5PQck49c/wAh+Aqu02M9O3GD6fUD+WfrVmVQQD/n/PWqhUZ7cMT3yDn/AD61k9/k&#10;vyQR+x/28VpDkE4x0/mKy7l8bvbHI9eBgfnWnJ04/vf41izgkEDqH/xpGZSdySc9dpwec9+/0+lU&#10;5GwQM9RjGfc9qtuuN3c8f0rPmHzFvoD+X+f0oApuCPNOSRg8n3xVGZhlegzkfy6/y/8A1VbkfKkH&#10;HUDjsfesyf7zf7v+NdAER52/X+QJqvL0X3C/1NTkHaM9gc/98kfzNV5Rx9NufyxSls/R/kBUkXIc&#10;/THrxg/rxWRcDJOO+B/L/wCvmthxhQB2P+NZMvf/AHj/AFrGnv8AOX5sClMMhh/sH8+cVnkEdeKv&#10;y/xfh/SqEnVvp/SlV+18v0AzpxyPZc/qB/Wsv/lp/n+7WlP3P+eV/wDrVlE4LH/e/XIrSn1+X6gQ&#10;Tfd/H/4mqDdW+q/yNXJjkA/56tWcxw5z0yw/QH+dOW8PX/IDJuAzM2ehLnPbGe358ZGf1qjOmB7g&#10;jj8On+Tz+NaU/wAzYHHAB/76OTWbOvGM9N34/wD6u3+TVgZMjEKeMgAc+nNZchy/zMcZbucduPYf&#10;/qrWmwM9gCP5ViSAnOP7p/rTjuvVfmBUf+L/AIFWZc9vp/Wr8nGPrj9QKy5j1/AD9D/jUP4o/wDb&#10;35AZc/f/AIHWTL3/AN4/1rSm6/8AAf8A2YVlydvx/pVz+BekgKdFFNZgPr2/+v7VzANc9vxqOjrR&#10;QZylfRbdX3/4H5+m5RRRQZn8UjjIz6fyqWIYwPQfrxmm1JH3/D+tfQHjklSIOp/D/P6VHUqdD9f6&#10;CgB9RuRx6/09KYWJ6n+n8qSg5yN8cev9P8/561E3Q/Q/yqVx3/P2+lRN0P0P8qBx3XqvzPbv2P8A&#10;7Pc/thfs0bv+imaV14Gd0/HPHp+PX0r+o3x+ANf1gDoLycD6ea1fy2fsi8fth/szY4/4ubpXTj+O&#10;av6kvHozrurj1u5h+cjV5lXf5y/NHvQS9nDTovyieMak+QB0HzD+f9cfSuNu1BuY8cYLn/x3H+fz&#10;612WrxhckY9eD04x0/H2+h61wdzMVuE9lbn3LqMAY68849cY7VZ0mdcLtmlzx+6bv7nPNSTkGOHB&#10;z8v/ALM1P1MBZJTx/qjx3659s9OPYVVdiY4+P4GHH1Y0HOd14EIM18c5+U89f4D3r+l/9jJPsn7J&#10;3wnJyVms9Rl+sn9oSo7e+WQ9ecYya/mh+HlsSt+e2G55/usfYdBnv1Bx1J/p5/ZTs/K/ZR+CapgL&#10;J4fuZeh5Z9QuGcngA5Lcdzz1qYfCvn+bNofCvn+bPXZOFI/3j/P/ABqFV+631H6n/Hn8Ksuucg9g&#10;R/j/ACx+NQjmHPQjOD68kf5+lYlC7eY29z/PH+H61ejIwv1/qT/KqfSGM+p/rgVOv3h+P8j/AIfy&#10;oAJB5ku/oNwB/D07/n/9aj9yruDjJHUcdD/+o4H0pibyCvX525xx3I//AFZ/xqttbcC2ckkDg/8A&#10;1+2T9fWgDSYJKGAPKoMf55Hp+uKjijZmKgYCY6/Tr6Dp171Equjs3JBCcdTz9efx7fnmyzlXdVBB&#10;Kgkj1I/z268e4ALDAMFTr8n/AKCD2piqPLUf7Te2f880xHPmZOSPLboP/wBXPI//AF0kbHZGP9oj&#10;nr+vtx/KgC0OVx2L4NSKuEcnqOh9vU9fy/Soo8MpH+2SPpwf6/rVjBEbgjnjB5zg9j34P1z9aAIg&#10;6mSJV/u5/wAfX+f4YowVkI9c/iOv8xTra2xMjseAuevH16Yzz0qUENK/HQnH6f5/I5oAmgUBstjk&#10;Hr246fWhEDZx3c4z9cfX6d/z4YAxkXGemMj8f84705TsbGf4jxnv7Z/rwT17UAKFAkyPy/DOf5f/&#10;AK6a7fPjsf8A9X8xTN5M/HTpnB/U/h/SnMpMuPx/X+mRmgCVSApz+XrmoJGIX6H9OT+f+c1Ky7cY&#10;71E4yAPU4/PNAEwyVjb6A/hj+eefriru7ywI8/f59zn8en4H+RqomQNp/h6fp1/T/INW2AdlYHJU&#10;c459euOgoAZ5pLsM4wOO2fYf5/XrXLmZc9SpPuf888cfrUhUY3EjLHGPX8P/AK1JDHtZ19fyH+AH&#10;+TQBXcguhHcHP1xSCRj6/eA/D365x37VNJFtGewPHf8A+v0ye9KkYA5ABwW6Dtxj8+M//WoAa7se&#10;M8YH6jP+fXvTkbGz1LAfTn+mRU6xBgSRz3zwQPx/XNRRwlpDtGQpBGO/P19f8+oBct1CO7YJyuBx&#10;7euOP/r1mu++VlJxzx/+r1/PvzxVqV2R1CHg4BP+f/r/ANaiEI84sxGSMnGOT1/PrxwT7dwCONC0&#10;oxyAMfhnr/hVuNvLkORjrx1Prj8vx/GmrhNxXqP/ANR/yPT3p6ndyw7npjPI/wA5oAtmZCpP1H9P&#10;88Dng1UeIEZJ64/z29PWpDDvGF4xg88ev0/l+lJsZl8sfw/r+Xtn8DXOA1LbaAc5BPHv/nHfj61a&#10;OxF2gAHv+mf8/wCSkUTqAWYHBGPXj26//q+tK6hl3Aep7/05+uOvWgCq7FG/zwMDHX2P/wBenAFv&#10;mz15B/lj/PH4VFIS2D9cn6YH9KuwAeUM46c/Tj/H+dAEMZ+ce5/qD/Sr4VRhj3A7e3qOapMu07gc&#10;4OeOQc8fh79fapw5KZB6f4j6j6+9AC7VznaB34GPzx1qdAAowB37e5qKnKTkc8c9+OhoAmo8vzON&#10;u4fp2/8ArVw/xG+IXhj4XeD9R8beL7uWy0HTbnT7a7uYYDO0b6jcrbQkqGTgOwJ556cGuk8Ma7pP&#10;inR7XX/C2q2OuaVexrJBc2U0c64bPySquTDIpDBo5FVuM4KkEg7N7Jsv+WY23xOY2zyOSpOehHbn&#10;uMH8K+ff2gP2b/hP+0f4Xu/D/wARPD9sNUMLf2T4tsIo7fXdJuggEFxFexqk08cbpETBNIV2IUQp&#10;uJr6RZNRbP8AoKnPcBTkfQDPSqM1tqTjadPwDk8ZHX3z19aAs+z+5n4v/CH4ofEP9hv4vxfs0ftE&#10;+IrjxH8MfEVx9n+Gfj243vZwM77bWKa5fKRwRqVVlZh0xnNfrIrIQjxSLNbzIk8E0bh45oZAHjdH&#10;BwylSrIwOCrKQetfDX/BUGL4XXn7Lviw+M9Z8MJ458NeVq/w/he9ik1601aEhmgtT5YcM37l1i+b&#10;Co4zhRj2D9k3X/EfiX9mL4M6/wCLomg16+8JWRnSQEyvAgaO3mmYkl3ljXOePuZ5oBprdNep71OR&#10;k5HUck9e/T8Ofx6Vnue3bPBPHft6fjVmZsswHPuTk9MZ+v8AnGKz5GIbB5wepzjj09Mf5GK6BDHT&#10;g9fUjv65z+vP51SdDk4P4evH+f15q68gx39Mnqfb/P5YqjJJkkcenJ7dOPz/AD7VzgUJgAQB7/0q&#10;F8fNjpg/y96JS3mKecYGfTknPtTHzwPX/Irb7f8A27+prLaXqvyiVZcgZHXn+lZsjsDnP8X9c/0r&#10;Uk4HPr/Q1jzdDjj0/I8/j1rCXxv1/wDkyY7x9H+ciCSXjGQOewPofrWVO2c44G78e9WWOfzbH04q&#10;lKCNuff+lMggZid3qMfj0/ye351Rl/j+h7Z7enerZHX3bA/HP/1qheNSGAGc+/Xn64px3XqvzAwc&#10;Nzn+9/I5Gffg/wBaimXnkcheP1/z7GtKSIKAeOp/x/8Ar+/es64IJbHPC/0rcCowwCD6H+VRyAEd&#10;Op5/L/61SSHcCfYD9aryE4I9Cf1PNKWz9H+QFB3wCP8AaOP16/jWTO2Dgf3jn9eP8+1aMnb8f6Vk&#10;S9fxP6YrOG79P1QEEzABj64x+n8u9UGbdvz1x+mP8/pU8vf/AHj/AFqkxwW9zj82rOe6/wAf6sCp&#10;PzkfT/0GsqQYLj0LD+dac3JH+9/7MKypeN31/mQa2hs/X9EBUlPKj26e+WP8qzpD8xzxlnx9Bj/C&#10;rsn+sH4/+gisyb7w+h/9Cah/HH0/zApynrg8gD8PmrNndueg+/2/xzV5xgknuwz36A5zWZcEE8DH&#10;A7eh6+341YFeVVKknrn+nT8f61iMcFwP7px9PmH9a0587Djrhv6Z/SsTfgvnngfXt/8AW/OnHdeq&#10;/MClOcg/n+ZH+FZUzfyyfwH/AOv8q07nofx/9m9axpekn0b+tQ/ij/29+QGfJkgH/Z/9mH+FZM5I&#10;2gHHXP6YrSkIwwzzgcfg1ZU/3x/uj+Zq5/AvSQFYuO3P8v8AGoic8miiuYzlK+i26vv/AMD8/Tco&#10;oooMwoqvRQB/FvRRRX0B44UUUUAFFKBk4/yKVuCR6Y/kKAI3+630z+XOKoN0P0P8qvOeMev+f8Kp&#10;Pgbh07D8envQOO69V+Z7t+yJ/wAnhfsy/wDZTNJ/9Cmr+ozx5/yHtV/6/Jf/AEaa/l3/AGOYnu/2&#10;yf2aoEAHk/ESxuS2Scpb7ncEYGOJBzk49Oa/qA8e5Gvav6i8nH4iVs/ka8yrv85fmj1ofw4ei/8A&#10;SYnjurd/x/pXA3QBnts95JB+BkjrvtW7/wDAv6VwV1/r7b/rrJ/6NjqzpKGohjNID0wq5BOACRnH&#10;+HTP1pjDZbkf3UJB75P/ANfjpVq+UNc9CwLc5z0AyM/z+uaqXORDJt68YA+g4/MUnom+yZznqvgX&#10;cnhy7lRC0r3JVQAd7EwEKAfc8Dn2xmv6cP2a47m1/Zn+BNkFwYfCUUp4AOJ5bqYlsDuME5649uf5&#10;i/A0twmkTpkYaOc9AMbUAz1PIx14x2Pav6j/AIB5t/2evg4SMk/D/TCP+/ZyQffJ9x+tEdl6fnqb&#10;x2Xp+ep2j7g2R0Mr/j1/GnnISNePmD5/p/8AXpTghQf4Tk+//wBf6+lPyNqnjjIxjuQcZ/TNYDIG&#10;ydox91f/ANdKmS2eemOP6D8CaecYB45HX8z9egzj9KfEBux0BHb3IoAgyysvJIZ5O5/z7n/69OeN&#10;mMZx0bP6Z57du+OlT8FkzzhmPv1p+4M46YD4+nB/D69fXuKAKKTMZWByQNoIycfez9Ce+f5VbYlW&#10;dh3fA68cc1EsYAdiOSwH45z09fX/AB6TMQ2446E9eecf/XoAljVmwwx2z9P8k9/U0+YKAqgcgjoM&#10;dx/MnPA59aIVxGDkdT6/4Z9O3r6VLIAzAY59eef89/8A6woAkiKjkg5/r2/z29OhqYOSSTgKM54A&#10;wOcH6/T+dNiAEbgrnA69h6YPX6fmQeaI48wO5bjJGP5e3XP+eSAPj3HOO5z6dev07UxxyMDqPzOT&#10;+tTW4yCT1/8ArZI/SnFcuR+J/T/GgBqnaMY5xj3FQODnPToQfpj/AA/WrDAA8emf50roMfTr70AR&#10;YAGSBkDr+GKb5mO36/8A1ql2kjBBP4UwoPcf596ADfuPck/59elPX7w+opEQZwPzPJ/zz7VMqAEE&#10;56jn6dcYoAnbaA3GMDnj8ulV4mK7yMnjpnv+voOKbJIW8wYPHf09Of8A9X41Yt1CqCw5I/z/AJ/l&#10;1oAqPISFH+1+H69P69anU4Z+MkrjH4VE5ViQo6N/+r/OfWn4wwwOCMf/AK+vtQBYJ2xFmyS3TJ//&#10;AF/rTIwQCzdSMj1wB6f561HIWRQWOewGAMemeO3B603J2hmOUIwPbv8Apj8Oe4NAFsyb4yEHzZGc&#10;YA/P1+gP4dmQkKTg8nqv5d+vbIzz17Ult8z7V4HX1z16/h168cY6Um3NySvQAgjnryPb2/nnvQAs&#10;0gc7QcH6YOR246c5yOKijVi2SSMd/wD6/wDkd+1OljCcg85/qOvX1wcY/GpRu2jb15/mfXj/AD+X&#10;OA8BSDyOOg9+mOPyx6GgcHOBketNjRiwBPU88n9f8nmrxiUYAI9fX/Dn9aAGD3yARz2OCKO/Gfb1&#10;9+lHfnOP19utHf5c+3r+lAC5OcMWx3Hf9aQgHIGSD+f6Ud/mz7+v60o+8MZxkdevv0/zigAdFC9s&#10;5OTx+J/lz+falC5jwD19/wDPb9eaWYBsAdxz9eP8PzzTAGUAc/rz/n9OlADljIU5PrjJ4B/XsP8A&#10;PZ8IXnPTp6Djp/Oht23Hfv8A16fr7U9FULycH+v05z6celADmXHI6fy/+tTD0Pb39KerdjyD0PXr&#10;6+38v5DLjkdD+lAHL+LfDnh3xr4W1rwb4ssY9R8O+J7C503U7SVdwe3KMhdMEFJoWImhdXVllQYY&#10;AkH8iPFH/BO79of4WeIJ9b/ZU/aD1jT/AA5dySzL4U8R6k9ubNCd5WBHCRj7IrCOOR3TzFO4k54/&#10;ZplQgBlQjnAYAjnrgH1zzUDYAPQfKw9OCMEfQgcjuBQaQmoXvFSvbd7Wv5Pufipdfss/8FS7kkwf&#10;tBWYzkXH/FSqSAT1+/npjp+FYa/sI/t+a2fP8Q/tejT95Je3h12/lKk8HBibqPYck8cdf2ufYC2d&#10;oOT1wOapeUC2Q2ec9Rnr9KC/bL/n2vvX/wAifkL4Q/4JP+F73Uk8UftFfGXxb8WtVsrpJotGS8nN&#10;i8yfMDNJfRnfGzclepXIHXn9WrK3sNK03T9G0i1istF0uzttO0nTYERI7G1tokhiQCNVQ7I0AZgo&#10;DuWkIBY51riIEnoT+fQD17/keo9KqCMAgjHXsMZxjv8AlVR+Jf16fiZznz20Stfbztv9xV28sCTx&#10;k8/h2/n7+tRkLI5Udt39OOf64qWVSoZh6469uB+hx+lUEZklz67vUHqO/fP86uGz9f0RA2VFUE56&#10;H+Wf5/59st1Hl7s/xfruP9c/p+Ohc7j0/i6+3Xj8Tn/PNZsoIi25ydxOOpIz39enNTDd+n6oCCQ4&#10;x/un69XH9elV85K7eeoP04zUz4YgZ42kZ/Fv/wBVVZG8oAjPOfT/AGfar+3/ANu/qay2l6r8oj7h&#10;kCr0DZz6AHHX8PyPHvXOuC5+bIHJ9BnB/wA/07VpSv5hBzznp+B/+v2zjpWYXJwCO/X14Pv/AErC&#10;Xxv1/wDkyY7x9H+ciq+EyB7AfiP6VmSKTg9h2/Mf1/z20puox6f0FUmHJHb+hrWn1+X6kFYkdyP5&#10;f5/n1/GmeAVJxk5B55+v+ePerRIJK/8A1s+4/n/k1Vk4XIGTnp396ct4ev6oDMnP3h/tkfTp/UGs&#10;tzkNnqSP5D/CtCY5D/7x/kT/AFrLJO31JYf0H9asCKQ4B9dp/mD/AEqqx5+mf5n/ABqVydp+mPzP&#10;/wBeq5PzfgT+ZAFc4FO46H6n+YrLfq30f+YrUn6H6n+YrLfq30f+YqqXT/Cv0AzZev4t/MVRk6N9&#10;f61el6/i38xVGTo31/rUT3X+P9WBUkPyle5B/n/+v8qyJODIfof1P+FajHk54xn+ZP8AWsyb/lp/&#10;ur/WtobP1/RAZ8n+s/4EP/QUrNn+4Pw/9CNaJ6/iP/ZKzLlwF459unVsg/lQ/jj6f5gUXOU2+pbn&#10;8f8A9WKzOOc+nH1yKuOxBx1BHf8AGqUmAR2AYfy5qwM6Q4Y5/wBvg+uRWUx+dvdVH9f6VqXJwp/3&#10;SfyB/wDrVjyE9ehJ6/gR/IUAZ95zJkdMHH4Bv/rViTHLyH1JP6VsTtuBPTn/AOJrBuDgEj1X+VRT&#10;3+U/yQGc2S7HnBzxnOPlY/1NVJeTkdNjD9f/AK1WpQArHuR/VR/Ws5iCsnuB+nFKp0+f6AVaKr0V&#10;mc4oBPQUlTKMKPfn/P4Yprr3/P8Az/n8+oAeX7/p/wDXo8v3/T/69Hme36//AFqPM9v1/wDrV0Af&#10;xZ0UUV7B44UUUUATgAdBUT/eP4fyFTVC/wB4/h/IUAQP1A9v8/yqlN8xA7fd/E/r6/lV1+v0H+NU&#10;2GQfXr+NA47r1X5n0l+wtblv22P2eDyf+KmuCOvUQSHP1wfcgduw/ph8aSeZrOqOf4tUvfy81iP/&#10;AK3+RX81n7Boz+2x+zx7eJtQJ9gthKf0P5Gv6TvGHOt6kRz/AMTO+/mw/nXmVd/nL80etD+HD0X/&#10;AKTE8w1Q8Y/2c/n/APqrgrnm4g47ufzcEfyzXb6t3/GuJly11COnyA/mZD+PT/HrVjK8q4eQ9CMn&#10;3GVA/wDr9v0qrKPkXPOcnnuTnH69foetacyg+aM+h4I64x+H/wBasyb7sfQHBXrg4wSfr/nHNJ7P&#10;0YHceF5ZV0K4VckvHcA+3AB/T9cV/Vj8FrZIf2ffgjF3/wCFd6QZPX95ATk+v/66/lX8JyIukyhh&#10;nfHdBcg8HgdT2Hf9a/qv+Edu8HwV+EEJzgfDrw4V9hJbBunbsevp04ojsvRfkbx2XovyOkZQCD6k&#10;ZHGMf56/WlKgYXPVj/L/APV9c0SKd7L/AHTjr0//AF/r6VFySTnG1ufckZ/n/SsBgApGB23foOnP&#10;4/gamgAwG9FP6HvVVN2AfVnz7g8dP5fpxU8AIQgnrG2e/ORz+Rz/ADoAWPDMxHbcfyP/ANepEVQu&#10;Tj/WgeucjAz78f5xUao0alh3Bzj3I+vTj64qVUO30xKGHHUEdfw9cEZoAVlCKfdu/wBTg/X+Xtin&#10;Iqur46ZY+/6H39aZMCYV6k+bzjnnP5dabHmIjrzuzjtn+X6UAWQgWNeeR7/ocfrnjH4VKHzgEe2f&#10;8j1pgClMnr6H+WPy7evIxUAZt+COP89uvHXOcfnQBfSUqHXAwcjJ59j2x+FNDAQEA8sRx6c8jrz+&#10;VDBhtIxjqTxwOuDnpxzR5SEgA8n0zx9OcH/P0oAdbybUwfTv64/P04+vtUiyHd9f19c/z9veoQu3&#10;gDGDj8fSnoCSCB0/woAmdsnOCecfQevFKWJXH5nrnFO2DHXn9M/lTACeAM9/w9aAEyD0OaR8kZH4&#10;+/HP884qVIscdeemep9+g+g/OhwFJHTIPHoR0/w4oAZFu7+h69ce/vn9KtCQDaDjsO/T6Dn9agjx&#10;gn1OM/59zTXGTkH0PHPT+lAFsiMKxABJx+eOf1PTHT8qnwgVQeDt46n/AD+J9ao+aqKgPJJHHrj0&#10;/LH/AOviyZkY4wQAO4PBIH8uOKAKA+V3IH8X4f55/lxVuOWNjyPu8e/HT/Oev5F8axdSOST+We+O&#10;f/r+3SrhS0u3qOeM5z7fl27Z9aAJsrKWB7jA5zgY7c849OcfzaYm2rGQShPJA44/X/8AVTrWPc65&#10;4ZsA5HTn/P4H8752ozxnGACTjt19P8nk8dwCCOHy3yvCgHn39P8ACmwEPNIxGMZGe2Mdep/A+9TB&#10;i1u5APHAPfrnpj074pAgEKlSPMPXp/n2/U9qAKlyjBi3VSe3r6+/9Pxp8DsAQVPt/nt16Y96kVS2&#10;A5yRyc/0B6dv/r1OJI1UALnHGAP5HHNc4ECh8+nPHHQe+auLu285zg/Xp/jVcy7z8qnp3B6fl7//&#10;AFqsJlvmOemORjjj+v8AnFAEff5s+/r+tHf5c+3r+lGQTzn88n260d+M+3r+lAB3+bPv6/rR3+XP&#10;t6/pRkZ5J9/X9aO/y59vX9KAEjDbuTnvx7fh6/59CSQhsDt/9cH/AD6dqkRdvU9u5yeeefypquhc&#10;7hxn8PT/AA/Hp6gAjErM23BH9T14wOfcVZIyMA496avlmTpj36ev0/H6duMvk5bCkAe307Y/GgAo&#10;ox/h7fnRQBWlJBJB74P5CqMknGBkE/57H6/j+NX2A2k59ePwzn86xZSS7YyMZzjp9ePX/wDV7gFK&#10;UEk4JBOCDnr6/wCfpSIdgyewOfxOfzqcgHg1SmyDgc446Z7nnH4UAQyzdce+OnqegH8//rVQebJH&#10;OewyT+nf8T3qeRcjPqOfx6Hn/PTjrVF0Ofcdfp60ADyb1I9Dn9R/n19e1Quh3LjoMn9eB/LP/wCq&#10;lZtsbHGef8P8KrtcDcvvnPX2PoPU/r7VrDZ+v6IB0oBXPcZ/kf5dqxLhzjIHGT1/3uB/Xj6Veurn&#10;aQozg46cjv14I/z7VnysGUDHdv58/kamG79P1QFOSQggc9D/AOhMM/XP+ciqzuMKT1OcgfhzVqZA&#10;WHbg8/Qtx/L3/OqzAIBkjqf6ce9X9v8A7d/U1ltL1X5RK3lneG7ZHHtgn8PcfXk1UkUSAADGP8D/&#10;APq/XrV8As6nJC5Htxj+uetZl1IFACdc447nBBH+ee3PWsJfG/X/AOTJjvH0f5yKs46H254/z7fp&#10;VCY4xjqRj6en49f89dGQZQE+n64z/Ss2UZJ9sH9K1p9fl+pBScEHcO/6f5/xqtMccjqeAPTPf/8A&#10;X39ulxvun6fr2/WqRHJB9f8AJ/rTlvD1/VAZcw4f3Yn9CP6VlkHb6EMP6H+la8wHzY7Off04/DNZ&#10;jdG9iP5Af1qwKLg7T9M/kf8A61VyPm/Aj8iCKuyDIPrtP8wP61VYc/XP8z/hXOBQn6H6n+YrLfq3&#10;0f8AmK1JyOeR1P8AMVlv1P0f+YqqXT/Cv0AzZev4t/MVRk6N9f61el6/i38xVGTHzZOMtjn/AHqi&#10;e6/x/qwM2VsEg9P/AK//ANaqEvIkI9FH1+9/hVu54bHrz+v+J6+1VW+5J9E/9CNbQ2fr+iAzmG0n&#10;PYjP/jhxWPMdwHfkfiASf5VszcfiefwC/wCIz9Kwm6/n/Mn+oofxx9P8wKMo2t7Yz+HP8qzp2+fg&#10;8Age3I5/z04zWlcAYY9xt/mKxpzyR7OasCrdMCvvt5+vX+lZT9B9f6Grs7Egg9sfj0qlx0PfePza&#10;gDJmODjscf8Asv8AOsa4GQQPVf5Vo3GfMHp3/Nv/AK3Ss2f76/U/+g1FLeX+CX5oDMmI2ke2D+an&#10;+lZjcbgew/nkf0rQm5mI5x/+v/P41kzdX+o/mKmtuvSH6Cls/R/kQlDgEc5Gcfh+tMp7LjkdP61H&#10;tGc45/z+FTZ9n9zMCyBgAegxUbt2H4/4f5/pUTHAJpivxz27+v8A9eiz7P7mA8SFjgj37f4ClqLz&#10;Mg4GO2fT9BTK3A/i/ooor2DxwooooAmZgB79h/ntUNFFAFeikLAfX0qBmPJP1x2oHHdeq/M+n/2B&#10;+f22PgCT1Gv6ww9gthKAfoPXp61/Sd4o51LUD1/4md4c/wDbyR/Kv5w/+Cedt9o/bg+CX/TtF4qu&#10;vxFhKAfr+P4V/Rp4mydR1A9f+JleE/8AgR1rzKu/zl+aPWh/Dh6L/wBJieaa30P+83/os1xk/wDr&#10;IvoP/QpK7PW/un/eb/0XXGT/AOsi+g/9Ckqxld1JMufQH8OePasu5UjZj1JGM9MHitt15lz3AJ+n&#10;OB+tZdyuCuOxJH0wc/59qAPQ/DJEWiTsQDi2u+cf3iuPx9BX9Zvw+XHws+FQP8Pw38KEDt82m2uM&#10;fqfxzX8lvhwl/D9yRnIt347/ADOoHYcHkV/Wz4SX7P8ADL4XIvUfDbwcMDg/NpVqeRg9fcfypR2X&#10;ovyN47L0X5EkqgmQZ6Nj34/x/pVR0zu5x0P59T9ePy+mKkdi3mn1YHPPPOPyxjio3J34xxtyD68/&#10;/XrAYrQklf8Ad6Z7+o4z/wDq9OtmOMqp56DH0z/XP8utImSUJHb/AB/l0xSPIVDnjjp+ffrn/PtQ&#10;AE7AyHHzqBzyevqRwff6dacLhVZxniKPHqNxHUjjn/PrULMZNj44AGenAGOv+elI8S7ZSD97B98d&#10;/T2z09PSgBIpnNuRjJMwPrwf5jtz/XFaLR9M9yGPt1PHfrxVOJVCSNxsTaB9ep/Pv68dauSyL5cZ&#10;4y5UevH+fy9OtACKMuWA4GRkdMdP8P8AJpir+88w9GOP8/r2q3HtEeOMsO56E+3v/wDqqvtJDKP4&#10;TkfT+Q/xPagC4YlZQuevI9v59Dn68+lOEQVAOpXnP6/59+p5qKIsULk/d49+PT/PFWSubcvnOQec&#10;/iBz37UAQou5Mn+/nJPIAA74/wDrd6WMfcCjrKSfTAz19uf8BToDvjcnjBx+Zwc/gPw96QfIeMfK&#10;36sM/wAh+HuKAHBsoA3GZHH5Zwfwz+XXmljcAscZ/dsOeec5z/np71ByRj+7IT6cHB6f4e1S42ZI&#10;5wuT+J5/qe1ADFLEpnjDfp3/AAP5d+9K5KHkcNu59R7fj78d6TLbUYdC2cjn0z61LcDckeO3BPfn&#10;jP8ASgCKJQI8knI3DJ75/wD18VLAAWGTgMpIzk/pk89f84qJQNwTpxkE475+n4ValjEbxY6lO3X/&#10;APX+f1oAJY1DxNjjHI69u/r756n24px/1bEKBk5HHvx+een40oLnqAdv1/DBwO/t+PNTM6iMAgcn&#10;2zxx+vP6/iAVQrZ3ZwMH/wDX6/p0pqDDbsjk546dc/n1H9adLJ8jAdcd/wDD19OtVYiGA55IP15z&#10;7+h+h6UAaiFQFbnrjI49fyA/Q+1MhKq87Enk8Zyep6j/AD1HamgkRDg/fP5Z/rTSxAcgHOQOOfb8&#10;uP1rnAvhkAC8YI9Bgk9fr+GajYBhKozkjAOeADxxz/8Ar5zxUBYlkwpwAuf8Pb+ZqdWIlfjjbnA+&#10;mePp/ntQBHBA8fBJHfqeOvv6Hp6+lTBVD479+eT+fTnjj8O1OSUv1Ht+X+f85zTtg3bu9AA6LGQe&#10;gyM9vp+o9/aknkjWMHdjjtnrx16c/hn9KgnZnIUHp05PQZ6Y/wA4qKSAOoDHpyf8jv8AhjrQBKpV&#10;9pB9xk+vqeen1/wqaX5Y+uMEc9PqabDAvygHpx19ucnj3/PtxiaeP5CMjrz/AJFAFYSJuwxJ459f&#10;p6n/ADz6uV13rjnPb9Oen+fwqMQKzck9P8Of8/8A65BDtK7T0/T/AD69foaAFYkuxP8Ank//AFqQ&#10;JtAwOp/E9s/rgU98Z469/wCn4/8A1qkCE7Ceg4/kO3ofzoAjfquB0HB74z+famAFueQQQM598DPP&#10;+NWX27+cZI7/AIce/wD9c+9MCHaw/wBofln+fA49+1ADpJAEC9M45/Ad/wD9XrVGRyrKB3x/P9au&#10;TRnZnjOfy6fr6/5zXERZcnqBx17HIGPbp/jigCNmxux3BOD06DnHrnOazyPkdu5OfpwOnfmrygtu&#10;z2zj6cce+f51A6/u2PoeD6jI/wAP85oAzBwWH/Av8f1qJ1AGev3uoz0NWCvLcZxwT7Z/z/kVA/zD&#10;A77z+BJ/wroAzrtdzHGBwDj6ke1ZbZIcemP6H+lal0SHx9Afzx/P+VZ0i7QxA4OByfbH5CgCsoLh&#10;sgYxwCPbjtzn1+tQNGOCR3PToeh5/wA9quxqUHPp+nIquzJ0Pr9OefpQBj3DqrMMZIPfPHI9Qfz6&#10;Y/SrIDgFeAQMHt1/z2qe7QNIxHpyfwPP9B6/rUEjFUTHTj8OnP8A9bOM0AVZPNbAJ6HAPTPp0Az+&#10;p/WoZUPyknpjg88c4ye3fj3p7SsGPoOg49PXH+RxUbyFs5B7H17noePy/LrStrfyt+JXN7rT3dtf&#10;u/yIZnwhHTA7cY+p9zjPtk9axhtaQsx4BJ49Tzjntj/DNaj4YEEgZ/CqHkgAnPqTz6en1A//AFVj&#10;Ld+r/Mcd4+j/ADkQT8YOe/8ALPP61mg8kemP1H/66vzv0z/ewP1yaoDqx9x+gH+NbdX6L85EFN36&#10;gDjIHv1FVZOrfT+lWJF2jPbI/Dkf5/zzWkZdxHX6fQd6yrfY/wAQGU/Vv99v0xVFujfUf+y1fk+8&#10;f95v5CqDdG+o/ktbAVpPun/dP81qkOn4t/M1clOFPqQR/wCPLn9Ko54YezH9W/8ArVzgUZkXk7sn&#10;d0yff3x2z0qgSABnGRnHrjg4/OpLgSEk9vm7Hp37fy4qq+WBPonP60AZ8rFiwPZf8e3+c1mTAknB&#10;wOCSOvb6fz/LvoSnO4A8jbn9P5isq4bqB13H6dD/AJNAFOeTBHzHv1GcEYHXB9MiqTtwxBJyevTr&#10;n9Ofany5z2zz69f8OmKquSMkkc49euCB7/WtZbS9V+UQI3bII5OOPfuQcZxzjrn+VZMzDJXGO/H6&#10;ZP8An39avPkDg9D1GDx/nFZk2DkZGQeT/Q/U/j+dFP44ekv/AG4ChP3/AOB1lTdfxH8q0puh+g/n&#10;WVP3/wCB1YGZN0P0H86zJCQ2R6t/MVozdT9R/KsqXv8A7v8AjQvLpr9wFKdwdwIHGQD359f09uTW&#10;DM2eOOCf681oyPneCT6Y/l/9f6fSsmTOW65x/T/Ggue69P1ZRmOcNxkA/oO/5msqY5JPqSP8/kK0&#10;nBKvz908Z9MnIz9P6VlSHpk+uc/hQYz2Xr+jI6KKKDIOtV6sVCwwx9+fz/8Ar0ANooooA/i/ooor&#10;2DxwooooAKQkAfyHrS1AxySfwH0oAjcFiW79x/h/nn69YW6H6H+VWaicDqCM9xn/ADz6/wCcg47r&#10;1X5n2P8A8E24hN+3L8Io+MrpHi2U5x91LGQnj6MD6fXof6HNfA+06l3xd3uP/Ao4Nfzw/wDBNm3+&#10;0ft0fCzkj/invGvQ45GjnPtn1/xNf0Oa4MTX49Li7GfXFyfz6V5lXf5y/NHrQ/hw9F/6TE801n7n&#10;4n/0XXHTf62H/gP/AKE9djrP3PxP/ouuOm/1sP8AwH/0J6sYk332/wBxP/Zazr3hYz6Kf5Voz/fY&#10;9ti/+y1n3oBEQz1GD7A96APSfDEatpR+UFXnsYiOgIkuokIPGOd3I5yDzjmv63NOj8jwX4HQABYf&#10;BHhOFVx0Eel2y7QNuAAV/l+P8lPhBS9haQ4H77WNHjX1Jk1O2XqOD9446471/XG0Zg0DwtaH5fJ8&#10;L6JEfrHYxrtPTpt468ce1JbL0Rutl6IxJFUb+By2efXP/wCv/wDVUUijepwOF/8A1fl/QU+XIKD1&#10;DH6Af48c1GckqMHI4/IN/wDqrAZYUDcoPQKT/Ln9DVZwGjYnu2MZ9DUxBEwz08s+3JB4/wA/1psa&#10;E26nHWRiOvQH+WcY/wAigBgHDg54j4+oP+FRwxu24EnO0nGP8T/j7U8NvaQDP7sY7cjPqOOPXnkY&#10;qVCULSAcbQuMdT0PT1Of5/QAQ5SAJ/ffDevrxmmxZmYgkgROMcccf/q/H25qVnDQnK8q4xxzz+vX&#10;HapkjKKzKPvEN0//AFdvT86AAsVOB0Hb8PX/AD+NSK4UZwPm7+h/L/DpVUMWbBGM9Mg8mpF+YlDx&#10;t5/yfrn9fagCWaQpGEXq2PTvz6fl/wDWp5kkNtjnj0H1/T888moUIdst0UgEevP1NaY2eWFIzkgH&#10;t+vpx/nigCvAD5MgHGVBH1B/xzTk++QedwB/L+fb8/rUxUeSwQjPC4HUg/T9fYVHEMEbh0Ujp34H&#10;H4/lQAoQuFI/iJOe3HPSnsNsbd8xkfl/+r9amUYjj7EJIxz19ef/AK9QLkrhhn9yxHoOen4Z460A&#10;OiINvFkZJ5wfr7cev0zmmPgg8cBh/Qj+f6VIWXbGo4wnT8T/AJ7Uk2FXAHUr/PH+f50ARMo86MDu&#10;AT9MD/HircyEyxnPcY59PUn37c+vWo5EbcX/ALoU9+/4fhUi5keEn+9z7AZ/z3P1oAcQwZhn2Hf8&#10;fT396ZjLqCeMDJ/r+fX2/OpbjaisQSenTuM4/wDrZ4z2FUlcscjP3c+5/Hr04oAlkVPmA5yeew/l&#10;+n4e1VkTEmAp9M59enBPGeuamUMyqRyS2P59v89M1MSybzsJPA6evT6Z9f64oAkDArgAcH0//V7D&#10;6cU0HJYFRjI7f5//AFYqvGznJ9SOo9eee/f/AOvVrY2CQOuD+YGM47ZFc4EqEEEkfdX+oHX29DTk&#10;cFmOO2MD8fyH696gG8CTjjHXBGenH6j8eh4pYNxYg56D2+vtnGf1FAEisCQBkZP8+vf/AD0ofKMB&#10;ng+3bPX1/wD1Uu0btw4P+eaHR3weo6f5x/n86AJVC4BOMnPU/hRLH8oIIAOM4/z6n8faosEgAE59&#10;R1OKUxyOAMkgY4xjp7En+QFADZNyhfL5OOeh5/Af4UkLSvuD9AcH8D9PT+hNWVUKRkZOOe3Pf6df&#10;yH1y1FZmbHAz6D/9XGT39KAGyDBOPTIx689B+FEe8hc5xn/PH+cH0OaUsFZtwJ49D+R/r34zilBZ&#10;kUoCMEHAzx6n+R7j36mgBi580g+5/Tt7HNaK7TCD3H4fX/6/t9OM5zhumScA47ceuO34VbjPyKM5&#10;9vTg/wCB/lQBWmDF198Z/wAPyOPr+dXowBgEdcfmT3HfHue1QNzIAR0xzj16jPrz+VSMflLA9CMY&#10;78//AFvpzQAkpDHIHAJHPbGMfyqu+NuB0Bx+WeKmQHBU98nv6/h04qFxtBA5yc8cgdCef8/pQBnu&#10;2CQvr+n4/h/+uoXcbSvQ57fnj6f/AFh71aljCqG6n69OmOPfJ9aiEWQH4yPXp2P5j+uBQBnSDaSP&#10;UAn/ADj88d6hZdqbsDgNj88fy/nVqdcsx+gIPXB/r/ntVZyWQrwMBsfnXQBk3OWkJ9MfoQc/iSKq&#10;OMqfYj+n5df0qzOwEp59D19x/PioZhhXYYx/XgnP+e30oAqMzZUZ7AdB1/KqkqqFJI5z6nOTmp8t&#10;wTyAT6nkYPX6cn9O9Ry4IbPTOehHf1/woAyZdp3ZwePxPHas5gzYxkgZ+g4/wrRnChuPT9Mn8P0q&#10;oflUYPQ8kDvg/XnFAFORMLkjBx3BB4J9snjiq8hOAVBB6dO3tVmSXccMCMeo64z9P5fWq8QLHDde&#10;cZwP/rHufegCjIjFl259xzzzn9c8Dvmo5AEGD3BOfQn147kkCtBl+bJ6j06dc+lZl4jY6/xcEeme&#10;g6D2PTnPPes5Rbd1/W+v5FRfvR8rr8/8zMuOx9Sf6/41UU5Jx7H8CBVmViwHsf6GqyDPTqcfooP9&#10;avq/RfnIkpStkEDoMZ+uf8/5xVBvvH8P5Cr8y4BI7/zz/WqDEB8n1X+lZVvsf4gKMn3j/vH+S1Qb&#10;o31H8lrRmHOfc5/Jcfn/AEqiR+7kPcMP5KP6mtgM6Y5J9h/Vc1Sbr+f/AKE1XJep/H/0JapSdD9G&#10;/m1c4GdM/b/eyf5/5/8A11SkJwQO6/49PrU9wRkj16fgxqqWKq3GSQO/5fzoApyKFJ5B5HGO/HXm&#10;s+dYwCf4snjkevT9M+vWrUvf/e/xrNnjYDOeADkD2x9P60AZ8qctxkccDr/kDGee1Z0w4Jwcc8en&#10;PH/1/pVx2xjqfTPGMY9zVCc9eeCckenU4/D/AOt651ltL1X5RApuOM8+hxnHtk9u+P8A61Zsykn3&#10;/mec+2fetB2GMg+xGD7/ANaoTHkkfXB9O5+p9P16ZKfxw9Jf+3AZs3Q/QfzrKn7/APA605up+o/l&#10;WTN0P0H86sDNm6n6j+VZUvf/AHT/AFrSn7/8DrLm5DD1x/SmtLvspfkwMCQEFh9envkf5/wrPf8A&#10;jzx1/wA/lzWrNgZPXnI/Hn/61ZkgAJB9snOB3B/OpjsvRfkXPden6sypTiNlPXPH5HPT/PWsqYjn&#10;6AfjnP8AKtSY4bb1yc5+oJrImJwSBnBHH6UzGey9f0ZD1pwUkZ/yf8+9NUdB9B/SrFBkMVs8Hr2P&#10;r/8AX/n9eqsu4e46VG4wx9+f8/jmnK/Y/n/j/n9eoBHRRRQB/F/RRRXsHjhRRRQAVXqxVegCF/vH&#10;8P5Cq7MckZ4yR0HSrD/eP4fyFVmOCx9CTQOO69V+Z9pf8E1SR+3B8LDkg/8ACO+PM9jj+x26+1f0&#10;Ma0f3kvvPeZ9/wDSD/hX88//AATVH2j9t/4agfw+FfHn4D+x2GfbPHv6V/QbrBy7H1e4b/vuZjn8&#10;a8yrv85fmj1ofw4ei/8ASYnBav0H1b/0Ua4ub/j6T6H+b12mr9B9W/8ARRri5f8Aj6T6H+b1Yx2N&#10;7T7uOU5/Eex/SszUfkYBDwY/b0A7+n15rTYbzPt45QfqMeo47cd6y775Cd3P7s+/IH9f6d6APX/C&#10;lusdr4bVc759d0Hpnq2sWZH8+O3cV/WtrDObXRIwPuaRoyE9OlmucnAJz39R681/Jj4IBubvwNEe&#10;RN4h8Ngg8ff1i04I59R/j0r+ufW4Y4m09CAdllYJ9AtonXuB9f07B0HGz5Ltt42JjBA685HHr7e/&#10;QVJDhRBIRySOo9scZ9//AK59EnXL5HBd2B/D1/PpTZHEcJGOUzgj1zxz0zz/ACyBzXOBGwy8voGY&#10;5x2ORjr9MUvmDYka/eHt3J68H+lRxAlHYkZkAIH1x/k/5NO8o/aMDKhQpyePf0x1oAhAKs4wRkjj&#10;1OP1/l6Uq5EeMFf3hODznqcEHP8Ann1FXXGAc4J3df0wPXp/XFQoAUkzhsEnj8/boPz+tACyf6pM&#10;YGXAz7dx+g/pV522xR8gc8ngZOMc1Sjw4jDDd82fwzwc/Xn8OadcSKCRyQvOOeOmPbjH0/DNAD2U&#10;bhgAAEn8sY/n+WaRhhlb1OP8/h/SkRshD2Ix+PHt16D6noO9kIGCjrg5/Pt/TNAESjAcepyPpkf4&#10;1aT/AFJbsuM/mB/SoiuEdv8Aax+Gf0//AFVMPltnPqPpz1P+ff2oAdbSAhyecuTzyOOnr3HFWogr&#10;hjgH5XJ6jpz9ar2YAiII52lvr+H+fT6CSbNpxgMrDvz/AJ57dvbNAA5JldRgDyCP/rjkc/57UhV4&#10;41A5LLgD8zj6Z+nfPHVyDfMDnkxkfUf41ZaIkRjPQEfz+v8AnvQBnhSGXr8o4GR0z+A/z7U4uJZS&#10;PyzgfMcjP8upHt1NTyQsp9ByDg57nAz6Y7Hp6Ypn2YKDKhzyM5+vfHf8uO1AE0Zdty7fk4GeORgf&#10;iOc5xj16VYEYAXt9OO54/Tr1pFYCFsDnH+BHPX0/zip4oy8Qdj2/p15HXA+n0oApytsVwecghc8k&#10;9emeO5/xpkGAqyYG4IRgjqfcY6nr+PpnL5lDSJk/KMg56HPT/PXt1qSKLahZuiv09R1/px7Y9K5w&#10;IrVDmNjydzMwPYdh6cf59KtOysc4X55PmBHbPt/np7UrKEdnHTaCAD2Pp055z/kVBL8oVh/ECfoT&#10;nnr64zQBbWKIHIHBHUe47Y9/06VUeUwyFVXIJ59un8//ANVO80/Z1Yj5sn+ffP1Pb6+tOjKsp3D5&#10;sent7Y+n4dqAHSMTHuUAE9fXPb/Oe9LCpVNzdTz+H4Z/yKbtZIizcKTwPqOv8+nWljUOV+bC7fb0&#10;oAcu1uOc5PT+XTtUpKqAM8/0/U/j+FIVRCSOOTgf4AYpgG5ie3+cD6+tAArAZ7ZPH07A/wCTVuNk&#10;QZY+x9vT9O/vUEixrjv9Mf0wPWo3bIAXnkdM+v8A9egC6CjEn+XXr057U0EBiO5x+fpTE2qwHbA/&#10;pkf0+vHvTHbEmB/nsOeOhFAEwj3PnAP4e2OfQUKpViBjBBzwPfOMH68457U0yEdOM8H39h/9br24&#10;6xNK2cD+Xr6dP50AIqbt59z29M9D6/4U6FTk56An8+R/k+1KpYA55yOT9T1/X+vamxOfm4z3+n/1&#10;s5/xoAmfoPr/AI0io2enTnr3Az+n+PXu0ljjP4cdf89KsRnDDP44/PvQBVDOXcYHpwDn8sYA4/Ii&#10;kBIVskZB789QvQ/gPT8TVslFZsgZxnp+f6/j7VSnkyCOcfQdx/jigCkw3nPJ6cDJHGfp159KrzOY&#10;4+Mk+vtknH+I/XmryMEUsR368+nbj+ee/rWdNcJIGXpzjp+HQY7c8fljinHdeq/MBhwU3HOGA/QE&#10;H36fjnvVG4dfKBDZ+Zhx9f65NaAKCLDEHABxnPXPf+ePyrNkMTKUC4wzE/gR+Pt79u9bgYtyM3OM&#10;cbc/mxzUTYKspJ5bp34IPuP88VdcBp2YMOFxz9fxPH0/SogsYDlhkgn+nX09f60AUJGwhAGSDzxx&#10;0U/X3x6D8aqTSExsMAHvxk5z34z/AIfrWkVV89ANzH/0HHpWfdbQSB+PuAe3r3//AFYoAy5BuQDv&#10;g/zNZ2WXeOoDeuBjHPX8Ow6+1aG75tvt+XLf1FV22kuDjJJ6/Tj+v+TQBnyPuyD147dehyT/AJP1&#10;61BhhInUcfoc/wD1s/hVllAJ6ckf0IH06DFJKACpGO349x+g/r60AUZpNuAe3HPbp29uM+tZ1xKS&#10;mM98jrxkjjnj0B5Pr7Vdn5diOMj9ev8AX05qg8ZaM+oIHvx/M5I/X2rnAzJHPOMDjtyOg7mmA5A9&#10;8n+Wfy4qV4yWIJGDx+n0qAggYHVefx78e+TXQBWmGVfjnOR+f+FZsgOcjHQgH35P6/rWjM3GT19B&#10;+Wf/ANf4dKoSOoJBAAI6Ej+ornAynY/PjjBx/wCg/wD1qrdcg9iD+HB/HkHpWhJGp3f489M9KzXB&#10;ByOo4OP89K6AKs+CSegIAB9xz6Z/Ss2dup9OvGMHI5GACe38+RmrsxIYjr0PPbJ5x6Y5x+VUpVBB&#10;LfdOP/rdPpmucDIkIByfQfzNVHYfL3/I9k6fgD+lWpxgkDt/LJrMYnKjPGf/AIn/AAFaVOnz/QCG&#10;RhhiewI/DJwf8+lZ88gxg8/eHX1xnHvnt39atvna/wBP0y2P6VkXDH8yRj8MZ+vFFPr8v1ApTHJX&#10;HQZ/Pis+To31/rV1zkKfUZ/lVKXhXPoePTqT/QVoBTmPyEd+M/mKzpCDnBB+Xt+NWZmO0j15P5/5&#10;zVBjg/VSP54oAoXDbT68j+VZFwuQT3Cj+dacpBb5jnkdfp39v89KzrjO0464A/WgDGkPJ999Z9z8&#10;obkHIXp74/yPwrTlAGcHJ+bvWPcn7wPAGPbrjn/CjpL/AAy/9JYGLcAlWb1P/sp5/PisyfPGOvzf&#10;+hGte6+434fyrJm6r/wL/wBCNZ0vgXy/JAZMme/p/wCyEfzrOLfIeB97oRnuR/QVqTLxn0H81J/m&#10;aw5WwrD1cfnmlDd+n6oBaKByAfWitSORd3+H+QUUUUByLu/w/wAgooooB010b+ev+R/F/RRRXsHh&#10;BRRRQAVXqxVegCF/vH8P5Cqr/wAX/Av61af7x/D+Qqq/8X/Av60DjuvVfmfav/BMn/k+D4e+3g7x&#10;2fp/xKR+vIr+gjVSd5B/usfzcn/6/wCNfz7/APBMn/k9/wADE9B4O8dYJ/7BI7/jX9A+q/6x/wDd&#10;/rXmVd/nL80etD+HD0X/AKTE8+1foPq3/oo1xcv/AB9J9D/N67TV+g+rf+ijXFTf8fK/7p/m9WMt&#10;o2PMx/s4/kfy4rPvsMBuxjBJJ7c/1wentU+cM2M8kMD24yP1GOPrVS6+bIPXaT+POP6/hQOO69V+&#10;Z7r4BRZda8COnAXxV4XXb6f8Tewzx+efbNf1ra+7rdiTniytl9QCLWEY9uv69+/8kvwkR5te8FRt&#10;kqPGXhcDjr/xN7Dj1/x/Wv63/ETKlxLHjkRwKCPa1h/T8/zxQbnFht7ZJxtbI69Dx6c5/wDr+tLM&#10;pZNgBO7P/wCv9c8VGAuJM8ABP8/WrG4l1ODgAfTpnGfwH45rnARYguCDnaig9cZH/wCv/PIqZ8bw&#10;xAAfb7Z/z6/rUcRB3jHOW68YwM8545xkc1EjGRYdxxsZlzjPQ4Ge1ADZV+Y8nA6qO/fv69sj8OKX&#10;yuSBkbkzjHX88e//AOunSOfMkATOAOeecY/Dj9OOuBUzuEkjXAbdESfb6/l170ARIhAjx8pB9xnn&#10;6dPam3CM7OAADtGG46fj3xkf0qR32rkfNxnAzx/nvj8M4qLflnYk/cA2nscev/1+fwoAVFxGn+yC&#10;fqf6dKlSTgHqCcY7Z/H+dNX/AFY9SDx3/Lr3P5URJkAHpuzk8Z/zn/HigCznMbD1JP659fYD8/ar&#10;hKi1Y8fKMf8A1sf56VVdcQs/ocD6entUU0xS1K8jdgY6H/P4YHrQA9ZiDgDAMIPp+P69sf1pZWJi&#10;i9VPPrzjnHb1pyRsscbY+9AvQZ6kZ6eg9velRC7OG4CbcE8A9Oh4z/k+tAD4RiTf/dGD27/5H+NW&#10;TIpCjPY8j0/n6Yx7djUEZDR3Bwchhg+3fHqB+makEao8RPIKFvy+nc5xQBJvLRsjEhucc49+/wD9&#10;f8OKIyFjKlupxzkAd/Qe/v6dKYSku51/hHUDAPvjPXt7fnUWC8ZYdjjqcgg9z/j3P4gA0wiiMgAf&#10;4HP8/wCv4UxZG8vZ23Afhke1RRScYY9iOe/Gff2I+h9qnxujOODuzzweo/xzQBWA3y442hsk/j+W&#10;P85q3O42lV6EgH8Of84P1pnl7UKj77HORkcdT29jxn+mIGyWJGcY6dxjr/ntj3rnAc02A2c8gIPo&#10;cf4/5PNMYkbk6jbkH3P/ANY/r+UMg3HkZA49s/5OKlVS6hP4jjkdMfXoO3PJ/qAWH5gQIASDnAxz&#10;1/ln+vehckcjGPw46dO3+e1RhJY22N0AH5Y456d/XmrcfzEggD6D60ARZ86Ep0wR+nvx096Xyduz&#10;DDgDOM/5+o/X0sOqhSAME+x9Ovoe3TvTQAEyTgjAwffHX8/woAXC5Ibt7Z/z+VSkxqueM/h7/U8+&#10;/f8AIxOVABH+PXkD/PHvVfO5sHPJ98D6dqAJgBIDjtn6/h+dMTaHw3QH6f5+v5c4p4YR9B1/z6/S&#10;muARu6E9Pf8APngf/XoAlO0sMdO/H5/0zURw0gC9M4z2xn+XOP6er0IY4GevXp2PTP6/hj3cAFfp&#10;nBPYZP8Ak0AJJGTwvsf6HP8AOo1iYn6c/l9cVNuYk4B47Y456c8fzpgdw54PTJ6g44/xwMUAEkhV&#10;SMdB6Ht7ke2cYzVe3kJ3dfr7f4dfXnGOlWJCDuGO3Ix3Oew46+npmltlTDEjjtweT+P9f5UAODkY&#10;GM9vfH+P+fenNKVdeO45HHTA459PQevFOBUEDI69B9eenTr7USFCwAGfpx/h7enr9QBjyoWbB7eg&#10;/ljp7Z9cCs+WZVPIzkn9MYzwe38qnCAOxPQjvwMcf4jnPXFV5BEc5G7GTxjOOeT9f1/CgBDKjrjH&#10;PXOT0/l0J5B/xqkYowrMRz7n19/5fSpi8W75QR25yeoPuR7Yz+vFNlCeUxH/ANft68888e2acd16&#10;r8wM+TCkbCWDY68c89PQ1UfdySuASw6g9x/n61fwpC8Y2e2PXr2/nVcYdpFJ4Bc/XkEAfz79a3Ax&#10;ZUVZHBYg7c9f9rPGf8fc0yRvLjyozuIzn2Iz29sfTvV6RULSsU6DA45+925+nf8ApWbKwdCoyNpz&#10;jB6Ej8e/X9OKAIPMG33BIPpnC5/Af5NZtwdxY+2fbgn+eK0PIYRknkkk+n93+vp+Ge1VoyQ2fTH1&#10;APPHpQBlnAcHpx+pJ6+3Jqu65ZiOu7H4Yq3NCwIIz0B/U9fw69vx4qsw2qxzg7gAM89AD/LtQBRf&#10;OT6nOPX2xjr2/wD11HIpOPbn8OCMflj2qw3Vfr/UVDK4Ur09D6ZHUD/HpxQBTmj4LHII/LoP/rfn&#10;WbKQASD3wfrzzj2GefX8a0ZJuGB5xn3GPpjHI6/41ku2dykdTwfY+vv9OOvpXOBRZ/m5HXnj8v6e&#10;tVpGOTjgdc55/wDrf57VbZBwSc5B6dOP17+1UbgYx9cfgRkZ/wA9a6AKrAHcM9/r3yP896oSrliD&#10;wRj+Q/n/APXq44/iHB6HHp/n/PFU5SecdQOSeff/APXnr7d+cCozkE5GfQ9M9P8A69Z8hHzDPOT6&#10;+uats24/h/U1VZAXJzkH0/qT7/pXQBmzsOCO3bj8/X279O1Z0rH0wpI7+479vXH+RpzxAE45B5/x&#10;+hHp6Y79c2YYBBHByR9B7+vT/wDV15wMyc5/Ifj8xPNZrL90j/P3D/U1dlYliM8f4Fv8/gPSqb9B&#10;9R/JK0qdPn+gFKT7r/7o/mayblST07kD6gCtSQ8MPVSPyLVQlG7Gfc/jxRT6/L9QMmRSAvGB2/T/&#10;AD61TlGY3Hq5FacwwB7qT/I/zrLkPysP9oY/M5rQDJmHBP0H6/5/Ks+Xv/u/41rTqNp9/wCYI5rJ&#10;k5OPVf8AGgDMm6n6j+VZ0zAL77Rx7g45/wA9K0Zuv4j/ANB/pnmsifgE/wCyP50AZshwT2+/WVd8&#10;7gOo259+Rx7Y6+vatGRtxIxz83061nzjbnnrj26Yo6S/wy/9JYGTcnKMfXH8qyZuq/8AAv8A0I1o&#10;3DfIw9859tp//XWbOeBjn72Mf7x9KzpfAvl+SAzZm4x6j+SkfzFYcq5Vj6OPzzWxIc4z6f8Asp/q&#10;az2HyNyM59e2Sf8AAfWlDd+n6oCAcAD0oqMuQSOODjv/AI0m8+g/X/GtS+R91+P+RLRUW8+g/X/G&#10;jefQfr/jQHI+6/H/ACGUUUUEH8Y9FFFegeOTg5AP5/WlqAMR/WpQynuPx4oAhpjHhh6ED+R/x/Kk&#10;c9Prn8v/ANdMJySfpn64FdBzldup+p/nUMvTHsf1/wD1VKTkk+pzVac4BxwcfjwM5H0OKBx3Xqvz&#10;Ptb/AIJoHP7a3gZl58jwb45NwfUHSBg/j/T3Ff0DaocyyewI/LFfgj/wS3t4p/2y7CSRQzRfDjxd&#10;Kh7B3sgjMeoOV4r97NSOY5D65/8ARgrzKu/zl+aPWh/Dh6L/ANJicTq/QfVv/RRri5f+PpPp/V67&#10;PVfur+P/AKKrjJSPtSc9v6vVjIW6N/11H/stUL04Ln0yfyDVfbo3/XUfyWqF4MswPQ8E/gaBx3Xq&#10;vzPor4GD7R4s+HFrgZuPiJ4OB4PQarB19OP8MV/WD4jbN/cezIvp0hjT+n41/LF+zxbW3/CXfDMw&#10;AXFwPiJ4N47DGqQ8D05z6c1/U94gO67uT6yN+gxQbnJgbhKB1Zhg+2O3tz+lT52+WvXAz/X8+n50&#10;1QPM56Fcn8vb6UhO6ZeOoPA59v8AGgBx4DEDGcnI47HOPzqGEbIXJwArFuewwf8APuKsyZBPfaCT&#10;+f8A+qomAMcijHzLnr7/ANR/KgAVgBG3GXLdR7k479f8mopSSzSD+KMqvJ4Oe3TqcZPv+NQysyrb&#10;rg5UnPB7jv8Ar6enrVkDdHGvfazN+PQnv0oAkiXOxjz+7Bwf5/59fzRlBaTgAsyse3AP5854/OpV&#10;H3R/0zApOssi4zhVHPQnn/63vQBFGV3M3cAqB2IwBnHTH5EflVmK2aRVYZXapYe559OT9O3eq8gS&#10;OWMYP+rOQfXHH8vc9Kv20rCKAdPvbhx0zxnp27msp7r0/VgMaN8JH/DjLfn6A9e1RXwVljVcEltp&#10;AHQY+n88+1WnkJSQLydw29uM4P8Ang9+tQsAGZyM8pt6cHPP09f154rGey9f0YE5k8qKNSOSrKOO&#10;/Y469COnf26oVfKocjcgPXBP1P0+voKYSsoiJ/hYjp7D/D8f0q+GWS4RcABFVc49v/19RxnNZAVQ&#10;GRMAZ4cdP5+4Oe5+tNDhlUd1ABPf/Pfv+FSSPtwAOsjg/Qnp09KhmTyZPl/jKj25HH+evvQBLGhC&#10;OqnBO7J9v8+nPtVKOQhJEUE4bB55/rwf/wBVaJBWIYzk5ycYPXp7cZyPbNQQRKm92Xlu3cn+o+h/&#10;HmgCZU2xxu3GOn598c9R/ntbRhJC7McbTxjt6dOp6/1qrG4c7T0Hb0/l3PHGOtSqrKkiepBU9vXv&#10;1/8Ar89aAJQxUBz0OPf2x+H9OM1FIxXcwGVYen+ccd/TPWljJYCNug75z0PHPv26f1qYmNV2t0A7&#10;8++AfUY/zzQBlxM4YqQMMw5/z/Q/pWnDgMFbHQnkDr1Iz7fXnNZwmBk8sDjOB/nj+VawT7h6dMn+&#10;efQ9evv1oAJnz5n+yB16+2fy696bGvJP94jGfwH5cCp9ijzST/COvH8sD/P1oLqmzBHBHbjp/wDX&#10;/DvQAHICADOCc8dcdPXk9fzPWoMNl+OoJ4A9fQe2acZiW47scdO/+T1x9fR6MSpGMfK316/57UAQ&#10;AHYgPU9/T/8AX1684qcxgAHHXrx6/wCcGkAyu76fr/8ArFAffhfceuSOmf8AP5UAOcghTj9PT/J/&#10;yah2kvnt1/If/Wqw2MoPfp7cVIyhTnjkcnp/ntzQA3nAAwMYH4D8OeOO1RZKuT29Prz/AIVYZlwP&#10;U9exyf8AE/l7VUdxvPpjrz/nHHp1oAkeUhSAo+vf88D8+vvzUKuSRxjg8j8ef6fXvVmPYynP8ue/&#10;+e3fB605gikYx0yO3Pvj+o4oArldpPvz1z1/L6dBU4IUABuvoeufp2prKTz3/L/GpI4SRnv/AC/U&#10;f56cckAiMfOQevXPXj+f6UPCAN3f3Ppz7Y7/ANcVaSPnBx/n2OKZLnnHTBxj15/yP070AUpOdqnj&#10;JHTg9B+OcfyPaqkkcYJwTnjHU4P+R9Ofzl2uX55APP5fTH0/yKrlSZDn0OP5gfX6dBQBSCvgjjBP&#10;GfbH9efyqVyiKqMQWA45/pz1z36UyZXCEp1B4PrjOff/AOv1qiS7FWbqOOvbnP69MZ7047r1X5gO&#10;kYjqDgZ+oz0zz6dx/WqbOB93nn9OeM/Q84/XpUzE4KsOSW9exHPPP+HH40iORnPJIIJPoe31/Ktw&#10;JJJI/Lwg+Yj/ACD2/Pp71lOWB5Ue2R/Tt+VXSqDcR97Pv6jI9P68VTKlmO/oAcHIzx0+v4/h2oAR&#10;mwT0IPbGMfpg5/z70pXG0jHH97OB1z7Hk4zwfXmpHJVyRjBPboce3+eD1qlKzcqRwcYPQHv6E/8A&#10;1+nSgCCUO2M8DnA/+v8A5654rOmVgxPY4OPTAx/+vHbFaIAPfBHboDn1/LjOB9c8RyITuIyeDxjn&#10;p6c/5/QAxyQBt9N3/swx/KoJsAN9T/X+p/Wnvnn6t+XP9aqTEgNj+9/U/wD66AKkmPm55x/7KeP0&#10;HPbNVGxk46Yf+YqSQt82PTjv2bt78/lVJ2YN07N+HP8AT+XHeucCIKfxy36Ecfrj8KqTjJ/4ECf+&#10;+T/9YVcyQOO5YfhhaozPk/Rh36gqef610AVnXnPbgn6gj+fH61SmXIOfXP0BP+OKuSNjPoOP1Gf8&#10;+1VJmODnnBI/Ik/0xXOBjTDBJz1K8fRaqNkHqew/IA/4H61YmbDN3GR+YX/Hr+dUmfrzzx+PT+ld&#10;AEMhJJySeH6/UVSmGUYf7J/mtWHc5P0b/wCvVGZ8pg85B6Y5ORz9B04rnAyHHUerk/nmqrj7vtkf&#10;yq46kAk9SG49Koy9/wDdP9a0qdPn+gGfL3/3T/Ws+Rtu704z+lXZ22hvw/pWVK4IYY7n39fpRT6/&#10;L9QKk/Vfof51kz9X9Mj9Mf41pz8tn12fzFZc3T/gX/sorQCrN/qf8/3hWRL0X6L/ACNalxzEfYf1&#10;J/lWTMM4B9Bn8AtAGfMoIwc8N/IEVkzIMHHUL789a1JuRn2as+dgQQBjGPw6cD/I6UAYr/e+p/8A&#10;Zc/0rNu1JPHqf0PQ/nx7ir8vD+wZv0IqjKynIJ/h9/egDIuvmTPTkfoD/hWRMPl/T8iP8a1rrGzj&#10;puP5E1jTdT9R/Koht8/8gMmbmQ9hg9fZQP61nSZVWGeDjt16VoXPG/HfOf1/+sazW+bAOep+v8R/&#10;U1MN36fqgIaKKK1Acpwee/FTVXooAKKKKAP4wAzDufx5qYMD/WoKUHBB/P6V6B45PSjkgepFM3r6&#10;/of8KevUfUfzoAhkOACe2f6VXJIzjow/pj86nm+7/n1FQAZUjuDkf4fz/HFdBzjKp3Jwfrx+YH+B&#10;q5Wfc8Z/H/2agcd16r8z75/4JYf8njWZ/wCqZeKsn0/0QdfTmv3l1LPkv7huOvViR/SvwZ/4JWkH&#10;9r2Q5GR8MvFJHTI/d549Bj9Pav3u1L/Un3GM/mc15lXf5y/NHrQ/hw9F/wCkxOC1A4iOepLY/wC/&#10;J/lkVw4LC9Unspxnpgs9drqzFRjGeSfzhri5QUuozx0xj8ZP8/WrGSOPnbGTmX+gH8hWfef61v8A&#10;P8Jq+B88ZAOPMb+RHX8qyrv/AFj/AI/yFA47r1R9mfszRwyeL/hNDEqrcXPxX8NRhxx+7juoJhnA&#10;BwFVu/8ALFf09a+pW8ukPVZnU/UMRX8zf7Jmm/afiT8Gsnj/AIWV4fb2zuHPU446enbFf01+IDu1&#10;O8PHNxKf1JHHHWg3ObyM7uTlMD8vfH0pIV/exFs8cfmeh79KVj8493Cn6dKkdfLbIPRgBj/H1+nT&#10;tQAS4/fnsOR+f/16gTkI2ONuD2zjH/1/pn3qZ/uOTwWHIPt/Ppn/APVUUeBAhPGWIGe/TGPqf/rU&#10;AQzqcg9QAcH1weoqQHbk9AIuPrwD7cZ4HPFSOoKgZBwWGRj1OPfHeomGRGgH31Pr29fr/PH4AFpc&#10;Y3ekan8zSLxulPUuB/Xr7dccfypu4DgHqmMfT29B6inoNrFT90BXJPToD+J9u3vQBGyrPcqvPCNn&#10;8M/5/wDrVYKuqQqoxww47c/55OOwPeoYQGuXdTjaDx+Hsfz56GrPmb1AAwVVsE+vP4+vvWU916fq&#10;wI4wY4pS3Jzt+pJ608INpLeoI/EHHY05VJgO/wCv456/j6/l2pUZWCI2OXHccj/DHesZ7L1/RgPE&#10;H7hXHHzkkD09R3GPT/8AVUqL5b56E7cE9/z4/D8+aYzkJKoPyqxIx/nFPly/lgZBKIT7n+v09OcV&#10;kA0gMzA84dmHcdadNtY57jbn8eB3xnGPx+uaUxlFBPLMD0z19Pzxz+tRJCWafceAiEZx14469R+f&#10;5CgCxGdxKN0zkHn64/8Ar8d81GRmYY6KDlR37Hjp74704MFkiUjAZQM/hjr+h/yKekTLJO7DoDt9&#10;Oh/z/XmgAgiDtI69fT+f/wBY+meOKJGIKoO7AHjOOen9fp0pbYNGy4yA5O4c4x6nsP8APPo+UKZy&#10;F6DqRjqPT17UAN3DzPK/i7n0/wA8Us0eUwDz+v4D/Pt6UzYWdnAO4nA4yTj8uvHt7erij4AOcsf0&#10;x3/qe/vQAlrbqTk9R37/AOePb1q3JIMbV7HGc+nv+nWq7OYWWMA5YckAnH1xnPQnkevvVhYSyHsx&#10;559Aeuf89+oNACbSVJB6qufxwcfQ+nQc1GUJz3wR14z/APq4/wA8VKqPiTg8KB6c8dP889aRgflx&#10;3bjkcjv3/OgByRqChJ6k5P6Y7/5/HKGVV80cdOPTOe2Px9PSpFXOM/wsf6f159KgkiGT7jPHJ6n6&#10;fl6+3FAApzGBnAbPb1z/AJ9KeE2Yb/Pr+uPWl2YVScHgfy7VYOGUDBOM5/E5H8qAIWILA84GP5/5&#10;H1qRmD8E9u3sf5/TinsmACQCPp09v0/SoPuufT+h/wAP6UAPOABnsRj8O9QuFZicfln05/rSzBjg&#10;AHnH6/5H6UsSHJOSfXgnsR/X+XrQA1Izg8jr68fy/wA8VMyH5cnsMj2/xOOf/rU0OFGCehI+oz1/&#10;P+lOaTO05B+np9PU9e3SgB/f8elWN5C5HQZPGOfrn0qi0mDtxzn/AB5/T1qZHOMbck9Rz/hz0/Cg&#10;BTKS2B179/5/pilZtwA6Hv8A/W/+v+tIoCnJGM98d/f9f54pHZQc568fXPB4I9+f/rigCAleq9d3&#10;HXoP/r+vPaqkhIBIHOcccf5z6+9WGYFiFHJ9emev19+/+FaRXye4J9Px9B/jQBSJwpDcc5Ht/Xp9&#10;ai27lG0ZI64/z9Dz09jxU8gjZ8EEdu/X6kccDnn9KGGxWKEEqD3HI+v4ZHc89zTjuvVfmBnNCd4L&#10;c4/PB6/U/wCBHfFVWVXkwMEA9vT9MdznHNW2kIVi/UZ/rx/+r/69ZsMh81uDtyT0PH+c8Zx+hJ3A&#10;kmRM7V+9jHHpz7exz7Z4rImZlfHr9Djjoe2PTj/6+3GEdm4OR0zwP6dvpzwfSsd0b7U2c7cH6dO3&#10;XmgCnIR0GfUE4/H/ADj0rOnLZ5bpnH/1xzweOnNacgyDkYIyR9Py9P1rNnjBGQSSoPH9P59PpzQB&#10;TEozyPmGRjpnofp7g5x7c5prykg7SAcHIbHp2zjp35P+KlX5Kr9exI/z/ntUMqAjOcHuOoPuO+f8&#10;9TyAZjvyfXLdj6k/z4qtIwO7B7/1z/n8utWXi/qPbnJ+vufyqq6YyRzyf/r/AOf8kAgKAg9OQePw&#10;P+eO+KpyRDccYyA355z+H/6+uKunOG9Nv685/pWfK/ze+GGfx4P+ev51zgVGXAGBxk/rj/61Zsq/&#10;MR6OB9flJ/pWnIxAx25J/DFZch+b1yyk/kR/WugCtKMZ98H9f8aryLlWJ6Hd9R1qeZuo9SB+RH9T&#10;/npULNlWHTqfzycfnXOBhTp87em4Y9zjr+faqDrgEnrx+uP6Vpz/AHj/AL39DWdIcgn6f0roAoSA&#10;gt9G/XBrPmACg+gI5+oP6VoSHJI/2W/T/wDWaoTMNv4E/gCK5wKMvCgegP8AIVnS9/8AdP8AWrjZ&#10;II9hj8WNUpQfm/D9MZq57r0/VgZVz3/D+n+FZMvf/eP9a15hkEf7R/rWXIoA9ThuT9B/n196qGz9&#10;f0QFGXJIOP7o/I/4Dmsybp/wM/oAP6VpP9xv94/yNZcvJU9sMf1JH8qsCrLyhH1/kayJvv8A4CtS&#10;bofr/RKyJf8AWH/eP8jQBnzkhCR1w39KxpSfm5PbufatibofoP51kyIASf8AaPHvzQBnXGOvfcax&#10;5e/+7/jWrcdPw/o1ZbgHeTjgDr09f5A0AZk/CDPq35c4/SsW7P3dvTI+ucEgevr/AJxWzcDcMf54&#10;J/wrCuQVYDqdxP4jbioXwfKX6gZs4IV898+/es0/NgA4Of6H+ePyrSuBmLPcEd/zH4f0rKHyuAcd&#10;Ov0AGfz4pU+vy/UBp6njHPT09qSlPJP1NJWgBRTXOBx34qGgCfI9R+Ypar07c3r/ACoA/i+AyQPz&#10;+lT01VwOep/ziptnHv8Ap9K9A8cg2tn7xx9T+X+f/rVKgyc9h/P0ptTgYAH5/WgCOUkLwf8AORVb&#10;e3r+g/wqxLzkdfl/Xk/4VVroOchLMCRnp7D/AAqnMSd3PXcD06HNXG+8f89eaqSjr7HP+fwNA47r&#10;1X5n3T/wS/ure2/bGsAxIN18MvGVvjnk/Y88DvyM8Z56V++mon9wpH90EH/gJxX8+P8AwTW/5PN8&#10;ODsfh/41z6H/AETvX9Bl/wD8eqf9c1/9ANeZV3+cvzR60P4cPRf+kxOL1T7x/wA/8sFrjH/4+U+o&#10;/wDQmrs9U+8f8/8ALBa4uT/Xr/n+JqsZZeRREB1zKe3Pf/P+Gaxbn/j6yey/+yrz+WfzqzcSEG3X&#10;pumbI9OWHPT0P+FQ3SnzpT6R8Ec9lHH8/wAKCofEvn+TPvn9kC5tz8Uvgjpwz9pufiXoBB57le+e&#10;35elf0k64Cmq6iv9y5cY+gP+FfzbfsZaazfGX9n/AFCcbRL8SdOiWE53pJaJxIX6EMRkDAI9Twa/&#10;pI1pi+qajIQfmvJeTnk7m6ZoNjAfnGe7ZzwOx/U02YFY1QHkOHx7emR9P8KsvGcLn0HH05/Tjt/h&#10;VKSRzcuoGVEWOw5A/wA+/r1oAtTMJAuTgFOMew56Aflx0+tRzRmYWiJ/AxJwMZ+o4/8Ar/hzGAxR&#10;WPGBg8+n4Dn29vXgSb2gIOM5XA78+2P6+1ACOvlOAMkMsigdcE+nP/6qtRxlvJJHPlcY7epGfX/P&#10;UVUD7zE7f89JPXoRk+v9attMFkRB0WAt/njGPT07UAI8Iyz5OAhXjoOewz68/WngblA4G0xgnHPG&#10;Pz7fh19KgVneIH+8QfbGf8//AFhUkgaPfjPMkQ/DHI46j/PvQA9LYI0jqTzgAZ69vpj8u/QGmMrP&#10;tAyNpzkd/wAuT19hT43YA57tk/Tj8/xz+dWGIAkK9Qhx17/r61zgR+YWBHbbj8uf8/j68IbUMIAS&#10;QcknB/n9enU9e1RwhyEYjG4nH+T68/n2qyzlHAOPlHXnA44P19fw9KAJNi4YDnDBSTzz/XGT165o&#10;UsZYlAwImbPXnA4B+n5fSogxWNyTy0gcdOATn3+n696miOHJxyQx/Ajp+R/ziucCaNyQWYAkliAe&#10;eAf84x/jUpRSMkjLFWOOOOOOvIx65FVnbEkSjp5TZ+pP/wCs+/fpVhMsG/2EX/P5f56UARSJulVU&#10;HCnPA6fQ/wBelXpHBVUGN2MZ+vBz7f5HtXhyr5bnOBnP+P6e9F2dil1OSecDr+fQf549QAc+WMdS&#10;eQfTHp/nnpjvUSqUJLZyx/Hk8fgMe/8ASpLcedGJH4I6DH/1z9Bj+dNYl346LwO3Tt06+35UAWUI&#10;V4+u3nPuMd8/WnuCWHORgnGfb/AE8VXT5hljjaxA9DjHrn09fX8EeRhIFH3SpI/xHP8An65oAlwC&#10;xJ5OByee59fpUzlsKATgd8nnj+p/E8/jBLxbh1IzgZx7H69P5kEfUgZpAQ3GMdOxx39e/wBaALee&#10;OOf84PPfFN2jdu/z7U44QEc8E/ln/H3qMZL5wQPf0x/njsaAGs7biOcYPPbrjH17560Y+XOe/I9P&#10;/r9KkIUkjvj3/wD1d6aQVUjqM/Tjj9fzoAdHmRM9wRwO+P8A64/Km5fLYHQj8v06/jxzxUqDy0IU&#10;/wAX/wBf/Oc1GXIV8DuPxx/kevbt1ALA3Shl46Dpxx+P0H/16hMXlv74/wAfTj1psUzjf8uOM9/y&#10;6fr1HXNQGR2lO4cYzn/9fr6DpQBYxuUZ7gc++KcOP8/hTA3mcLkdOcfh69Sf61YTCYLc/r09Tj16&#10;9jXQBC0HmDnj88//AFv8/WovJ2HAJPbk9M9/ft71bOZPucZJ/Pt69Op6D+iqmz7+M8c/1/H0/DNA&#10;FNR8wBHuePbv/n2q8AAQcDr6Dp3qEqRzjj+Q9+9SBgcDuf8AOKAJJvu4/wA9RWZMPr1B/D/9Yx/+&#10;utBySpyeg/lzVV1zg4zj/I/I/wCeKAK4ADscYAH+B/xppmBBPv3OR6fif6c9KRTzIMYwM/TjpVVg&#10;fLPXk9P8/Qj1/rzgEpWQkDAIHYY/+v6fTr9aJ3bWGTnp1Pv/AFxVmPKvgjtjH1znn6YqMR5WQ4I5&#10;yD7Zzz/kGnHdeq/MCmU+TqSMdO2Mc/iM9ar5VOABkHk4A/z6VdlwqAegP9P/AK9ZzDcOvfNbgSyy&#10;r5ZxgHHUcH9P1wfcVlscksepOPfk9M1bkGI8emf5GqTDIz3Xn/P5UAVp/wDVggnOfx+8cH61mSD5&#10;wTzkE/qP8M1dmfOFz3x69Cfy5/XNUbgkP7kH9TmgCux5yfQfqBWZI53tx3/oP89a0pBwMd1X884r&#10;NlXBJ9/5gfyyKAKUhyWI5yD3z2/Wo3Pyjjg9/wAj/SpMYAPrn9KrvwSuSM8gZ7f/AK/zxQBTk++w&#10;9R/M7v8A631qs45B7Yx9Of8AP41akHBzyQev44qoTzuHToff1HPtiucDOn++f91/51Vm/i/D+lWp&#10;/vn/AHX/AJ1Vl/i/D+ldAGbL0b/eH/oYrPb7p/z3rQl6N/vD/wBDFZ7/AHT+H8xXOBRY53fQfqgP&#10;881RlI8vb6qPyyKsscu3sMf+QxVOQ5GO+1f1x/WugDPbuvfB/Tj+tUJOEA9M/wDoQrQb75H+9/MV&#10;SnXAx/vH8m/riucDPyAD3xgfX5ifftVWbGD06DJ/Hv8AhUxOM+2P/QiD/LiqcrcEHnjB+pxj/PvV&#10;z3Xp+rAy7g9T78fkTj8zWVLwD+P6hRWlcHIb6j+ZH9Kypjyfr/Idf8+tVDZ+v6IChjr7nP6Af0qo&#10;/b6N/L+uf5VcJySfU5qlJ2/H+lWBRuDhT9T/AOgqP6isSX+HHq354Na9wfvZ6Bj+gQf0rGc8qPRm&#10;/UGnHdeq/MCjKSPwGf8AP5Vi3HDEe4/Ubv5/pWzP6+qqP0H+NZM4BJJ7bv06fl29O1TH+IvRf+lA&#10;ZEwIGeOhOPQnJ/pWPckhTjtj19Ce3v8ApW1PyHHsMfpxWLNycHkZb9On5dvSh6VW+yf/AKUBnyHC&#10;FfUEj8y39f5Vhzk+ahOCAGJ49AR69/T9a2LnI+XPJHH+e3YVjXGRhuSQB3/vH8e5/GmBlXfRwOhy&#10;fwAAgP9/kf61lydB2wFxj6f/AFzWpdZ3Z6A9MdPfj8BWXJ/F7cfhnGP06UAVxyAfUCloooAKKKKA&#10;B39fwA/z/Oo/M9v1/wDrVI6ev4Ef5/nUfl+/6f8A16AP4yVbI56j/Oam38e/6fWqgOCD+f0qevQP&#10;HCpwcgH8/rVTfz7fr9amVsfSgBGOWP1x+XFVjwSPSrDEZJ7ZP86gbGTjpXQc5C/X8P8AP9KryDJ+&#10;ox/OrMnb8f8AP6VBIMofYE/pz/n2oHHdeq/M+5/+CXtpHdfti2LuAWt/hp4xeMnorNGqE9PTI/Tm&#10;v3vv/wDUIuP4B+gxj9a/A7/gl02P2vYsnB/4Vn4vHXB6R/0xX75X/KIP9kfr/wDqrzKu/wA5fmj1&#10;o/w4en6ROH1NvmPGevP/AGzVfTse9cc3NyvHQj+ZOf1rrNTb7w6/K/P/AAML6dq5JT/pA9gB+gP9&#10;asZUvFPnwY7OePxc4A9e34VMWC3EeQMkZOR6+vH4e30pbhczxHtvI6dD83P61XuyUuI8DoOSO3br&#10;QVD4l8/yZ+kP7H6h/ip+zlAoxIPiVDK7HkneJAOg9h7Z4Ff0Wa/hb++PHF5NnGB0J7/Wv54/2KLV&#10;rj4wfs6SnG1/HOQCCfmjAIOe/wB70B6euK/oW8RHbdagN3K3twPU8Oe30oNjmXui8yoeBuA6enU8&#10;fy+lNcqnmy4yQQufb+uP89KQhXaJlGCR6dTjGP6Z/PrTM5aVCCQOeh/L+RPf+gA52doPlGDkYx06&#10;9Bj/AD9BUkv+oti3JLYPbpj09M+tTF48RRgdUBJ55/Tr/wDrpGZSgVuCmSPr0/mf1H1oAiaIlBgf&#10;dLtjpjPbGR/ntTygNxwcj7IAPqR1/Xp2qMz/ADbACMxk9CMenH+OR9M09FJeKQ/xFYyevHA59v8A&#10;Oe1AEinZHEmOiMenGf5Dv68/Q1YDIwy3coST14/PPbpn360jou0kkDa0iDOPr06/5I9TVXa0g2gg&#10;YA746Hrj1oAu7VYPjr1HT+eOcD+Z9aSMFVkZugGPw/z3zzTIUZWHXBIz7fXk4P8AhTpZQRInbuQO&#10;+fw9Pxz1wM1zgToysYQAMAEngY7fn2psq+YZADznj+XqP8OaYMIqEddvA6kZH6cc8+n4UpDfuzkD&#10;fnOf69T6+n4igCTy/mAzwsCsfTOeuB/nPepo8Bi/YrgH3I7fhj+uKroxxOxPUqgxnBGe3qOD+PXo&#10;acsoDeUezDnB5GD/AIY/rxXOBLtJjBbhiwUdOjHn6DH6kGrSoFMik45VeOM8Z/n+J61B5gcDHGw5&#10;6decev0P40+YsDuBI3up6jHTHT9DnNADzgLtHXJB/A8f57VC2WcKeR78+/8Aj9O3epM4Uk/Meuf1&#10;9/z/ABpkYyC/09ckH09f/rUASKMkomQAOn/6up9eD796emPunAYEc9+D7fTt+A602EFWL4yD29P6&#10;9D6cGnNxIGHGSDx25/l/9egBJxt2quR83b6deMUMVwMjnYQT+nHtxz6/icyXClpIlU8dzj2/z355&#10;GOOWSIQNuOQCD/8AX/M0ANXmHaeRxx9MGrGVUEIME49v5fr9eOKjhQkNnoFHPH8s96dJjK46ZBPp&#10;wDnn6DNAEy8qM859frS7vmA7/wCev+fSm5Dj5SPfnPT9ffp/OnKArA5545PoCP8A6304oACuGJz0&#10;4/pTgMqcjnIx9eeAevvx7UucMT15P65p5wy5HGD7f447560AV1bYMHPXPqD/APW9frTy4+Ykdx/P&#10;PHT6H2wc1KsQddxI69+P8/y5593FFCNxz27g9R+XB9v1oAgDoWY4GMfT07//AKuvHFTlEbkAfdBP&#10;5/5PP8+KrR7Wd1x2GBjHscfX0/Spyvlse42/rxx+o7UAO8lSB5fsDjnP54z/AJ/BRFtOZM++e3Hp&#10;z+o/KmRllJIOOce4P+f88VI0hONx6+xOf510ABx/yzGODjGcH8ucf5xUTFgSHGc9jx+vX8+1SA4w&#10;Rx+n6U1nGcMCTkdgecf4UAO61Eg5J9P61L1pidPx/wAKAHA5z7Ej8j/hUJ4J+pqfGP51AxwWPoSa&#10;AKJUrI+P4s9fofb/AD9KQLuBGOhGc+npj6ipgNzZ75Iz/P8Ar/TrS7CGYnOMZ+uBx+YwfzrnAqSR&#10;AfMOw/z/AF/+t1MAAWNwT1/+v+PpnrzVkyZR88ckDPHTr/8Aq61UYjGMjn+gz+vH5047r1X5gUbt&#10;WCHjsOn4/lWauQDn8B3+n+Fac8wYEY4B/r/M9PT6d6bMu044z2x6Yz0/CtwKMzOV4H+fp6/4Y71W&#10;G7ac+nGeuO//ANatLAYcj8+CKrXBCI2Afun1+v8An/6xoAxWXcc99zZ9uWyfwyaguE+cZz93n25H&#10;Of8APWrS5IJwfvNyR7mo5sMc9yuMf59x+nagDPccj6D9CcVmz9XHv/PH+Fa+3J/Ifr/iRWbNGN7Y&#10;6ZAOT9Mfr1oAz3BxkjGPUfhVGUHep9wAf5e/XNasy4BHfpn6iqJGRg96AKbrg57H+f8A9eqhTbkd&#10;Qeg/z3/lxzV8gHI9Dg/UVWkGAQTz7Hn8P88VzgYc/wB8/wC6/wDOqsv8X4f0q1N98/7rfzqrL/F+&#10;H9K6AM2Xo3+8P/QxWdJ9xvpWjL0b/eH/AKEKzpOUYe1c4Gdt+Zz7frtA/wA/hVIjJyfQD8jn+grS&#10;KnbJwei44PdATWceFY+g4+uQB/OugCg/+sP1f+YqlcH5Q3ru/Ld/gasy/e/Fqp3JzCpHfd/6Eorn&#10;AyW7/X+r1SkOc+4/kVFXn/w/9mqg5AHJxwev1WrnuvT9WBnzDII9WP8AXH61kzdc+4/Uf/Wralxg&#10;4Iz8vf3P+FY84xj/AHj+gx/Sqhs/X9EBn45/DP8A47ms+U9PoR+jD+daZGM+3H5If51lTdB9T/Nq&#10;sDPuG+Vh6kg/98r/AFIrGY42k92/oc/pWpP/ABf7x/8AZR/SsiT+H6n+Rpx3XqvzArT42Z9Dn8Oh&#10;/mKxpiOfoB+Oc/yrYnPykf7J/X/DFYkx68dyf++Rj9amP8Rei/8ASgM6Ujn6k/hz/jWJPwSPoP1y&#10;OfpWxMcD8P58Vi3J+Y8def8AvkY/WlL+I/6+2BnXOGLEH0A4PJwB+GCKxpyCSAc4cf8AjuM/lWw5&#10;B5I4JJ647E+n1FYbcsx6ck/men4daoDPusbgc9M546f5wf8APXLIBJB9c/UAAfzNad22VBx6j8//&#10;ANdZg+9j2Y5Puen6YFAENFKeCR6E0lABRRRQAUUUUAfxj0UUV6B44UUUU47r1X5gFRydvx/pUlRy&#10;dvx/pW5zlZ+o+n9TVaTv/u/41ZfqPp/U1XfqPp/U0DjuvVfmfc3/AATBtzcfthw44C/DLxeTjj/l&#10;2j/L6+v1r989QG0KD2UDJ9ietfgz/wAEtP8Ak8I+3wp8Wkex+zQ81+82pfdH+7/U15lXf5y/NHrr&#10;4I/P8onA6qxLNx/C3P1kLdMe1cweZs46MB+mP1rpNXJy/HRVBPv8xNc2pzI3+8P0JFWAjgGMcc+b&#10;kevG/jp71RuvmkIx0Xr3wRz9KvAfeBBHz7h+Gfb3rPc/vHHog/HIoKh8S+f5H6vfsR2CSfEr9mJ4&#10;WXzn8ZaxJNEB80S29kpR3IIzudwRwu3aT1Ir92/EDs99fMOQ1xOTzxyTzj8c/wD16/D79iH+zbb4&#10;m/sw6baknUrjVtdubk5zgfYk55zjPPP19K/cPVB/pN+Dztkn5+jHpj+nWg2OfEha2jUYysi9PqAR&#10;69M8fl1ok3ZkOM7gB06evb/9fTsKYqsqxAqQGZc8ccHvUsrk545yPx9OPyx6/jQAsL73TI/1e0Dg&#10;euMfln0q26x7s+uCcHr/AJAHbjP0xFbQ/K7MMZYDpx16f4D+nWw8KszLu5VRkZ9/z69f6dKAKxAy&#10;8igH5do478dP59v51PCAIlyOjZ+hz+HPOKjm/dQKByWIPv7n19O39DUsXzpgjHA/Dr/k/iK5wCRC&#10;4IUnB+bg/XP9e2eKWOMllY57AnsT7cetTAhGUZzleeMc9h+efxqaFQ0DlsAh8/r7/j+vpmgBWQRq&#10;w9T3znpg8nPAyO/aqjDbGMjkv146dODj8f0q9I6lNwII6jv/AJ/+tx0rOJeUYUcIc+3fvz/SgCWN&#10;W8xeM4YdfT059u3anv8AMHJ42njqB+H6frTLViHO4cfpz2x6e461fESMCpI+Zsj3HUgc+n4e1AFd&#10;IyVUjOATnnqc9Tz156/4U5E3TMSOxJ7dvbr6fh1qbIUFV5CkA46d+4/Lt1FTDYAxzhiv+f69zj6A&#10;1zgQCL93gdfM/r+f9e2M1O437geMKB+Q49//ANX4UkQZWjDD5Tk+3f8AD2/zzNPgo7RkZHB74+uP&#10;16g5NAFZOFxweoyR7nn2NPUlIwOuTnGPw/Ln8j0pISCvzckAkk8+makBDlPTJB9u/XGKAEt3O9wR&#10;0/QDnpyP/r5p0YLSSMfuj07f5/8ArU0ALK2Oh/TA/l0qbcEjkGOT7HP6DPX8aAJl6x8DJwR7ev8A&#10;Kll6sSB8wAHHf2/TpUcZJ8kn+n9KmIBRCf75yc845/rQBVcHDDnJQKPbAz/MmneQWWMZOQnf1/T6&#10;5+nFEjDgAfxY+g//AFfy71IJCcEeu36cEf4Z7/lQAxYAq5ySM+vP65/x/CplgyQP68/pgfzpiByS&#10;p7HPcD0/z3qXL5yM8enTj/P19KAImjCt15Hv39+v86cBnJ7DGfXr2pCW3c9CP16/XoKRsj5ccnt7&#10;Y6/r+tAEpOGAz8oGOD/PHf8ApUiupypGQRx79M//AF/oCKhVMqcnPBx2z1//AFUyAFWbf0zxj+n+&#10;fbrQBIq4lzjBJO3GAP8AJ/8ArVK5OeR8x6D/AA9v89aYrhZDv/4D9P5e/X3oaUGQ5HPPrn/Dt/X2&#10;oAcqkvlsZJ7dOn+QP5dKR22nA5HP5duf/rUobc2B37+pz/8AXoKfNk+nQ84roARG3HBGBx/gcn/6&#10;1Dp82VwSM9cen4/Q++OKUJ82R6dBxmkLBWwQffHXr/nvQAiJkbvfj/PfGPU8U/bldx4A569/5HGa&#10;cg3MF/P8en605uW8sfy6/wCOfT1oAjHzDI6D/HFRyEbGGRnB4qYjafLHfrwOD7nrjNRSJjA6luw7&#10;568f4UAZ7ER/P/tfoe35+1StPiMYHJ68cnnJ9/0/A8VFcqwCr6denPJIqvv2jkHgc/XH9cdevHSu&#10;cCO5Yv8AdwOMHHHUcdB6fzAqkW4IJwfX3HUHHqR2z1q0sisrtgYwfw/PPXOf0HSs9GLFyOgOOxHb&#10;j+XB7+pBNOO69V+YDmjJHI6fQ47Hj6f5xVcjBI49Pw9P1qy0gxx0PT1P+f8APXFQ7WbJx16f5/xx&#10;W4DH+QdugPtzWbNNuOMDk8cA+3f/AD9etaJGQR0qjIiLkk8/X69PX2z1oApsQIs4Ayx7dh/Xp+tZ&#10;UuCf+BAfpg1pykeV1/jb+YrHlbDDryePqSefyoAiUYyfUt+p/wDrf0qpPwH7fP8ApgZq0hP5kn+X&#10;+JqCYZU8/wAR/Tn/APXQBjybiOcn5uOvp/k1WkOQMk5HT9M1oyFSOB3/AEwP8/54z5hg8c9fwJ7H&#10;9aAKkhP1wTjP+6tZszSZA5xnoen3l+n5fpWg7AEg8EE/iMLj/P8AkUpp0HGBzxnv2xx1z6Z/wrnA&#10;oyevfd3/AB/yaznBYlj6fyzxV6Y8emQxx+X+NUXwoIPUkHH5CugClKS3yjHDY9OQp61QkOCVI6bj&#10;7Y44q4+FfPqzZ/Pt+dUpsY3DqF4+hz/jXOBnSPjeMdwDz7Gs95fvA5AGTyB9R05q854I+n9f8Kos&#10;CQQMe+ew9fzxXQBnyyjPO0jLd8dfXOfyqjM42DpyQT8w6Z68+xrRliznJBwT2z+X9f8A61U5oRt4&#10;xx/sj2P8hXOBjyDJBxxtP4cscVm3CZPHYY6kcfLjnr/+utV+h+jfzas5iC5x2B/9lq57r0/VgZUk&#10;ZAOS2Pl7/wC9+H+frWbN8p9yR+YPT9MVvT4zx14z+uPb8qwLs4I92QVUNn6/ogKk3Rvqf61jODzx&#10;6f8As1bMpBP4k/gTxWRJ/EPr/wChD/GrAo3I/dnj/OVP8hn6CscnAPtk/jj/AOtWvcElSOw/+J/z&#10;isdzgk/7R/rQtGn2AzZuM/if0z/Wse47n22/n/8ArNbk3Q+mB+p5/MdaxZxywPTd+nJH5cflRDWp&#10;6W/z/MDMc8D6n9Dism4b5u3Ck/iSeP5VqScdzwv+PP1rEuifn57gfhSV5VPmul1s5fml/wAOBm3B&#10;6Y6bMj8c/wCFYlx/Njn3xnFbU/3j/u/0NYlx1/H+proTuk+6udBlT/db3b+uf6Vmt94/57Vo3HQ/&#10;U/zFZkvG7Ht/SsAEHIB9QKWiig5wqFjlj9cflxUpOAT6VBQBOvQfQfypaReg+g/lS0Afxj0UUV6B&#10;44UUUU47r1X5gFRydvx/pUlRydvx/pW5zlZ+o+n9TVd+o+n9TVh+o+n9TVaXv/u/40DjuvVfmfd/&#10;/BLiVY/2xY0Ycy/Cvxeq9uVtoc8d8Z59K/fPUfuj/d/qa/AT/gmQMfthaXcYA/4td46GM4zi2g4x&#10;xn29M4r9+r8/u0PT5Af515lXf5y/NHrr4I/P8onA6oFZpRxwFGeOyueP88GuMTK3aAdCX69wWP8A&#10;9euzvCC8v0BHbna/8sVxkpxdrjrlunb5mNWBfkxuOBjLKf1FYd1/rX/3F/ka3JPvH6r/AErCuhmW&#10;Qesaj9DQXDd+n6o/Wv8AYf065t/jX+y/ckgnUtN8V3QORnNtDIM+vpyPbHY1+7OoZM97nqWlyT65&#10;5zX4ZfsO3qXPxy/ZXijmL/ZfD/iRnjHOwTWjBxnnqc5A456en7najj7TfZ4Beb2xlv0oNTCZo/IQ&#10;/wB0+3Gf5fnnJqOUrlOOWYH/APX/AJ+tRPGwiPoXHTnr3/Dnj69MVY2qWAP8Cj9Pb0/DtxQA55Cq&#10;Mq8YK/T/ADxjt3pi+YZNxJwyg8+gxn3+vHGKe67g4xwwHbIzzx6dhRMTHEh7hcZHU8Hrx1xz05PP&#10;XBIAyQ75UTqFHPTHA5zg/wBfb6zt8seR6j+ox/P86pWRLLK7gkqSBnGRnI749KvP80I28d/5fXnP&#10;aucCPfmRepwcdz1PP1A61clO2N1HG4D9T+n+eOKrW6ZyW5wMn8PT9fwxirZHmAEAjB59eOe+PT9e&#10;w5oAqqrfKGzgjPJ6jt/QfrVyIJCkh6krkdOePw/Dr60SJmPcvZccdTjjPT8eO9MBzCCwPK8/XHT6&#10;gUAQmRREG6FjnoPx/wA81M7v58IU4yg4+ozz/n+lQyJvaONRxtyep/z/AIelWVjIuEOM7E9D17fr&#10;2PX8KAJY42XzN3ILDr0H+fp+tK8bHLg8Y/Dj2/r+HWrRYAhT39sj/P8A9anFPlGBkH07fp1z+tc4&#10;EaSeYIlxggYJI56e34cf4cIj7PNQ85OB9Dx1Htn8u3eSOMFVKjBz9P8AIP8AI04W5V5S3I6jvz7d&#10;f85xQBGkYy3oVJ9+fX/OOv4RxkeXwRkN+uR/9f8AWnK2JCo6Fevtjgfl/j1oMRjRT2Y59v6DJGfz&#10;9eoBYjCnBOASR/LP+PX0okQCUgkYIHX8+e3/AOuhUOAQcdMfT1+vtSsC7Hnpgc/57c/lQBLGORx0&#10;/wAPfnrj3zSgZB56c/n1/lUmzam4nOV659R6cdfxqIPiItjq2Pw6fyoAjSIlhntlvyH4etPjUBFz&#10;1EpJ/wA8j/8AUDTw/wC8YDsnHB7/AP6/w71AXJZk9EJ/E/16/l0oAlWSMysB78njn1z7f4jpSoy5&#10;YH/Pr9R2/wAjNKONlcOT945PPP0xj36VOEPnAZAB689DnPNAEkjhmRR1z+f5d/59+TzIxHmLnpg5&#10;+mf/AK/6VVKbZyvUDof1Hr1/PFTp87kHgg4B7ntj1HTr/WgBvmMJsHhOfzJ9s+v0/nUjcOD0X/Aj&#10;8eOf0/BsoVZEHb2x19u2amYALk8g8jv+X50ARSLuK889vz/Ln9MVN5QKjP38ewP+ff04PNJGuT82&#10;c4+Xuf8AP5GlOQ3JOeg69uvP0+nHFADVXac55x+tKX+bB9Op4zQrEN8w9xgcfh/Me/HHFIwDHIIx&#10;z/iOn19a6AFD/NgenUc4pGXcck/5zQq7Tk8jjt1HX+nHPrRIxzxxnPXjt68DPf645oARWO/cAcH2&#10;9v8APf8AXFTEgYcfePUfQY6dfp+lRIABjgn2Oef/ANQp5BUZIIH6+vSgCSPAO9vw6Z/z9D2IpnJk&#10;Lt93nB5/P9KYSZAMHG3+n4/Q0yWTchjHBH6gcf0x+vFAENwVbBGMdhj3zgdPYe+apzqmzjuAeOfr&#10;j3HbHP1q08ZMY6Zzx9B6fy/DvxVV4HdQCSAvc8fp0yfTnHTtxzgZjhVjZVPzMDjr7cc5/PseuKgi&#10;AETKBg8nPuM9fy/D9KuPbMWyCMegPT6dR78Z705bf5WJwODkE9f/AK/txn8suO69V+YGYASee3B/&#10;DtUm8Lkdc9eP8ipGTaTjGMnp6/1+tV3j3ZIzxk/T/Efl9a3ArzyYBI4/z/gCfyrGmkdj684/L/H8&#10;gPTjGlIO31HH+fyqq0YAzxycdBnnPf1oAzyxMY9pDn3ycZqmy5PPbg/QZ/z1rRdAseSQDvY/45+n&#10;r9azpGIbAB+9+fPTv/8AWoAh2gdscn/6/wDnpWdcyAK3Ixu6njH+TnrV3eScep/HqOv65rNuFBVs&#10;8/Pz/LH6CgDNeQ/r0/D/APV+f5Qs27HGMZ/pVt4BjqDk568fdGM4/PjHvVWQBQOMY3Z/DGaAKsig&#10;nJ656/gv4Vmzwpyc9MnOfQjGM/5781ddiSeTyTxk46LVCZHPT3/mOc9cdq5wKsgypIxgBv8ADj64&#10;4rOkyzE/7p/AYq9N8o29MgcfQ55/z1qkykAn1b9Oe/4j9K3ls/R/kBTkG44GMgt+Iz/Q/wA6zmOc&#10;g9kP5c9auyHBJ/2T/WqMwChyM9AOvTJH8qxjuvVfmBVk8vBzjPHT6+341nygZIXgEcf4/n/+qp5A&#10;eRuPPPfjnp19qqSMynnB7f19Bjr75rcCpIWxkZPY84z/AJGaoSlwOASMd89uvp2/wq+753ZX17//&#10;AFqpySAgjGD7578dwP8AIrnAxpWAyPZs/m3/ANb8Pesh2KuT6D8/uf17e1akpDOx7Etx/wACYVmT&#10;qRyfTp6fdq57r0/VgVJnyeTxlfz+br/ngVkXPzEE9mU/qcD+VaUoyG9ip/Q1lTEliPcH8if6fyqo&#10;bP1/RAVn+8eMeg9jz/WsqXIJ47tn8wf6flWpIfmY/wD1+AOlZsvUn6/+gmrAzZwcHj/OCP58Vjy9&#10;/wDe/wAa25uh+g/nWNL/ABfh/SgDNmI5+v8AIc1jXBGf+AnP1PArWmPXjsT/AN9HH6VjXByx47gf&#10;lzmin9t/4tfy1++3zAzZSPm+oH4jH+BrGuAM57Ftw69s5/n+tbLdCSM8kjP0z/Uc1kXQwCP7oJ/B&#10;v8Bz+lTG95PXTm1+cUvwuBkS9/8AdP8AWsWf7zf738s1tS9/90/1rElOST6uT/Ouo6DKn6t7f/FV&#10;mTdfxH8v/r1pTHJf/ex+RxWXMfm/AHP1A/wrnAFfJwevan1X6VY60HORueg/E/5/z0qOnMcsfy/K&#10;m0AFFFFc5zn8arMAPfsP89qhoor2DzwqBlIPt2P+e9T0UAFRydvx/pUlRydvx/pQBWfqPp/U1Xfq&#10;Pp/U1YfqPp/U1Wl7/wC6f60Afc3/AATIB/4bG0QY4/4Vr46OO2Pstt2/pX796h9xf9wf1r8C/wDg&#10;mTj/AIbI0Xp/yS/x2fx+zW/P1r99NQ+4v+4P61yVd/nL80egvgj8/wAonnWok+ZLz/C/8pK4wE/b&#10;F57r/Nq7PUf9ZL/uv/J64wf8fi/Vf5tVgad195fdv65qgyhrhBgHOByOvQDNX7r7y/739TVBv+Ph&#10;Pp/hQB+tP7AmmiD9on9n+34IttE8UHPBwv2dyPXAAI9ev1r90taIBmx/y3kmHHbDkc+3Trj9a/En&#10;/gnxb5/aU+B56hfAXjm6yT0P2Z+R7981+1moks92OT80rDvjLnOB2/yKDoMtiAoXuQP0/n0qBCTL&#10;u67vl/8Ar/jnp2pjgls5OFAB/LjP+P4VaiUAA4ztPX/PHc4zXOBM42oDgccEfU8dPakeMFQTzgZ/&#10;P65H1/P1qWbDkKBnIBPbpnj6/wD6qhYkqRnrgfrj+v8AnigCIOkWcYwwx0xzzwB16Y55qw7DbEBz&#10;xj8//wBX86qSQgogz8wOO/t7/wCfUVbjjBjOeqkc9ev1+v8AnggAkQeXNx/y0Qdumfx/zjpTnkKZ&#10;UDGRjgcYP+Pp+HqajjYvIpIyFOCPp/n+vrUkqkqzkdWwPX9Pbp+YoAbFK2AD3GR6cg/y5/XoamD7&#10;0jXj+Ld/nr/9ccHrURQBWPTCjbjtnPelU7VQ46EZGOefw+uRn3rnAkJ8pZOOu0KcDOc8/T/PHNO8&#10;3+LqTgH1GB0/Ttjpximn96re5O36DPv/APWxUY52L7HcR65+npkigC55hZgR0bjp68cfgR1qy0vl&#10;qV9Rn69v88d+3ZscQXOey8H1OB68++PyqHBkY57Ht/X24/8A1mgCWCbhn6de/wCZ/wAfz4qFbvdP&#10;5Zydx759emf88nPJ6ytGFRmXoB+p465//VwKpW1uWZpcdG4P0Pv+fHagC9MSsnyg9AeO3AH+R3qY&#10;nfGoOR/9bHQe+aG2swz/AJ9eO+OnfpmnyKNg2dufp7DnoeP88AAsIuADnPA/lj/P40wrkNz04/M4&#10;qKN2BHbg++P/AK38s+1KZAM9f6HH40ALI58sRjsOOfyz/gf07i58lTgbtwHPPf8AP+v41XBLSIT0&#10;bg/geePwH1qy7BDsHIHOOnYe3vz2oAYdyyj0K5/HHQ/l0/yAxs7l8e319+B/nIp4bcC+OgwT+H9c&#10;f/qzU7OEiX1bJ/Hn2Pr9KAIcNtJ29OnuOx/LsP0qAxuXVuRu+vbn8unHHHvVtdzIPmBySDjn+p9e&#10;P6d1RwM5I+Uj9O3H+eaAIGjO8E/w/X/PPv3/ACqTARic5yMnPsDj19M5q47RhVYjqMnjnt/n8fyq&#10;tLGwHyHqAO3+f/rUARFDI2c+x4x0z/kcVYAwAOuP8/59qrs5j6A8+319j71KjMeoOD6joR/n+VdA&#10;Dt3zbcfj+GamKhQSTzjHoORz/XrUfHXjnv8A/XqGWRmwBnGeuOBz1P8A9f6k8U1uvVfmA7dvU/7J&#10;9vfr34Gf6dcUiBcHJ756nPGT9fXpnjHelQBdyn+MA9fz988fzqNVYqzdgcfgD/TPPtSAm34G7+9w&#10;fxz6/SnMu9AB1B5xweTx059f/wBVM+VlVB169+Sevb64/Crnl7Nuf4gP/r+vr/8AWoArwxFCHOSP&#10;fnr29P8APftLMd3Tpgj8++P8/hmrrIAhA64/Dn/9f1qqAGO38/yzQBUC7QSc/wBOPT1/z71VbO4t&#10;g4PXHuMe/f1rYkhynA6+/X/6+P5+oxVRoQFOeD1OfT8f/wBWe1AFA5wM55Gec+p/pimyOSuOfvHv&#10;+X4jkVNKvy46cZP45H9RVcLng55YkD8cY+h69utAFVQwGeSMDAyecEH+lJKxIGDnHUdOBz/nI9an&#10;mXyxx19fXp6+nNV1XcQDwCeTx+PH4igCiWDDA6g9O/AOfyqABxx1AB9OPQ//AK6tTFImO0cnH54P&#10;+f61T+0Nz14z2+p9Rz6entQBWnzGxJ9SenGOfr0x7+9ZTShnYgd/0P8An3/CtS6kViM45J/XPX07&#10;1lyIFzjuR/I0AVZcyFhnAAzjJA4HX/PPT0zVZ/lCk9Rn0Pfjr9fyzVljtLEjgqR+gqnPyAM8Y/nn&#10;n8qAK5I5bpkn+ZFUrrg4H8Qz/Pv9cGrJba20dMdCBzwAf6enXvzUTgMDkZxnGee368cdPWucDFLs&#10;u4cn688DGP0A9KY5DJu46Y+nX+f6Yx1q1Kqk+vXnOTkcE5/L8uapumAUHQjj6E5/+tXQBlFcuQDk&#10;849wefw4H58e9VZX8snPQnv2JHPGPQ9fz5wavmPb854AyTz6/wBOvvms64wx56Fs59+gH165/wDr&#10;HHOBRdskt7jP6fT6ioJSfmx3x/T+matOnUngccD8Py/z0qu45+o/+tW8tn6P8gMuc9h1K/4/r0rM&#10;kB6+2PoeetaMwIDf3ge/b1/z9O1Zr5z1OCPU/wCfesY7r1X5gUnO4sMYOAR74x7VTkXOff8AmP8A&#10;9VXZAFLEcYA9Tx1PHfvVJnJyB3GRkdPpj36+xrcDLdsSHP0OR0HOD9cH06fWoLn5l4x26YAPPb36&#10;5z+HSrE6c59Rhh9OP881VKkj3HH1H+P9a5wMV/vH6t/6E1VLg/Ifbj89v+NXZVIJJ/vMMf8AAmql&#10;cAlGHv8Ay2f4Vc916fqwMeb7kn/Af5Gs7I59B/iR/StOZDtfPfH57SRmstl+8P8AOQSf1JqobP1/&#10;RAQT9H9x/SsiXqfx/wDQDWrOQcgc8Z/SsmY4yf8AP3TVgUZuh+g/nWNL/F+H9K15WB79h1+tZEv8&#10;X4f0oAx7kkjAxnr+BJBP0rMlzg452g/+OjArRmB3E9sAf1x9O/1rPcEAknqAf1PP496AMeZjkHA4&#10;z0/2fx796x7s7snsCB+HH65rSmPJBPYEe+euPXvmsq45Dcn+I/l/nigDKkbiQjtnH0P+TWBOSz+7&#10;HP48f41tyg+W2OCc5wT7kDt9KxJBlgfXd+BGcdPp+lXPden6sDNuiTg8ckg/mSP5VlSgkkY5B6e3&#10;P681qy+543Y7+vH5YrOOCXyc98nnnjP5nA/n0rGey9f0YEdFFFZAFQsME+/P51NTXHH0oAdRRRQc&#10;5/GfRUCsQfbuP896nr2DzwooqZVAHv3P+e1AENRydvx/pUlRydvx/pQBWfqPp/U1XkODn0GfyzVh&#10;+o+n9TVdzhgfQA/qaAPuP/gmRgftoaIoJPn/AAv8djr0/wBFt/qBj8OfrX7+6h9wD0UD+v8AWv5+&#10;f+CaX+jftseF8kkXPw48djPYf6JbYHt0/wAfWv6BtR6H6VyVd/nL80egvgj8/wAonnurj5SRxwxP&#10;v8sg/rXEyj/SYu2Sn5Dd/wDXFd7q6gqfoxPvhX4+lcTMoNzF2ztwfYbv6irA0J/ux568/wAzWOf+&#10;Ptf+BVs3A4Qe5H6msY/8fae5YfjxQB+x/wDwTuOf2jfguepX4aeOPcj/AEZ/yr9rLj71z7Bz0z/G&#10;O1fi5/wTvt/s/wC0J8Frg9bj4V/EC5APUH7M2OvT/wCsccV+z1wxMc792OPTqSev4DIoOgxE+YEE&#10;dX/lx+R6/TA5q8qgRtj+8BVFWwSAORIBj8e2Ox/+v062Tk+YoP3SD3zkY6VzgTpgs5ycKu0c8dsH&#10;9cn/ADmpKzeayjsAw/E/zxmrSjakrE8FQevr9T7GogA0ue7IM/l1/MfpQBGxJmcZ43LirIf94UB4&#10;OCcfT/Pr371RdWEpHTnPXrjr9f8APapIiRLOSfux5/LqR/Ljt2oAvQDEuBxyT+QJ/r1p13OqNDDx&#10;y+TjGcf/AFqhhfbsk9UJx6nHPp2pkoWSSOY8YOefw6/j2xQBdfGxh3IAHt/ke1PjjVwAPUbvYY/n&#10;+P4c85+WZGbnBYgd+3r7nHWrkJKIr842/Nzxnjv6/wA65wLbRrCuOMkkr36984749R9ajSNQqNgZ&#10;5De5z/8AW/z0pru0wPU4QFR16n/63OMfhUkYYoi8jB5/LP8AT+Y+oBLKxKhl44wfp0+nsagzsGc8&#10;vj8M/wAxkjirD8HywMk5x9M+nP6moJFzJHGBnGD9fb8z+Xv1ALaA+QUP3n6fjnv+PX2PepY4hCgX&#10;p3OT/P0/xzUTkb0IydowR3Hpn09/xqOecmQJg88dP8c5/DoaAEkVicqepHvj2/rn19KmjJAIb0PH&#10;XP19/wDJpqybVXI7/U8cZ9ffPJ6VZRRIDgY4PJwM+2f/ANeKAIVlU5wBkHoP6/5+uKUxk8djxke/&#10;t/KkjgCliSDz6jjJH6dOe/b3tkYK4xwDk9uB1NADBCoCnAyvJ4/E9Py/ycsKhyW9TjqPf1+nXgfr&#10;TBITIVz6j0/X39z3piMQHBI4Y9SOxGR+XvxjigC4qKo2+oyfU9wf8/y6McK5QdlB7HGOv14/+tUX&#10;mEljnop9Pp0/Pj196bFuKHnkkj0IPT/PpQBaSOMcbuTk+uOfX/I4PpUSxrzz91sHn0/T/P4U+Ah5&#10;U9FB3Z46nP8A9f6flS7cNIvTL8fT/wDUM/8A16AH7iQ6e3HP+QPT/wDVQEby4/lB5IOBn/6/0/8A&#10;1ioiCJWwcbV/P8+vTv8AWpoyxRctgHPfoe/+c0ANeItgkdPx/TOfr+tKMDjPSpGkAJXjuOf1+nfr&#10;TxFld2fXp7fzxz3FdAEIUlht/Edvr9c+nX+cvkKoyR1/T884/wA5pFOxs4PHAOP/AK44NSPJ5nK8&#10;kckZ5wOT2Hbr6/Xq47r1X5gQRLuZmPQcAHv6ce/X9aQMAGjHQnPp/ng47Y96Tdhto75z26fh7Y9a&#10;avEnzdR68E4Pb8M0gJPLxtYden6cc+o9f8i+r5Khv4R3Ht/j7VR3YYKeVHIPX6cj8+v4UrSEsCON&#10;2B29+e/A/lmgDRDhyR27ev8Ah7g9OO9U2QpLnt1/D0/Tr/kzJ8g3Z7A//W/XrTJHDYJ4PvxjHFAC&#10;mYZwe2OvH9MfrVSaXcSo5zxwfy//AFfj3FXBAHjL5HP06/Xrn8+3bOM+RSpJ5OPbnjv+nPvQA0kM&#10;pP8AtYwe3GCPpkH60jJsGeAD/hyfzB/Co1zjkYOT+pz/AFp07HyweDgYPtkjrj3/AMKAKl1yFPcH&#10;n6EYH5Y/WqyED8M8exxz74x0/wAmVyXGOnvnjPbPp09+M1SnYpkDkdCcZHP0z9OPrQBVk2tI+eee&#10;c+wOM5/H/OKoO2QwGe/6f/X/AM81cRTucnPQnn1x0/An86qPGdjt6Z/L9OlAFWaB2KnPG7p6deP8&#10;8fSmsY1G1uSOO/of5fn3zjinl3YKCeA3Xp2PU/iPoPaqdwMSZ5Oe49umTjr1zQBRlO4uM5wTgD6n&#10;H8v88VXk5jz3Ax+XOP0H5mpzgFmGeT2BPrj9P5etVm/uHPP5ZH9eKAM/7x3Z78fqD+efbtTbg7Fx&#10;nqOT068fl+ZOQOmashApI64yPw6dKpXDE5J6L/L8hz7fWucCk4AHXknP59foP8KrzqwGfbt2xz19&#10;f8KXJLYIOO34Ywc/5HQUSy/LtIJ9Tg/n2/8A19M9K6AMiRmzj1J46/Uc5H5VTmiA+8eM5B9O/U5/&#10;HP8AgavSFSeeO3vkd+PT1qtN86kEcDBOPfHP69D6+tc4GcxyrY7HH5GqzjgH0P8AP/Iq4ynB5XOD&#10;xnnpVOXIRvUf48//AFq3ls/R/kBnTAbiOxHP171TaEENwBgHBxz04P41akbggY45yf1H+e/0qpJJ&#10;8pPAOCOu0459evPT19+KxjuvVfmBiSNknngk5Bx2P8un+eKq7fve3+c/lmppAQScc5PUdRnH8/T0&#10;qFjwSM56Muec49P8/wA63AozMCwHbGPz9fTPAH644qEpwB3xkH6+v45+n83NkyYHQ5Hpz37+vToB&#10;nio7hti7SenI9s9/x79f1BrnAxJv4vqf/QzVCb7v0/8AsT/WrU7Mc8YOW/PcenpgHPU9e9ZsxOD1&#10;/wAR8v8AL/CrnuvT9WBWm+7J9B/6Cf61kOccn3/9CatKVvkcdxj8QFOB/KsaVjknkdeD65I/z7VU&#10;Nn6/ogKsnVvp/Ssyfo3+f4TWnJ1b6f0rMn6N/n+E1YGVN0P0H86y3Pytntj8uK1Juh+g/nWSxHzg&#10;kfw8f/WoAyJ+Mn13fzx/Os25YCM89QB+mDWldHnHoAP6/wBKyJW3AqR15Htk/wBMfr+FAGLcY3g+&#10;/wD6D1/nWRdNjIz/AAjP5k4/KtaZgc9M4Jxnkbjj9P61iXT/AHiB0yP++eP60AU5yojHrk+vTOf8&#10;96wpioDH0IHHr3/HrWjNL8mOnpz9SR09T+VYssg+bPGTk+xznHv3q57r0/VgUrg8OfbtnjnPb61m&#10;g/Mw7YH6f/XP6Venb73HBH8yBn9P161nquMHvkj9D/hn8axnsvX9GBJ9aKiBYE9Tg89/17VIGBGf&#10;Tr7VkApOOTUDtuB9MHj8KVmz9Ow/xpjdD9DQAtFGR0zz6UUHOfxn09Op+n9RTKenU/T+or2DzyWi&#10;iigCSTt+P9Kh/g/4D/SppO34/wBKh/g/4D/Sg5yGqr/dP4fzFWqqSfcb6UDjuvVfmfaP/BN3P/DZ&#10;/gvHX/hAvHY/8lBx+gr+g7UOBn0xX8+P/BNUZ/bQ8FjGf+KD8ecf9uq1/QdqfAf1Gf0zXJV3+cvz&#10;R60P4cPRf+kxOD1Y4yewVh79ST+h9a4xxuvY26gAYHfqx/r6/pXX6v8A6tjjkAL+PBH6n17VyIGb&#10;pW7hSfb7gP8AnmrGXZCB5We7N79Sx/lWM+XuosYGZ2GfY8f0/XtW1dAqsJHJySc8Y6/yrGhBe8gH&#10;OTcnp1HOePpQB+zX/BPu3ubf9pD4X88W3wn8bfZhngZtZeMdu3Pc1+zU/wDqhjPzyfN6DHTj8e5r&#10;8a/+Cftv/wAZE+Cf9K+0/ZfhL4sPcFczSYx6AggdRnjnmv2Rn4Dj6Nz2JKg4oOgzfJIk3DtIpxxj&#10;lff/AB9+DUrK6vKf7zJx7YPX+vp9RVfzJBK2ejFWH/fP/wBYDPH+F4Hc6g8/d/Qf/X/SucCjdO4L&#10;oO4iPf15x/jRGz+ax7GEAfXPP5+3t0qWdC07bsH5VHp0z6fj+lIiERk9xge+N2AP/ren40AMGZJo&#10;0PQg498DP8/8gVYjtgTJLzjyiD74J/l/nPSnsoxG6jDD7wwQcYPX+v8AnMnzR2UjHqwcD8/xzk4/&#10;/X0AI4wTIqgZVUU9Bjp/Xr/KnGIN145bjkdP88ce1TRYW3Z2A37I8HvzjPr+tLM2JUjU5+Qk49x0&#10;7+p6ehoAIkIgOcYDZAPX8D19vbPtRcMTbr5eQrcNjryfz7dPx4qV+QQOqx52+5/TP0pu0COEN95n&#10;GR9eenb/ADiucBVG0RleyKoB5zg8/XI/pViVssMDBwCwH/1vWlICtGWwMOcDscfX/PTjvUr7GkUj&#10;GZARjt3HTt/P8aAGxuWKtgcAjnt15+uf8imMzCSKTHG45HHTv29f84q0uxN6nqF47c4z3Pv7/wAq&#10;rblZVXjIY89+v5/489uoA+2di90xAwc4GOPTpyB36Y70jRktG4HseOfTB/z71LbhVaVT/EM84Of8&#10;8ev4YqUyJgJ1I9Ofwwf/AK/SgCN4GO0jnJJ446gZ49fyHWkDSj5R2QnIyOme+B/T1zU0THIY4IB/&#10;X+Xr71My/fYj/lk3OOp5A9//ANVAGdbozLKxP3iMckdD+fGf5+tXzlnYjoAq/TjB/nyar26kRqO5&#10;yfpk9/8AP61Ku9Q47l+P1788jn8+nSgCAxnzTkkc546g/wCHbPrTSFBZiTxnnPp09BjjnrmrBRm4&#10;PXr0x+efb6fjUjQIYj6gc+vH+fTnj8QCC2VZQ7en6jp79h0xT0jyx7EE/gPp+NWLRI0jYggYGT/9&#10;c98fz/KmLGxLyKeMN+J7f/qPf60ARwRgTNgkY9P1x36Z+vtSyHDof89cf1psHmGRyQce4PY/nUrK&#10;GkAxnb/njp14x3FdAEgj3KzD25+mP8+9IV3BF9CBnkdz6fX1pwYhWA7/AOefrTIwwYZ45Hvzkc4F&#10;Nbr1X5gTvCm7BPb37fifUfn6VJGQuEzxj/Jz+nWmvtRRzl8E44zz6ev4cfpUiRiTYSdvr25Pv6dv&#10;w70gB3UhQoBwcHHUfXP+cj34h2HHmLkNnGD2/p34J/rTf+PeUfxgnHqPz9x681Iz/KCBgFun14x+&#10;mPx6UAQlOVIYEg5wPzx9OMZ4461O5jL7tuTgAgZycD6f59e9JHGSGYjoM/h3xjj/AA+hp9vGsimR&#10;mwQcAdM44/Ufj/OgBMgqdqfMc4yOeOnv7fTmporcSbSzAHI46en61HI0cbLtOT6f/X9f8/WeIlyC&#10;OCCP84x9e3FAEMg2OQp6Ae/+R061FLEzMG6Ljnr6c9PT1/UVafBZhxlh/T9ccj1/KopHKw89R/n8&#10;e+fXPpQA7hIFVckk8jPY/mfwPXtUM2ecAcAEcdfz/n6Cp7QqxTfyM5Gffp0/GpLyLDEr0IGOv19+&#10;3p2oAyGBPQcAfzzVJy+4jB6nGe39B9K0C2CFI9v1Pb61UuQVO5e49uo4/wAP8igDJUyL5g6E8DPq&#10;P/r/AID0zmoh5vlEnrnHPoT3z3H4c9atursu8DBJ5/z69vTPoekEnmlFUAAluc9cDH9Pw/kACvKA&#10;I1AAzjJxjJJH6kd6oMCQR7du/wDh+dSuHWTnPAHH5enQdj0+lQbznBAHPP8AnNADPL+QqfvEnn17&#10;+uPfrng1WljCKBkEgDrnIOP1z+H14zUxdlnwRkH1H5e2Onr29qpyPvZskjaf06//AK+BmgCPywNw&#10;IH44PGM/n/8AWrLuMdBzg8nvjkAfrzV558bsZ4GO3YAfXP8AkYrKdyGYseCemT0Pb1zjv/SgCPJz&#10;zznofcdv6j8ap3MZ+4OueCOM8jn+ffg/rd6/5/w9f5VBN90N0I5x3x7e+SP8iucDLkQJ+OPp0Of8&#10;/wAqqklyRgEHpkdP5+lW5TuGff8AxqAKASR3/T6V0AZ5tyQSe3ryR7cfTsfQVQm/dg55HIH9f1+m&#10;fXg1rSSbQ2Bwe2e/9D34P5gVly4dCe2Tn375/T/9Vc4GVJgliCwwQcZ78H/H/wCtVabIUgdePr2J&#10;/LvU8hCl85PQfy9/pVCZzngHB49/Trz+nTPWt5bP0f5AZ0gIY+v9R1GfX/HNUJ5Ac84zgEjAwR9M&#10;DsO+eoq++4hgwwR35HXjv1z17VQmhznPHGRxj0J7+39axjuvVfmBnOwODuz97JJ6c8dzx6VTkQsG&#10;OSB1yAcEZz6j8Oe9WnUBiMjB4OTxjtz2wfzBz6U0gBTnoO3PTPA/Dj61uBj7dpbknJPt39M+tUrr&#10;BK89MdOmck/TsKvTEBiO+TnGeWz169B6ev0qjINwI4BHHr15HYeh+lc4GZKfXBw3px37fiff3qhN&#10;gqAAOuCPTGP6jjNX5Bnd7En9f8Koyjg+4/Xpx+n41rUd+XyTX5AZT4JI6kcdsEc8jr/+r6Gsy6wA&#10;3TsMdsdR+OcfqeK0JWGcc9MZHr+fv+hrHumxn24I9fT6E8Htxj8c+i9X+UQKkxwrY/ugD/vn/Cse&#10;fo3+f4TWpM4wfQKMe52j/P5msK5cfNk/zOPlP5VuBSnIAOT2HHfrWI7kFyTjleOcfkO1aU7AA8g8&#10;DgH3rClkOX9fl69B6Af5/M0AVLiTJY8cZz+Azz/j/wDXrGkkwTgZwOOevGauTkktzn8fU/4VjzOw&#10;8zBPBIx7Zx+f+enFBc916fqyhLIdzHPpx7E//X68e9ZdzJ8hyRyTnr9OOe4+tWZSxJPfcfyAPH4A&#10;fp61lXBO1Mk8/wD16Fq0u5jPZev6MzLlskH2JI9uMfXpWLcP1PQ8jj8c/kTWrJyrH0JH4Yx/OsWT&#10;5mOc9+/4D88k05O7bLIWbOAOlQMwIwO55+n+cdKe2cEY56Y+vFQkYOD+npWU3svn/X4gT59Mc/T+&#10;dNBBY8+mPwzn+dREEHBpWXAU/n/T+tZgDfeP+e1N61IuMNkDj1/QfmKap59MgjPp70AIVCgYIPt/&#10;kmkpNpBOT+Hp39aWg5z+M+np1P0/qKZT06n6f1FeweeS0UUUALMcAD1yPw4z/n3pn8H/AAH+lEmX&#10;IIH6jjp9Pej+D/gP9KDnIaryjAPocEfmP8/lViopcFD68Efpn9P6UDjuvVfmfaX/AATMH/Ga/gnP&#10;fwF47/S1X/EV/QRq3WX6v/M1/Pv/AMEzf+T2PBHv4C8efifstrgfqeK/oI1YfNKO+XH6muSrv85f&#10;mj1ofw4ei/8ASYnn+p/cf/fT/wBmrkzxNDju7f8Asw/lXWan9x/99P8A2auTP+uh/wB8/wA2qxl+&#10;5wCoI6kkfgTjjHHc1R0zB1SyJxzcnGRkclR6e/5+hq3eMcxYH3kJJ78rgfzzWdZHGoWZHXz1H0zK&#10;OPft/iKAP2R/4JyW9xdftK2pBGLX4UeJeOOAbiL3wOOOOufrX7J3THbIR/z8BR6Y5PPr0r8c/wDg&#10;mu2f2jbr5s/8Wn17v/08xZr9i5lJTkHlo+x7g0HQU7gfvIQOvQ/keuPanIXMygHptz+RwCenX1qM&#10;K5mdsj92VHHYbec8kj0/lxzU0eUfcSOSuMnjv059/wBK5wGSrJvVvcZ6d/Xn/P1FMdnD4HTKnv0z&#10;/wDXGfr9MWpjtZU9drdQe/PQ+9RKjNIgJHQZPH978h0PUjPXFAEsWRczofurEGGTkZIJ7+vvyenr&#10;SmQSQwxDowkY9+hzzkdvp3z7UZAe5YnkBE7dCPT+f/1uUhUFCepQSAYxxuHT1568e1AGi8atFAwP&#10;ylVz6fKR7jof84GKosjPcSOPZBxntj8qkMjKixZ+7CrAj1J6fh/T2qxFgtsIIJ2t0PPHJ6Y9fpjN&#10;ABC67JQ/LqoG44xjjjrjj9PTvRIpATHJYghgeFx2/DP0FRTHYsq543kE85/zn/65qzanNrGCM7vu&#10;sRyBk4P0/n+PHOA2UMvlk8lcn8OfpnmooVkV4pGyQzE4HYHp6+hOMentVyUCNZG6qoXnj6YH4dhT&#10;8KAvpgFcjB5Hp/kZoArs5LyMDx046eg/Dr/nFOgTMmD2Gemevp9PWlMWEY/7XPI4Gfz+n1pRlbgo&#10;B/yz+v1/Q/hk0ATIP3uexBx+Xf8AKkSMlmbnAyfXjn/H29+2Vtvm+9xkn8+3Xuf1qXJVJAB1JAA5&#10;z2AGOv4delAEETsYpiOSJePz9sc4GatTM4gUgYymPYg/5P0qlbxPGrI38TM31PJH58Z5+vtqyENa&#10;R4ALAHjjrk4+h689aAKcSsBnphV/M+4/zjNTMSGI9Apz2zjH+fX8KqxmRgOozgf554/TtkdBUr7k&#10;Mh4OCoHPXp9fX+XOaAHtkSZ7lc/Tnp+HT3qyV+UDvsB6Z9vyHv8A1qi6yCcHqPL7fTnpnv6n1xVh&#10;XKtyDgxcce3fHuPSgB7rsjIXumT+PX+Wf161YgBEQAP8OT+GM9vTNMQCVG7/ALrr26/l6Dmq6Fw3&#10;lgj7nr6f4DPH9BigCTeqSBRjnr78c+vUjr/MUBSGY/8A6+2fy/l9Kj8siZCx7c8/Qn/Pp79JS/zs&#10;PUYz6/06D/ORXQA9Mbuf8/T8M1IdpJ74P4j8v6Uxl27cHr1Oeh7fT+n1p6rtRmznH6/5zTjuvVfm&#10;BWaNvN3lsgLnH9fz7e3TirMZLR/MdpAOP6+n889etRMki4ZTxg57dPpz/wDqpo3TOqKcFR8wz+H+&#10;fz9RSAliU4G4buTjP+J6eppkincqngb+OB7/AE+laEMYAUDBK5988dck/Xnviop13HccAhuOBn2O&#10;PT6fyoApkPCGYsSCOBkk47fn7/liltpMg5HBJ/n1Prz7U5g52kqdpPufbB/w4wDUxtsMNjfLjt2z&#10;9PcfzoAlaFCVcDpjP+Rj6HiotsisSpIHoPT0x3/p74qUIyAksSB2PX8B2+hx/KmhiSOOM4689/Tp&#10;09PxoAcBkqT94j/9f5ZqKVWKsO3Qf5/zyeOKlYb5VKdAvJHTPc+3P485GKSUMqbiDgnn16/4/wCe&#10;aAC22omX4xwD0P8AX/63T1qK6uTuXb0x0/pkf57ewnfbIoVP7vJHqfX/APUfxNZ9whQJkEHpz6ZG&#10;ev4/5xQAhYbS31z74PBP4k/h2zUbN5kJwOnP5HJHvxn15okO2Mj1xnr3z3Puc+tNDbIs+47+oH9f&#10;/rUAVGJVNo78dh/ief8AH8azbuRgYwee4IH88+3P51NdMwCkcn27jnnH9B/LiqzSOcN3A5ByMjGR&#10;+P4ZPr0oAqLFu3lsjk4z0+vrge/9KoSr0xnsffGTkDg1pSTgrhR9eMf5/wA/hnSsQxPGcZPXnjqP&#10;ceg7UARyKoUOD82OQcZ49PT6dx6YNYsoZt2BwTx0yM9SOp/z3xitR98iHGfpgA88D/Efl3qtuEBA&#10;KkgdRjJHT0+nPcUAZbxlPlOeR179Ofx6VRdN5Ud+nHb0/P8Aw6Vr3J8xd47Z6c8n+XX+VZG4oxJz&#10;nOfy7dM9PTuMUAIU8sjIyP8A9XTr6evrVO5+bAXoSAeenXPt9R+HarzMJRycfQ4I4/Pv3qpKuwHO&#10;SO/6d/fqOM1zgUXjDA4444AHcf49OKzmJyeTjH6ECrrSYbkkZH6en+frVFnwzjIHr7Dtyfbg+/4V&#10;0AQMAVfP978eCMf1rPdcKVz/ABEfocc/TB/GrrfxYPr3+uD/APXrOmbAJA5Bweew7jjrge/tzXOB&#10;izRMC3P8RPv97P6fhUTFQgJ6jORj+Zx9KtSMWBzxwevXp/hVGQjaR3I/z/Kt5bP0f5AVSylzxwen&#10;/wBb3H4VQu+4B57dvT+Yz/kVbbke45HrWXcuSCR+p5Pb8T3+nFYx3XqvzAoOnseM55+n5/jmq7g8&#10;nnb9eP5+tS7y3BGMZxwRkfj6cVXlYjIIHoDz0P8An88471uBmSqQ2T0Oeevc9fz/AMagZeCfXkde&#10;3H8s/mKuv17f17daoTOfX14z2OPz/wAk1zgZkmAWB49fyrLuJAF47Z/+sfp9epwMVoTsM5HoD9Se&#10;B3+g9etYN0+Awzx/nn8O3BHBxWlTp8/0AoyyckA8HnpwOe/0Pp2rJun6nPPQg8/y/AY6YGeKldyz&#10;EfxDoD0+mevT9R6VRnJIJB5weP049+34euKzvsu92vw/yApTy8Nz/D+Xy9B7+vp/LCnk5YcfT/gJ&#10;7+v+cVo3DHDYzjGB7fKM88/5I71hysctwRjkfgMHP5/0roAjlORkdwP51z8pyWHclTj69P61uufl&#10;OSB6Z+v/ANesGThmPsn6GgChOAFJzzkH8AMH+f8Ah61hzEDOf7xP5ZP6VsTvlcY7HPPrx/8AX/D8&#10;awrhsY/Ek/Xg/wA6C57r0/VmfcY2n1Ix065Ixz+FY11gtgdlx39MVrXLYA7cjnPpz/WsS4f5mPTJ&#10;wDn8ev0oMZ7L1/RlCUgKR65P55/r/wDXrHkwGbpxxn27Z9+f6VfnkwwPbGT+Qz/9b/69Zly2Oe55&#10;/HOP60FkLdc+pJH+Pt/+ukpNwIz2H/6/61GXyD9f0/xzWEneT9bfdoA4ru2n6ZHPT/OaRyCABz3p&#10;mT0yaTIyR6dfxpAFQhsEk9+v9Mf56VNSFQev596AFyemePSiiighwTd727n8a9PTqfp/UUynp1P0&#10;/qK9g8olooooAjUDLAjoeMj602Xv/u/41KByfcD+v/1qil7/AO7/AI10HOVF6D6D+VVp8gH0YMf8&#10;/jVleg+g/lUM4yvvzj8cCgcd16r8z7D/AOCbt2tt+258MUYkG88PeK7Tg43CW2iLKfUMFHHfFf0S&#10;awAJZgOnmSD8Nxr+b3/gn47QftsfByY8I9p4lgU5xmd7OMxRj3k5APbB45r+kDVMlnyOSzce5J4z&#10;XmVd/nL80etD+HD0X5RPOdTB8pv97B/8eB/mK410/fQjPG9CfzYEfjzXdamMxMf9rH4fNn+YrjXQ&#10;efCOfvofc8sP8/pVjLVyBlfYvj26Vm6d/wAhGD/r8T/0ctadz1H1f+YrM07jUYM8f6ZH14/5bJQO&#10;O69V+Z+xv/BM7J/aeuuptv8AhU+v9ckcXMWevpk59O/Ffs3czja2BxuTHHbBx3r8bf8Agmf/AMnI&#10;6jxkf8Kd1+5HH/PxcR8Dtkc//Wr9iZ8hMYPJT9B/9eg3K1ocC7Y85GRnn1I9fz96jyTEj5PDAZz7&#10;+v0wakiBWGUgEEg9u3Pao4cNZOcHhyBn1yD+lc4EzIwaCQkndgck9OOOT/Lr+FSSMVlKd8Zz3x1/&#10;DP1/lT1IkWFP7mD/AJ/E8dfzxQEEk7NkfLwPr2HYGgCKSNAuQ3zMfmGTyfz5z69R68VNAmxQvODy&#10;2fXtz7n6c1Uf5XIzgeYDg9jkcfl/PJ9rgP3x24JPpwP8/jQA/Zl8Hsf0HQH26VZjLhw2OQR26rnj&#10;pVFpAGcnHKjHp2I/OrkNx8m7HYD+WSfy7UAJPFvWf3IwM9T15655/Dp+FqEkrHGQAypxjjoOeBxk&#10;gY/CoC+1gMf6zG30zjH+fpUzusboxOHb5f5Dr0HX/PcAHUSRhW4w4JPfj19cdKmuRhoSMbcLgD25&#10;/Hj+n4NUEF2b/V/p/LHp6mmyyZMQ68fKf5H/AD2/KgBHbG/GSTgf0P8An8atxRk4lI524wR1GPp+&#10;nrjvmoTHgo3UPkjPv07fz/8Ar1aMmPLA4Xv9MY6HHt9PwrnAYqgK2eCx5xwOv6+3r70mRnC8lB04&#10;Oc46jv0/OoWuoykr5+7KFH5/5z+FLtZZfMA+VlyR+Gep9+eKAJTJ04zx9Me3SnCbAxyRzgEdM/jj&#10;/PNMTBLEevH5nj9KZIvOOgOD+Hf/AD9KAHbzngAf569qazE5J7c46/z6mpI48jp9M5xjoPzp7KOQ&#10;QDxj160ALGSSmR947fXHYn6D/wCtTpW8pmQAZI59s/57e/TNLEVJUDHynOQeBk8+3eo5wY5GdhkN&#10;06cen6d+4roAQTvENoBO4ZJA5Ge3t6VJZgSh3JPy8ex7ge34Y5zUaOjfeGc9P5frnvyOlSophRlU&#10;YLnPGenXj/H29OKAJLjJUYPfqD789P8AOakRRvTgnI5Pt35/z+tQqd0W09cjPpwP/wBWfr+VhTtd&#10;Qf7nT3/zigBSnzdScHgZ4z/T86tJF+7c8Eg55zjrn+vpxVGFj5rZ45wB9e/8+v8AWrkTE+YD0wSP&#10;y/xJoApmU5dFDZA9CO3P1z7Y/lUltEVKyHPuCCMf5z3/AApywAuZFyc/n1Pb9O/rjmp0GJFhJxv6&#10;Z6//AF8Hn15xQBKgDOSDwATntk/r1z0qrcM5kBIGM4XI4+uO/wBf/rValVoQ8YB3g5yDz64Oc54A&#10;6/hUBLPEJCMlcg9iT0GR9Rn+nNADUeTbhhwW74yB/hz7dKd5jJwBn5vb245Pvg/QcdaWJ90Z3Dkn&#10;I9R/njp1qFw4HH97/Jx0BP8AntQAXDsqAjqW/wAnsP8AIqBRLsDL3OCPYn0z78/rTkWT/lr03E/r&#10;x+mTip/mQccDdwe/Xr+XPHP5igB0EjQkqwzkZDEc9PUfl6+3FOkYs48wqEJHA65I/p/X82hWGcfv&#10;gccDOR7enHXr/KrDRRBQZBg9uvy/5NAFMthmChlGOG9Qff8AyD+lRzAkKrkMOo/xPc/XpU8sTIjN&#10;5m9OwA6dsH8v8PaghdyFHzDnluMDjH09f50AK6MxyQOAMcdBk4z3B/8Ar9+DVuNrRMB1O0DBI7dD&#10;jpj29u1apU7cjac+vPTPHHX/AB+hrKlG3zCw4yOvHGewzxjjGeg6UAZ0kgjVM47DBwQeR68dT+PH&#10;vTOZT8rAYA6Aj/P9eafeIrpGB34znPJ5HQn0689+veKGHBzuHTp7hcnjvnHU9T16E0AVJUkQdz37&#10;/wAj35/zkZrhgfvYPvgcdf8AI49avTluQeefr07/AJjHP/16zjGWPQ/y/nQAyZ8A7R2/z/n27ZrL&#10;kkkORtHTjOOnbj2NazAKOV6DA/pz/X+tU2wScDp1x/np7/r0oAy3DAOSOxx9duccVlcmQfXn8Mf0&#10;B/ziuhmZCDgYOOcg8YHcn8MZ9O1YzABjgcEnHbjt+Xv+VAEJiOeuCTnA6YJz9Prx6jOOarXThF+g&#10;x9CM4z/nrx9LDOT8vOQcYDZ7gdPSqF1E74Izg47E/ifwxzx/jzgZpdnL8cZ9Owx/9b8DUcsYfJ5G&#10;QCMHGSOMfX159zU+3YdpGNwH04zn/I//AFQSNsBBOD/kemRn8M4HpXQBQdAc8nAGD6Z57f5+tVZU&#10;ODxkgHj1Ht+P+cir7FVz/tD2xkZ6c/ifeqE8hAJHUDp+ffHXPp/+vnAw5uC/sR/MVVk5B+i/0qeR&#10;SXPp6+x5/r/nrUEnAb6/1reWz9H+QGTIDknPVeB3zz/gP/rd8q6yCpGRwBn/AL6rYkA3ex49eMnt&#10;9DWdcRg8deePcA8fmCfT0yKxjuvVfmBmICwGeDnBHT19fYVWnYg4A/hPXPJ56VaklVcAcYbt68g9&#10;P64qpLIpXJ6qSPoP59gOuPetwMuVmGTnI4OPXAxjtz6D+prJmdmPtkn8CfbHI9Mk+nbN+eYAkdgR&#10;6jAPPp7jqfTNZdw/904xk+nB6cj0x0zz0oApzvnI6cY/Ej6duT+lYF0Tz3xk/UZ4/M8+o6VqTOOc&#10;56Ht+JyMfh+orFu34988/TH07D+frQBmOTk+/PToM9+O5OfbvVOd8AjrwR9fXt34H6irDtwT3zj9&#10;OO3YfnWZO47dv5847enPP0qJbw9f1QFCdv0+v0H6k1jztyenHt36D9cj8K0JWJzge/8AQd/zrGmf&#10;r+f9B3/P9KsCjO5GcE8fXk+/45/IVjztzjP1656/rzmr87HG7sef6DP9f0rHlfkfUH9cDv8An+lA&#10;FO5clcd26D6fj7E/XFYsxLHbnIGT3xgHPf1PXjn2rSumwSfQYH1YD36YrIdtqs2OvP4Dp+J/lUQ2&#10;fr+iAyrl8lsnhR2z1/8ArcD6VhzsT3Oc5PXPQ59zgY9a07g/NgjqS5OOwycdfXjmsi6YorHH3z+G&#10;T17+tbQ3fp+qAz5GJxk+/wCH+c1VdgeB0HJP+fxpZG7Z9z/nt/8AqquzAjA71hKVtFv1fb/g/l67&#10;A0H5s+/86lJAGTVUNlsdu34f41IST1PSswEooooAKgbqfqf51PUDdT9T/OgBKKKKAP436enU/T+o&#10;plPTqfp/UV7B45LRRRQAVE/UfT+pqcDIb2wf55qB+o+n9TXQc5VIxj0IBH+f89qhlGQB9f6VaIyo&#10;9QAR+X+fxxVWXkfg39KBx3XqvzPo/wDYckkg/bS/Z+gRiPM8Q6qsgHR0bSJmCnHX5gD9a/pU1X78&#10;n+838zX81P7DvH7bf7Peeh8Ran16f8geb/A1/Svq3Mk2P78n6E5rz6/2P+3v/bT0qW3yj+R53qn+&#10;qf8A3z/M1xj8XEJ/2k/9Cauz1T/VP/vn+ZrjH/4+If8AeTn/AIE1BqaF9A4aJiwIk808e2P1464/&#10;PvmBEM1uhU5lvLZTjOf9cmfzP6/WtW4ZGWPDEmLzl5zznb3I/l9aybed2u7fC58q8t2HTJzKh/rn&#10;8PxIOO69V+Z+y/8AwTNuAP2htZ9NN+D+tLzySBNAMZxkjp+hHSv2Tuh+8g4/iyfyQV+MH/BMZx/w&#10;0lrLOhMdx8Jda8wdtss0GwPgEE5VvbrjgGv2gueZSDyAFP04H+f/ANdBuUhIdzcADDsRgY6ntjv2&#10;+uMdKljRPIC4AJcyY7c54P8AQYxyOmaqNIDExUchzFx6Zz0/z/SpsNnAPAVVxxx9SPxzQBIkeF44&#10;+fjtn8OwI4x/ktRCrbskfvDk4I46nPrn/IoZ2GOGxvH4D1469D/jSvLhevO/n1J5+nHGT+Vc4FC5&#10;R42L5J3Sg44JHr3/AM96uLnLxn/lqFYH06fTr/PvUBYyqQ/P70EeoAP9T+HHTmtKRFUblxu2KQc9&#10;OPUn6e2f1AIxbeaXUf8APMd/QduPwHf1qWFR5ROBwCn4+vr+PX+stoS0noXQ9enA55471ajjQYU9&#10;Gbafrn9OuT6596AI/KyIS3UKSufXnrxj2IxUTx+cUJOJEfJHTAHUdP8AJ960C4jG1hyCFXPbn+X8&#10;qqRRMLiTLDOA2Mj0z0HTr6n27UAHmsyzIRhRj8MH8Ofr6UrxFY1kY5AA2/55xn+tPkKKwTrvGT0z&#10;9T+XTFPfKwoGIO5iEHXIz29f1/nQAwSiRrVBkBc5zxjA54/Hv0zUZEjyN/c8wqD2x27/AJn/AOvV&#10;hbYFY2TGWf8AEDnn6dev9KeuVjcEZKy9e/r247/55zzgUDBtVk9ZgT/PPb29SP0rUdsRc44woz9P&#10;51Cm15ACOXfPIOM9z0+nbH8ikxL4jXoJcN9B9OP0/wAKAEhBGSe+c/jj/A1Ky7jnOKDlQBjJHBx7&#10;df1pcjGTx9f880ATIuF/L8u1NkBGW6jH8hTFlJIHJ9j/AI9c/WpGfjgHn1/X6/5+lACxIECkn7x4&#10;P4/p069KnmVJUKtwVHH17envUDAssag4KHJ5/wA8Dkd/pSzhmCleM9fr/Pj1/pmugBIIEz8xx6f5&#10;6Hp+p9cU6FvMkdf7hxj1/wA+9Vmdt6BTjb155/w9P0FW412MTyd/pjnkdh+v8qAFEWGyM4znGePx&#10;H+R9KlmH7+MLj7vP/wBf/Dtx6VIzAgAZ6j9fp9aao3XCZxyufQc4/wAfrQBC2FkIHUH8/X6ZqxFI&#10;pV1BwTx+fGP8nP8AOlMGZWzjn6e/17fX9eHW1sfNc8cHIB//AFnPPXr7dKAHJ+6JRgcnk8dM/wCf&#10;pjrTADJdRuvAUjocd/8APH606SKQytkk8eh/+tz17D86MlApXjbyffnt/hnn88gFy4JEm8jk4BHX&#10;057dsfh6VBdMqBI0xhhuOOeRg0rTBwZGHA9u49OP1qpO27aR15x14H+RyO/PFADWfyl+jY/IAcj3&#10;/wA+tOjlaZcqM4Y5756f5OD+XNUiWcAHJ+fpznp/9etS0QKgwerZ6478cE5oAqySMOGGPm9z/nOe&#10;v6+lhW82MKBgk9fp17/5/DkuFU4Pqx6dOPT/AD+VR8xp8uOG6Hp156/SgC7bAx7vL+f1yP155qne&#10;SxwuJ52EcQ5YE4zgcjHHp2zV+2l3oxYBVHdQQSR168/X/wDXWPqGn22oOoupJI0Q5VRnD47HGcg/&#10;XqBQAkGr2l8XSwJEa8OWBIPXoSO/4nkYqbaGZQuNo5Pvjv0/DH+RTS3trdTFbRLEqjhgOW+vXrjv&#10;3Ge9SkEqoJIP1wDgdcnA7/57gE0sqI2BgjkZyeOwz9fYdec81lXUpZHwucEHjsfyx+f86nd0Bzty&#10;fUEZB79Cfx/XtTd6vGyhST/tYH6Ecn0x15oAoLh1XcvI5Hr2zkY79uxOKpXLeW5C59gP14/H/PSt&#10;CTcgQBccj6cfhnHfOOvfjmpMQTyuDxwMdfXv7ev+ABQ3yN9/PPQnv3/zz3p/mxr1H+R64P8AOiSV&#10;T6Dgfp6Af5AqAlD15/OgCGe4jYH6f5z+n14FUGbOSvOT0Bx+f+e9WZoVbJH+H0/z+mOBVCFcg/Xp&#10;/wDr/wAigCjJ1bJ69z6kVTkGVPqASPX/AB/+vipZ2IfjnOePpx0/n/nFaRiB16jIHfn1+h5x06Cg&#10;CoSA24HpgNx69D+ePWo7icKp44xx0Iz7cD6jrzxQpyzAjg5/Hv8AmOfp1qO4jGNrDj0PvjjoOR/L&#10;Oa5wMxpQx3c8Egdxjkdu3TGCevNVZv3hPPBx29Bjv+ferjRjaVxz69+D1B/D6VTkRlHfPt/X8Pft&#10;XQBSeJzkZyRyOT+B+n+eoqhLJgkHGQMEdD/Mc/59q02YgEnORwecHHce/Pb8OeKzbhASWxzjJA9T&#10;kZH6ZHf69ecDLf7x/D+QqhOT84HufqQSf6f54rQKAg8YycAE4xjnJ79un8+KrzQjBBIBxkc+mOnf&#10;8881vLZ+j/IDEZmI69OegqhPJnnsOD6c+g7+5/p01pYwAemec+vvn8O/rWHOCpIPYY9uSRmsY7r1&#10;X5gY88ijOe7Z/PP+NU5HGG54xkD8OuOnXnj6066Utk9Oc/qf0weKpSFlXH+z15zkdf8AP1zW4FCa&#10;Vc8EZOQfXPt9R/kGqErcHJBxkEYGSPX8Oo/zlJwwdhzjPy9cfT+Y9cVTmdmHoRwRnk47DoM9fc+t&#10;AFKd+T/kewxn8SPxrGuGyCO/v69h1/E/nWnKcZycnnOO3sOfw/MVlXHOc5BHGfc/0HGO4P1oAy5W&#10;2jGcnp9Sfx5yePcCsmZ+v+fr36k8e9aUxxnGfTPp+vGP5msi5JPIBz78ZHYH0/xIqJJ3jp1/VAU5&#10;G69Ofpx1z+Qx+YNYlw2CR05P4D/6w7++a0nbg9epGeewBb8hwfasW5bLt7nHf2z2/CrAp3LfJg+2&#10;eR9PTsPp1BrEkc5468kdPoB+A/nWncPkN16H1PTk/l0+lYjvyx5BHHU8ckn+QH4UAVLts4UY6gEj&#10;B6jkn6DA/HtWZcNlNoxgZPXPCnj9BVyVssc8Dn8+enpgZHT0x6VlzvwxGfm4Xk8D6/T6VENn6/og&#10;MmYlsntnH4Dp26e9ZF2c5/2R7Ed/bOenc1qyPt3cYGMj8eB9Ac8dMflWRL0fdzwSefy5/KtY/a/w&#10;v9AMaU9fdv0H+RUB4B+hqaXk/i39KiPv34/OuaW79X+YEKfeH4/yNTVEn3voP/rf1qfacA+v6UgG&#10;0UUUAFQN1P1P86nqBup+p/nQAlFLg+h/I0YPofyNAH8b1FFFeweOFFFFAFikHVvr/QUtNU5yff8A&#10;oK6DnIagbqfqf51PVd/4v+Bf1oHHdeq/M+iP2JSB+2n+z0Qcf8VVqXIP/UHv+/4D8q/pX1M5kvP9&#10;+5/Rm/liv5n/ANicn/hsr9nsk4/4qnUuen/MJ1D+lf0v6uhW7vU9JrgevUnH/wBb1rz6/wBn/t79&#10;D06fX5fqec6n9x/w/ktchL96P/fj/wDQ66/U+EcfT+S1yEv3o/8Afj/9DoNC3dnIiUDq0gPv0/r/&#10;AEqgB9nubdjnBurbPv8AvF6jHPfsfw7X7tcCFh2aQn26f1/pVAH7Rc2ynP8Ax9W3/oxff69/z7g4&#10;7r1X5n7K/wDBMCNG+O3iiZhh4vhAxjPTb5uoxqxHAOduRxjgnI9P2ZmOfM9wQf8Av5g/nX5B/wDB&#10;M4DUfjz42uRgAfB9QSMYz9qiAyRgZyMj6fl+ucxOyTqNx4+u5iP8+9BuZ8EeDKDyDJu5HTJHTPfJ&#10;/wAnraZlBYKDjgEnnt049v8A6/SooxsIzzuIGPx45x+PTtU5Kqs4xzvUg47Y556/5+tACPuEUrKP&#10;vbU6DPv0z6enOOtQyIwdM5OyMNj8Op6/5PHvIzYBGcqTu+nf/P8AnChyWRiuQ0ZTjsOnU9Pb68UA&#10;QwfMJ3PGFBx6Zxzgd+f8mtBB5kcgJwViVB0/Lt1PuO1QGEqkzDjKrx078/8A189f5kLNiQknG5Pb&#10;genaucue69P1ZPHmNIu2GIzjB4/DPWrMeSy46bywJ6Dj/P5H3qEMsiKAfuyHP+T/APX4x61cUKuB&#10;jlY2Jz69sEemO/v1oMZ7L1/Rk86qzqBwdij365z3/P0/Kooox9pmlJOGIT8QOevH16Uh3bfMX/nm&#10;uO3sf5frz6VDG5CKM5JlLsc57Hjt6f8A6qCyUxebdpjn5Sp9uOv1/pyM1JchV8kE5ELnHoeOeP05&#10;9znmmWpfzw548xXxnsBxx6YzxSzoWYIvO35z3zk9/p/XvQBMkoTYpwd2SOfTPTrzj9KhEhKO3Ub8&#10;frz6+1JLEUMbdcAdOnP4fh/TFIpxC646sD/LJ/z61zgWlZfMHThc9OScev8AKmp8w4AO5j/L1+px&#10;+JqrGGaXIPVcHjr6/wBP/rVZjPl5B/hJ9e5x/LHb9KALYIG0HGegyAe3PX8v5VBKoeM4GCD2A7f0&#10;/rTt4Z1zxnnHuf8A6/b2qU4wQcY7/wA/z7/rXQBnR5RiCM8fh/8AWP4djVlpcqowOvPTPv8A/Wz+&#10;nSgqrSEDkY9T1/z/AJ700x4Kg8c89zjr247H0oAdI5Lrj0APv2/THB5NWRJtAB67Mf4Z9T1/r7x7&#10;QoG71H0+hz2pjqzOCB/Fjv7f4UARIDJOe3BGe3/6vzxir4Ajxk9sfqMVCi7GYjrn/wCv/Xp27UfM&#10;zeoDgfj/AJ/n6DgA0UbG3Izkt7D1468c/pVTe3m5578jI79B/P8AwqYMAVB9T/Ko8r14zz9f8n3/&#10;AMaAJjId590X/J9asRzfMoz1YDnjg/ofr6/UGqJcFiR2Qf4f/r9KkGQQfQjn3/T+YoAvPKAZM4zx&#10;yP0/z0OOOwNWV923HGOeOO/HP5+45HpRGfMaQMcHPQ9cDp6fp0qO6+VV2HkY/Pj/AOt6/nQBO7gp&#10;GgAxkduvI59Ofp39qjAAlKEccc4HHPPXp7UIMpGW4IA6+vpz+FSSIMbl5JI7/wCe30PSgCBwpyqA&#10;bupAx+P4/wAs9fRMTqyhQR03Y/X/APV9KZEGWbOCWOMg/wD1v5Z4rUaTaVIA9/0z1B/z7UAUfnLD&#10;OSA2Tn1/l/njrT3K5ccbQp6+vt6+3WnB1Y7h0zz+HX8+v41TlZjI+0fLjj0yR7HH0P69qALNpKHL&#10;R9FHI/DPfn+uT+FJNIJGIIB2n0GfTPTp9Pb8YrZdq5HBOSevc1O6AASfgR68/wD1v/rdcgFcruIO&#10;ORycjPHf1/wpk3zLsGAcdenPYk/59eM1ZXA+b+E8D8fp9OKqSOEcnpzx09Pf2oAriHYVJzwe/OM8&#10;ZOQPcelNm4Ixxxg446/T6fyp8swbpg+n+fT68n2qszkjnHHPH+frQBHMwLAA9Bj69/8AP4etRNHu&#10;fGc+ue49z+n5dKrtITL9P/1/l/iR6UouP3mP16+2e/8A+rsOwBRniCs2B9OP6e4HHX1qiy8AD1x+&#10;fr+Nalw4Zj74GP8APb+vFZpOMe5AoAjlOMe38iQKqvJwcd+x69ev+fpV+aP5c4OMD+Y5+nFZssfX&#10;vx09Rk/TmgCi4HmjPXHHTHIBHXjn+gzWfJxI69znHp39fbHtxir8p+cA9ePm6dsHHp6+3FZ7Zd2X&#10;uDnPfj/6x49/rQBXHIII+dc/jjn+me2fyqvMwzHzzzz2Geo9MexPXt3qyoyzLjn17ZGOv54qm4JO&#10;Ocq2Qe2ATz7f/W9eK5wK0+5Wz34OencnPbvwfxrMaQnfnOcr78c4/In/ADmtWdxkdOAOnX046cd/&#10;esZzy59SPw4J/pXQBC7Esv16e2Rj64rOmfGRgYGP/Qj26dP/AK9aRYEjPUnt65/x7+1ZtyVA6dAC&#10;foGOR+ea5wKLTKg3McbcnkeoH056msuaUvllYjGOhPXOfpyCPwwO1WLr50zwBnB798+3Qis2Vwkb&#10;YPTH5cc/49854q1K6ae9nZ99Pz/P13DPac+Yd5OAWHqP16dOnPtwKybmXLNg8AEEj2PB6dMjGeDj&#10;pjvPMwkLc475+v4Yxxj1x35zWXPIACFPLfrzj8RgfT1qY7r1X5gZU05JbIwM+/Tp39/aqkko2g8c&#10;A8+nTt6+36dqmmYNnOQeDyARzgn8Py+lZ84AXhgc56Y7Y469+lIChLIS4x2BGe479+Of69+azrgk&#10;555yTnp0OB09efxqxJJtcjHcjn2xj3x6YNUJ5AQ2ccg+o45PfqfpQBmsxz17j17ev1JOfoDVGdh7&#10;cA9v89TnNWGb5icd2b+ar3+mazZ34Y+xP9B3/P8ASugCjOw9uM9vwx+JyD9Kx7hhyOOh7c+n8+Pw&#10;FWJZCpJH1x69h3/P/IrIuJC2ew64/QZ5/P8ASgCCWQordPU8d+p6e+B34/OsGZzkknuAOvXP+R9K&#10;t3UzDjr9R6H2I7/p71mOxxkjp04/D6/XmgCvM+Ffn0Aznrzn8c1jztgD15Pvj2/Krc8nzbcHAHB9&#10;SM/pWXM+WPqePw6f/q/X3AM932h8k8nAPoc8fhWZcN254H6noauXB5APXJJP6VkzNlScdSf0O3+t&#10;AFSZ93AGATn/APX+n5dayblsI3X5jx/9fn6VYuZACQegGOO5PU/hnH+TWZO+cL6DIPselAFJmJ9s&#10;dv8AGm9acxyc4xTTyDzj3rnAYFAOc5x29PrUhYkAdhTFXBznOf8APrT88YwPr3oASiiigApCwH19&#10;KRmxwOv8vrUPWgBuW/u/qKMt/d/8eFSZX+7/AOPGjK/3f/HjQB/G7RRRXsHjhRRTgp444PfrQA9z&#10;gY9ePw7/AOfehOh+v9BUbHJzUidD9f6Cug5yKq7/AMX/AAL+tWP8/wCfyqu/8X/Av60DjuvVfme7&#10;fscnH7YP7Phzj/isrsZ+ulX/AB/Kv6bdZ/4/r3/rvJ/Wv5g/2TJXg/a1/Z8ljO1h47Vc9tslrdI4&#10;P1ViK/p51fJvbsnqZHz9fNya4K+0fV/kenT6/L9TzvVjlHOOr4/If/WriJ+ZI/qv6FjXZawcq5x1&#10;Y/puP9K42QZuYh7nr7Ix/pSNDTm/1Kf7sv8A6EtZVv8A8fcX/X3b/wDo9a05SPJj5Gdknfn7y1mW&#10;4P2uIYOftdvx3/160DjuvVfmftZ/wS/P2b4y/Ee3ySf+FUrg5zj/AImag4P+f5iv18m+5z0yP51+&#10;PP8AwTEYH40fEDkH/i1a9/8AqKJX7DTg+WQeM4/rQbkEiIqRndksxIHHYZPSo1fzGBIAByD65H+f&#10;892vG7SwlckKpyPqemPx+nr7EUUginLceW+4Zzkgntngj2Hb8qALCop8zd2VcZ/zj9O9PMqIUXAI&#10;yME88fjj8/8A61QOwITnmQYP4Z5OAcdOp7e1I6FjFtBJAJPfoBjv70AWXmBVhjgvj/HPc/lz+pe2&#10;0REJ1Ybjj1H07+uP/wBUCRgxSnI4bIPTvz9OMdD+GalRSrbDyce/QjP5enT9K5y57r0/ViW6nbx3&#10;JP69fp/+r66HqeDlAD+g/Pk/pVCKbyvJGOWMmfXoTz7d/wCVWbdzKgbB5D549Mj8PpQYz2Xr+jJT&#10;OWWRUHEaqBjuTjPHPfn+vJNRWibVDS5w0rYHB6+x7nPapEQLJ5eOTCHY+pzzz39//r8yNGxCIePn&#10;DZH90gd8f5z+FBY6NzLMiouMLJGvbr/nt9eakQm3jLSYLqdh79f5enQn8OqrsLCSIYMJw3HOfXt+&#10;H0q1FD5jSmTkcMB256EDGPx/woApmQyAZ7jpjBwOMdcDrTVTEbt6Ej+n+P0qaSNVJ2kfLx25Htz6&#10;A5x6U9I/3ZB7knr9fw/Ht9OvOBShLCZRj3x3P+H/ANb8KuOm4FsDk8Z+v4//AK/zpUjUMrY5II/L&#10;ufel3Z8wZHy/N1HP+cEfXFACbCrIe+AB9fp+P8vejnGf85pyybtvHQ/j+X459/akkYLGTjBDHjH+&#10;emQOcV0AQAsJT1xj+pxj8ME454FT9SpJPBzk5/8A19+lRxjec+o4JHsf8McVNJ8sY5Hfoc8jI/ma&#10;AFkUsFx0Dc/h/h+lW0jCopPXPt+Pv/gfrUEb4TPXqc/jzn/Oc8VOX3AY7Jn1+n55/T3oAh6OSem7&#10;P4cD+lTgKU4x97P+c+/B9vwphAKnpnbk9M+v6kURq23JBwQDnHT1PTH5+nNAEr7fkIxyTjGO4/z/&#10;ACquELD65/z/ADqcREojc++eAMDj+Y/T3NMIKJn0zz9Dzx7UAW47UbS3+wD9fxx/LvTCUUAcfex2&#10;/A465/WpBMfJb/cH9O3Y5I9u/SqqKz4Y8AOD+A+nP49c9PYAefkLv0GOvHJ/E/X8KrQuZlduoDfX&#10;19fz9KuOombylI+7jPGCexz+nf8AlUNrF9njkRsk7yM9efwz9R9PQUASRkSPt6Be3+f09O3u4sVf&#10;HBGR/n059+MYqNvv4Xglf8+nHfr1qVI8KrNgnIJx/jxx+nvQAwMoYlR82R+v5/r+FSzOTF8o+bbz&#10;+WPQ5OOvPtnHJUKoLfLl8dhxz6duO/TGeOvKAbtygYO3Bzn8xnHp9KAKNvv8ok9C2D/+v378/wD1&#10;rCsojYkZBPX8R/X8qI42VGUcDdk/1IH/AOsde1TYjWJgV4+nf8uf0x9DigCGIEkEdDj/ACP0J7ce&#10;/LpDhhH2b/PrUsQ2pkdMce+Bnr+IH4VEPnYse3I7ep/+vQANGQhXvjj+Xv71nSIzLj+IHjsOv+H+&#10;TWo7h8c4Kn/62OgzxxUEvUSADA4PUdcjvz+fvQBnxQnoc9ByRj/H8ffAqCRNrMvtjn8cfzPvV1pM&#10;S/KMjAPA45GeD9D39++DVOQ7nJ//AF0AUPLBYnjn257/AOfcelQi3O4t6dMe3p6duf5HNWXbDHg9&#10;Tzjjr61MMbD06HP64zQBksvLZ+g9sH/HB/SqbR8jg4z+XUfpzz2I597srASNxwefz9qVkBUE9cn6&#10;9ccf1HP6UAVrggJj2x+eAP5Vm8HdnjjHP1YZq5ctk49uPzGf5cfjVV1x177c/wDfXSgDOnjA3Dgc&#10;A5//AF46YB5+grKA/fNgcYzn8P05z+VatxJkyjPAX27c4/Xue3tWMjEk9cYI/nj/AOufYfiAIn33&#10;U5A5G7r9CPz6/wCRnO+TInoep6nGeM+/qcdPyv4JOccZ984J9Op/n9e2c6kyyeh6ds9sj3HPHTj8&#10;+cCkw3Pz6An3waoSIMP16r+oP9DWmyYbr2Htjn9f8M8YrPl6OODyvT2BzXQBSIAK+5/rn+uKz7kr&#10;tb1wP/Qjnrx3PB6/lWg4wRyByRycYO76+p7Vz99IRnnPQe/3zx7479+c9cVzgZs8hPyDGM5/zn1z&#10;z2rIuHZUPfOAefdR15H1P9atyS5fYOvv6nrn3/w6eudO+wHdknGR24HT/wCv+PPqAZl2do4wCevr&#10;1569uR+fvWRJkRnnJ5I9cDPT1yM/TPtWjM5ckdPqPXr+efxPQ4FZlwwiG7ggZzjuBz+B/wA88U47&#10;r1X5gY8ocsTnA9+Pc849Tz6VnyyFc7m4GcAnt+P06+3GatTXActtB647Y4/XOeT0NZFwGfLZJHtn&#10;pjHBOO/t16ZpAVpLpTxkZzyMc5/P17D1qhcMHGQenOB39c88fr0/JWjIJycd8Yyfp1qlLuHQnGfX&#10;nBPH/wBf/CgCpI/JHTIOfb/9Q/nWZcPxj169OnT9Bx+NWpGO5jzjBB68YIz2/DFULk5B68e/Ydf0&#10;wPfHFdAGTPjnJ69uOB7/AEH065rGuPYgZ6jPQfXB6D+efStaUg5J79Bk9ByT7+mO4HcVk3BBzxjr&#10;049z29MDntyKAMOcbmPzcD6dvfj6/j+NUpDgE9gMgccnt27Dnpz3q/MF57ZJ6ccD8Pw9azZjxtAO&#10;SemSMDr9DkUAZU7EKSeDn+h/kPbmshn+bGep5Ppn0z7Vq3mcYx0HP1+Yf06/hWFKSGxz1P6Hj8vT&#10;6UAVLpjudjjoAPQ8Y9euc1lSZwOmB19u/wChJB//AF1o3HO0fUsMZ4HI7evXFZk5xGx74HbvnJB/&#10;X/OKAMK4bLHOOpJ/n/Mn8qz2Jy7HHoMdOB/icVYnbDtk4GMDj1bB7fX+lVGOFHPXk/zJ/OgCOimI&#10;CBz36dPzz/npUgwCMjIrnASipGYEcc8/l/n3qABtxOcDP1z/AIfz7UAPprNj69v8acTgE+gzUBOS&#10;T60AJ1ooooATA9B+QowPQfkKWkyPUfmKAP44Kcn3h+P8jTacn3h+P8jXsHjk1TBQQMjsPb+VQ1Ov&#10;QfQfypx3XqvzArkZBHrUePlPs3P8v61LTSOG9+fxA4/lSArOOAfT+tVnHf8AP/P+e1WyMgj1qAjq&#10;D9DQOO69V+Z7D+yvn/hq/wDZ8I/6HyAfibe6x+tf1D69/wAfd1/1+XP/AKMr+Xf9lj/k6/8AZ7/7&#10;KJZD8Db3QNf1Ba+D9suxg/8AH7dZ45/1tYV9o+r/ACOun1+X6nmWp8eYD1Ltx9d/8v51yEoxNGT6&#10;kf8AjjZ9v511ur7lkI7Fuv13Zx/niuUu+HiYHqW5H+4w/wAf8ikaEZytwhyf9W3HbHydP5f4VPan&#10;bqloxGAbq3PTI/16Z4/Oo7kbXhOefKPTqT8hz69vTtQDtuLRxk/6Vbknrj/SFHp9c0DjuvVfmftX&#10;/wAExoLe2+OfxBtznB+EltjOf+goh9T0/EY9q/YO+CrnaPlEgxj0DNj9K/Hr/gmP/pXx68ccf80j&#10;TPt/pikA+4J4zknPHWv2G1AYLD0kx7/eag3MtZdrh+Dk46cen07fSlnlwiqON55xx19fwOPf9acI&#10;gxUZyd2f6+v1P40SxAuAeiY/P6YoARkyyjr+65HoTxj2781Y2bVUd/JwD1IJ9OB6ioCeJWI+6uB+&#10;eP8APfrjipGYiOEnglO3GB6+vTrQBGxxG0OT+8VunsM4z2HH48/gsbujCTr/AMe8fP8AvD/JOSfw&#10;qFo5GIKj+Jvw4IP9ef8A61WEyI3LD7vkEHtkMM8YH59f0rnLnuvT9WXGt1kumkJ4IkwPcAcgdO+e&#10;gqSP9zCyoAcNtPcjdyMfUen51XlkfztikjZbvKe/U45/Pn/A0kDuEkLDO6aHGR2I54+vPb8aDGey&#10;9f0ZaBLzKFz8sWGOPTOM8dc9MgZ461aiDOZN2MBTt6cYHHP/AOv069KUMi+bNgDJwB+P4dOMZ9/r&#10;V9N2GHTA/n+HIyfpxQWIihUmJIHGCMAYB+nXPTPftVlGZQDycxjbnPQkYOfYHtx0qq8ZMUjZwCRn&#10;r05JPtyemCfrjNTg/MvpHEo9ewU89ugGCev40AVvLPmMckA/X1/n2/MduZnbbCOTkcd+cc9u3T0q&#10;QMHdvU9vc+/0z/Kkdcxkd8nP5/h1wBQAiMSoXGRggfUf/XFVxGTIeuCfU8/U/wAhn8uanX5ce3X+&#10;tOBAYntz+A9s4x/+ugBr5DqUA4YZ4/pj1zkUxt0nnKw6kY/Dn6DjuOp645qdXVjhOST/APWJx17d&#10;MD86AhLtkY5+mfTP6/8A66ALMccaqqgjIj54wScd/f368+4qosBMhJJIIOMn6/h09sfj1c4YSnae&#10;CvHJ/H8Oo/L609JCpUNyRn8Dn+v48fXNAEkTIsboBna3UgZAJ+v9fenuoVcj+Ltg9Qen8/Smrhd5&#10;28ucjPfqcAYPX+tSJgqQ3Ven1H+R78fWgBAuBIw7AH/6/wCZ6VeXCxAHb86/j/k/jmqKncWQEYOP&#10;y7/59+uKnnyAqq3AXHX26Y/n1/WgB8kqpAqrgn146/oT/wDWqkXZiA3TI7dRmnSxssSnOTnPuOff&#10;/GoZXI8vA9M4x9c/59sY6UAW0ASNyc4wcZ+vb8yO1RQjdET0y2BjtyB1/GpGIZVAORjn8sf41C4Z&#10;U+XoCCc9yDke39enbNADWm8pmZT8yL2P4/5/PsRT1u/3LE4JcZI9B7dwP19qqvEzFj7YPsAfT149&#10;fXjikRRhv93aBn/P0/8A1UAW0lDyYHTyv88+nf1qbzD5KL1Gep+uP8/Tj1p0FoUVf7zJk9eMjP8A&#10;nsM01iqIQei+3fPbr07/AM+aAFJk24XB4Bzxn8e/5dfzoJYrkED8xntzg/oOP5VGql13oflHHrn/&#10;APXznnn61XlEp+Vc59uOmM/r/kZoAvJvRNxIyc//AK/xx/LgVFmRjgkBSR264OR1wP8APFOhYvEV&#10;kJDL69Mj9cfy71EqSOTjOAfz/wAe3tzQBq/KyCMY+Uc4A64xz7j1xVLaY2dTwPX8enf+eePepVDx&#10;ozAk+h6/hnkfT35xTHcNsiPDuRx/nOfy9fagCqVZ2UYIVT16e/8AX/PSnbgN0bDAxx/+v9Ovb1rQ&#10;uVRIRHGMyAc468A8/j3rJmQtswcN3x7Hkf5I9zQAxjsYZGeo6fTsfX/Cs+YFmJA9SfyFaUhXIBAy&#10;Af6cA/59KpMd2QByOR/Uf560AVxjbyPUZx/k9+Py9KNgKcHPoOgOcA/TAHt/SlK4DY5z+g/+tUaB&#10;ufY5HocYxn3/AC/rQBWeF/mbHQZ4GeMA/h7iqDysCvoOMewxx6fp+vNbhlUhl9QB79P8881jTRHd&#10;tAxnnHfjrxzz2HqevWgCGSN9rSdc5IGMd/146ev51nuzfXIx+PPT8+laMsxCbMdOD/8AXz/T19qz&#10;92WI49eOxB9/z9qAMi5VgoI6lySAeDndg4/x9KywX3nj+Hgduc9PXPA9ea27gMRu7hzj/wAe4/U/&#10;55rMZSCW7jjgf5zz/M0HQRsD5RP8RwQPXHb9TWPdO6spGN2f54z0644/H8K0pTIqkqehBHbgj+XQ&#10;e/HQVi3HmMwbuCSFPGQT2/zz9RigCCZmxnJ46jJzwMn+Y/L2rO3HJySc4HPPOGJ6+xq85+X6/wCJ&#10;Of6VlTMFz0Gcnr/eOP0xSk7J+hzlC9k5IBI6DrwOSx7+mAfyrnbl8kHJI5PXPBIx37c4/Sr95Lkn&#10;05/8ePGeO3Xn19qxLhuD+P6cf1zWAFSSTEg9lwce/Gfr1/HP0qhPJuYnJ6gc+uck47A4P1/k2WQh&#10;ix56/wDjo7dO9UXc4yBzg/rxnp2xn9KAIbmTI4GMZPv14HboM8e9Ylw+6MjJJA69ep68/wC9+lX5&#10;WJznPXHX07/pWLKT93tuJ+hH/wCumur7J/5L8WgKEgwSckkD9T36+4/zioJnIBHbn64A5HXHJ6Z/&#10;Sp5ASAeMHLdenGcfrVCZgAc+wz+v/wBakBkzMcnOcgfkT/8ArH5VSlbaPT6nHQcj8T2qxPICT65J&#10;x9OxPTPP9Ky5ifQ8YGeuMfN/kU4q7XqBVlk7jPGc57459fcfj+uVO5JOc9h+fP6jr/hV2ZhyMjsO&#10;o+v/ANasqZxzyOhPUfxHH6VuBSc5LHn0H4nJ/TArLuADk5I6n8zx36j/ADmrUr9dp7HOCD944/Ss&#10;qeQ859fp047D3oApTHqOew/Pk/pWZLLgdOgPfHU4H/16tyuMdR0PU+px3/yaybhiPujPJORz0H9f&#10;XoPegCpcPk9OhP6DB/8ArViT/eHpgL+Z/wDshVyZ255PYdfxrLkbkH33fl/+ugCtIctk5+UAHPTP&#10;U9+h5z+tZd22ehPzc8cDAB7ce/tVydwA3uAf8+uMf575dxJkZx0+XOevPXp7UAY02C3f7x5PXjg5&#10;/wA/rWdNkyHGecYHb14/r9BV2c/M59ABn3x69sZP5VSUhgD9evUZ5x+RFKTsn6AOopTjJx0zx9KS&#10;sACiiigBrd/91v6VDUzd/wDdb+lQ0AOb+H/dH9aYeAT6A09v4f8AdH9aY3Q/Q/yoAjWQYA9B688e&#10;1P3r6/of8KrFAenB9PX+v+RTfKf1P5f/AGNAH8dlOT7w/H+RptOT7w/H+Rr2Dxyap16D6D+VQVOv&#10;QfQfypx3XqvzAhYYJH5f5/SkqVxxn06/5/z1qKkBXqBhgn65/OrDDBI/EfSo5Fypx1waBx3XqvzP&#10;T/2Z5TB+1N+z5PzhPiRpiHBwczJcRL+TMPw6Y61/UnrZB1HUTjI+2XB/8iZ71/LN+zkR/wANK/AI&#10;9v8AhZuhf+lElf1L+Iv+P3UD/wBPM/8A6Eawr7R9X+R10+vy/U801tcg9M5z/Pv16Vx052+X7scd&#10;8nY4H9a7LUgChz0yD/461cbfHb5fsx/9BcUjQiuFZpbXbncVfeD0wCO35DtU9qoa5tgOUE0G7ODz&#10;53T6/l37Yp+zetqw5fY28/lnpwP8f1dp4H26BeAgmh3Z4583nr1Pr146UDjuvVfmfst/wS6+0L8a&#10;viTc9MfCuz25wPlN4g4/2e2B+Ga/ZDUTkv7yE5/4E3+NfkL/AMEzLcL8cfiDg4tf+FR6X0OOftqf&#10;qdvTrj9P2A1IYLhegZwPwY4oNzGiY+Zjtkf5/mKI5C7XHqpx+v8A9b6+9OQDbHJg8tjHfn29fTgf&#10;qKakez7Sf7zjGfQn/wCv/noACQgGFzyNzAEfX/8AUTz+lPmIDW44xwpx2zgZxng/pSSDaqIMEO6/&#10;TnGen1P06c9abcKRIg7Bxg9iAAePX8PrQBF9pEUkqbf9XKoA+o5/yPx61E10TE2RjLZJx/tcD/8A&#10;VSrEPtLlhnc3mEH1VT2yP89RVh4Y3t2VQMsiuPru56c5/L6da5y57r0/Vj5Ww00vd7aJB7AkZ/nn&#10;p3/KwzjG0DgugH1Cj/8AXjFBjDLD3BQL68qRn8u/1PNSgINoYf6uUkk9Dxj06/T8fSgxnsvX9GVo&#10;0eNyw5MkqjAOAMnv64x9Oenro3DuisVwCGUEDvnsTjnrge3NVEyJHZjx5w29Mgdexzz1B6ZA+tPu&#10;J12HgFjOgIycnp2OT/Ogs0PLkaIjP3tpJz64/HHGP5jimoDvnDchIxnnr+Qxn19vWp3ciNwCBuCl&#10;eSeCB6f59etVmWRGOCPnT5jxg5GevP8A+oY9KAJIfvf59D/jT9/DAnPc+3f9aIRxn1z/AJ/QfnTC&#10;MO+eB0GeM5Hr+FADDJ07En6/h+P4VIyklBnr+m7/APV196rMDlfYjP8Aj/n1q8w4j75H+A/pQA4Q&#10;rHJDtxypb+Z/kfzxTZJcBzjoePXA49v8/TlRk3KDdkCI8ZH8j/gDn64pAFaEluSWYfU5OAfw/wAf&#10;egCW3iaUxuO/c9Pb07fy9eqSJ5chDdc8de3Tpzzxj8fanRTeWkYXjDY9+vfp+XUd6SeYNMpPJJHp&#10;jIHHNAEyqzLu24AAx/8Ar/8Ar9j7VBceYHi2jAY8+n+fb8O1WRMSCgAwQcdeox/T1I6055FSFNwB&#10;YA8Y59uOR6f54oAgQ/KxBGRz7+34j0pYtzLlj1J6+36+g5qFHCJvOfmJIHt656cfh3qXzUdEwCMM&#10;emcgH8OnPp/OgB0Uu+Qhvug9zn1Hfv8An+VLIqkngZ7fXHFRgfvAoPJOfbnn9aknYDb2Pr+f5fWg&#10;CzaW4dW3Hr09v/1f0PPcx3a+TFjvk/56/X65x0qaJmAUqRjgnBHQYyf8+lF4y7QW+YY57/n/APXo&#10;AoQthcsMbk6fnk4/p6dM4ohVRvJ6DH4c8DnI4PfrxSxgNuJ4G3oevPb9OcfpShGRJBgncuRjnnqO&#10;3+J9aAL6ykMU6kxDb+Ix16f56+te5gIgjzyTnceMep4/w9fWoIbjbKrMp4Tbz/8Aq5+tW5pvMt9m&#10;MlgcYzwOn+cfjQBWtXbbtVQVBwcD8PTvz+X41OW3HKp065A4x79jz+FR2paBMFc7sk9z7n/9eR6V&#10;aNwqIVVfmYdcZwT0PH+cc/UArTABQVzuPXA+uen/AOvn8pY2McYDJksMZI9f/wBfv1qFXfPzAHng&#10;cf4f/r9KvK2E8yQABRnHTpz0456nPXuOaAHowICHrwcdffn15/n6Uw2we4SboEH1/wAOfw/Kmqw3&#10;GXse3XHp/PuKmllKwtt7/ng8H/OaAKe7y5p5XOVP3QR/j74/+tVCGQyu7Y7nb9M5/wDr/rV6RDJE&#10;i4Jz1x6Hnt0/z34qAw+SCVHAHOOmevP14/zigCtPgHqOvrxz9e3HB96rqoySPQn8OvFOcF2bn149&#10;MHPH8sf/AK6YuVBBzgc/Uf5HSgCu5OSAODyMenf/APV7+9RtuVMjIOT9cED+WOlWAuQSOo4/x/p/&#10;nFNcjZjGD9f8k+v4UAZzSbTuI5xn+Y5zyOn1qm9zly2D/wDX65yff6/yxbuNoKjHLccDt/knP4el&#10;UnjUAcY9+M88j+v+cUARyKCrP2ORn+uPp+H86zWk25BGD29ffsevH/16utOp/d9AODnpj3zxxkD+&#10;pxVWdFYZXBIByB9MjGO/PI7/AF6gGXM5JyMEAdOuOT3B/Os5i23f6EHH6fQfh6elWX3B3x93BwB7&#10;Ej3+nTr+FU3dsEHG0n6decevfv3oOgbIxyS33SOnToMdeec896x5wxJYH7ucj2/lx1x0HJFXZPMZ&#10;hgkjAIGc/h398fjz0rMlkYByeByeeCQR6DuM+hyOnTkAoO3ynOOM/hnqP6+tYV1Ly3Qkn9Og+vH5&#10;1pzSjDfMOST/AEH59P51zV1ISxw3AHb1P8+SR6VFTZeb/L/hznKFy+58ZB5P6cfy/UYFZdweo46H&#10;+XHf1Jq65G4gkDnAB/X34P481n3bYHXsfyAz+h/zisgMiT7re/8AJef0PBqk5AVskZwcf04/SrMr&#10;fIcH1x9S39eKz5m6898fgOv60AUpjxjjp/Pr+nNY1wwDEAjt3545J69j19OlaFxJyCGGMkn0xwBn&#10;9ff8axLhzvz3A544yxJP4YP0zT6er/L/AIf8AIJZssRnjPrkEDk/5xxVC4YFScjkH827fXv7dadO&#10;+DwcZ6fU8nr6jHtzWZNIT1PHJ6dQOAf0PT8aQFCdxuIyM59ew5zn2NUZZG2nBAJGfbLf/W/H61JJ&#10;u3En3545LZz+Y5/D1qtI2PQ8HqOw4H6ZrSC1b+X9f11AyJ2cZ5B+mM/MemOucc1lzMdpzjJJ/LoA&#10;AID/fw/TP+c1qXDgkkcde3foDjH+eprJlOSc9AP16D9c1oBmTN1PHc/lwPz/AP1VmTS9jjgcH6ev&#10;4k//AFsVozr12/THsOv6/wD1vSsiVSScnr6eg684x97j69DQBQmbqeO5/LgfnVGU4GMjjA/Acn9e&#10;tXpQoJ+vfsB1/I/j6VlzE4P68dz17dx/9bmgDMuT34z0P/Avx7AVi3LEcZwPr6cnv2rTnk3H2yT+&#10;A4H6ZrJnOcg/y7nk/pQBnTyZHXHXPpxx/h374rGmf5WHGM5/AZ9+nHWtKU8HJx2HHqMkfy+max7h&#10;huIzncMemOOnT075oAoytlPdj07HPUe/X36e1QR8Aj0x/h/SpiMsF4+X8Rk9Tn65Hp06UjDawA5z&#10;z7/p74/lWc3ol53+7/hwEByAfUZoo6UVmAUUUUANbv8A7rf0qGpjz0/ut/SoaAHN/D/uj+tMPIP0&#10;NPb+H/dH9aYTwSOwP8s0AQqu0g4wCR71PUCtuIGcgEe1T0Afxv1Yi/h/H+tV6sRfw/j/AFr6A8cm&#10;f7p/D+YpV6D6D+VI/wB0/h/MUq9B9B/KnHdeq/MBH+6fw/mKhqZ/un8P5ioaQEE3Q/Qfzqq3Q/Q/&#10;yq1N0P0H86qt0P0P8qAO8+BU7W37QXwHlBIYfFTwqoYHBG/VFRxnPdWIPsT2r+qbXyWvr98dZ5if&#10;+BA4/nX8qHwaeKL47/AyaaQRxxfFbwoSSM8HVU9xjHrX9WniEq13qLDGDOzKcdmVSCPqDmuCvtH1&#10;f5HZT6/L9TznUzwB7g/lj/GuE1MEuQO7n/2YAn867TUD8sY/2gfyC/41xN//AK4Z6F0+n304/HP4&#10;0jQtQsI1iQ45i+v8a9D1/D/9YAmbmLb/AM/VvwP+uoyePqRjHrTWGZI+nyxnPp99Tx7Y6VNov+ka&#10;rFE2Mfa4BzwM+b657Cgcd16r8z9rv+CYGbn4zeP8ZyPhXaZwSSBbXcnX8BjHfHtx+v2oH/SSTz85&#10;J9+DX5L/APBMwW2nfGn4hrbc7fhagA64xfSj1P4/zxX6v3pLXG4AnDknHPTI6/Wg3M9zsMh7bhgd&#10;hxzx/wDq61H5rSpIoGcMCeg+v6Z+nPNPkZSoHX5vz6fp/kU+AKplBx1GOPpn/wDV9PTNAFu2H3N3&#10;XZyT/if0qtdFd1vzx5p3H2J4z37f5NTmZVMYGPT9Mf4e47iqU0bOFbPR/wBD27e360APYESrJj5Q&#10;xGfY9f1PTp2PvbhCqST8zMWUD2Pt047AdB9arMfmWJuP3YJPvwc+vOP685qWBgu6RufKI/E5xnHP&#10;/wCvmucbTW6a9SaQlXijXA8tjnPv65A6f5zxmYhWDO3IQ/huPPXp1xmqMsc0yTTpwQytj/ZyOmO3&#10;r+fFaNvExhZW5wolYj0/qep/SgiabWmuv+ZTwzLuXOd3AHsTye3H8/oKNm85zyrqTn34Bx/X1/Sd&#10;ABMiADBXOOvUZHXillhKO+3o2wd+pIz09vyPXrQUTIpeRlBPCgdc9ef/AK+egqzK26RIxjCqM9ug&#10;59/X169aFj8ubA53BM4z6D/9Xp+dH3ZXB7lh+J/LjNAEsQIjUHvI5/LOP5mh/wB5GccY9O+Oeox2&#10;7/5Ld2EiQdnk6d/Y+vH4U5PubQOcHP1Pb/PpQBFGoYKT3U4HvnPX27n+VT7snkjcPLHX0Oen+fWm&#10;Z2eSR2D5x9ep/Q8+1NBy7sOmVP6cfyoAUjFxI2eOnfjI7e3tUka5Rh6Nn8Op/pmmyqSVbruYfp/K&#10;hSVjdumGxjp7fnkfyoAkXaUY+rFemMfl+A/rUDLtdCf4WyD+v16jp+HSlQHy1GSMvuH4nPb2/IU6&#10;VSSp5+8Afz/+vzQBM7vtI/vHrz2z0PsM/nyTUcZeUktnbGpHtkDGPTgdf6d5QAWRN33Ryfcjk5/H&#10;8P5ybFigbHJbd7Hr1/z3oAgRVZYoiOCD6evHT/63pVhljTzFxj5ODwDntzjt68Hn25i3L5cbLjIQ&#10;5/H/AD/9bjFSBxLtXHJTJ/z+vP65oArgEMnHQD9R9cen+RT3TzW5J4Ofy6/r0/UVITsDZ6qAP06D&#10;p3zUQbgt6g//AF6AHxSjzTHuPTHX8sf/AFvfjilm3KAo55OMk/nyff8AP6VXigO4Tc5LH8fz/wAn&#10;8auBvnO4ZAHXHXj8v/1GgBkNu53dcYPsOR+I54/n9bkaMts5IGd3Xg8dhn+n9KiExQMT6Y7f07f5&#10;PtYRi9k5HqcH+v4fT3oAokZfdgYxzwBnqOg+tThW2rn1zz3wef5/zHtUeCEU9T0Oe3P/AOs/55sE&#10;MAucdP8A9f64P0oAQna5BA+4M+x9R+dNCMFfaMg4/AZ55P8An1pWIfJGAemevTnr6dOn1p8TtGdj&#10;D5W7/wD68cYz1oAQKqKSSd2RkH+o9D1/Hr6kshIA5xuGR6ge3Sn3aqpXYc7iM8euPT2PH+RVeZWC&#10;qR1z09fY9Me/5UALFIU3lj8vGB79T7D8OfXinvKm0HOB0x9cY479/wDJpsaK4GRxg5BJ/Hv3PWpj&#10;aI6iQdFbBXJOMfU/4/yoAiEwjKrwQSOvOBn8/wAP/r0O+RIn8Jyc989c+3Xv/Wn+RGrGU9AOBkk9&#10;+mc8ZHPTvz0qu7BVL9d2QPp24HXn0zxyaAKB4kwOxA/LAp/Vf+A/0pg+Zs++79adkbM5xx9OQP8A&#10;61AFUttkH1H8hn8qafmbOOnOM+gOefpSSDLAjoD+HQZ/z70inABPcEfmD/TmucDOnYGUH0De3Rhj&#10;+VUZucY56f1P8q1fIGQSRxu+v3vcfj+fGcYz5Uwc9cY/keT6eldAGNcIQjkeg+v8XH6n/JqtGxIY&#10;c8Fuc88+/wCPH41psAyup/u5/M1RVQjMD6nIAx6/4+tAGe4I3YB5JHP5H6DPc+/esq4U5OcjOAAO&#10;OnHPtn0/TGK3ZV5O0Dj684BPHHvWVKuD8w6ds+nJ/n7+9B0GZJ8qnGehxn1+6O/cjJP0rn7p85yS&#10;Mhjgeh4GeR+f161t3jAKdg9vxAx7e3p6e9czcSDJ3c5OOuOny+nA5z+f1oFJ2T9DIumYKwLMPx7D&#10;j19eev61hvwCxJ79T2HqST+HOO9at2wJIxkDA6849e/c8fSsecjaRjtjOe2CelXP4vRf8H9TAzpn&#10;+bOemSccZ78/Xn8KzbuXcOpOAAcZHLHr9T3IqwzZ3A+v/wCs/p+v55ExOSSOfmPX0/D2HP1qAKrS&#10;ctz2IP19c++R+ffisu6k4OM8D8cYGf59KsSnBGPXP5jn881RuB8h47Y/qOPr/OucDKeQ5OSTwfr8&#10;uenP0+tVJHABz2PH4df8f8inORuPHGc4z68n8/Wqk/Azj/I+bP49P1qpbpdkl892BUuCHbIzwCef&#10;ckDv1yRz2rPlB2MO54/EHOPxxirWeGPqxP8A3yP65/CqknOR/sn8yQKkDMLAkjvkn8DwPyx/Ks2b&#10;GWHPXB9Dt4weePWrcrbZGx15P5D+v0qnOTkHHAB/Hv8AhQBi3HDHr0GPqeOP0qlL0OOi9foo/wA4&#10;/pV6bHpnBYj8P/11nSH5W49v03f/AFsV0AZspySPbH4nv+ozWXccbhk/UcZwP8avyNjnHct+Xb9a&#10;z7n1xnGAfp97/wCt+tAGXMeo57D8+T+lZU5G3JzySR9Og/I/y4rRmGSQORjJP+9/9f8AzxWVcnkk&#10;DheOv90f/XoAx5erAZ67R+H9Dg/nWbNndg/X8Og/LFacuBzjnHX68f0rJnPLfTH8xQBlTngj6j9C&#10;T+tYE+dwHoOfrk/hx/Wtqdup7dfzJJ/QViTfe+pJ/PBoAgHBIzknLHP1AFOHGT7Y/E//AFs00Dnd&#10;3P6f57049APQZ/E8/wAsVjN3fpp/mAEEdRSVYqFgAeP/ANX+etSA2iij6UANIXqf54/rUbAA8HP+&#10;fWlVCevHPf8Az+v6UrKqjrk9vf8AQGgCOo2bHCn1J78nn/P1prEljnjHH/1/604bV4znPU+3px0/&#10;z7UAM3xeh/X/ABo3xeh/X/GjZEe5/X/CjZF6n9f8KAP45qsRfw/j/Wq9WIv4fx/rX0B45M/3T+H8&#10;xSr0H0H8qR/un8P5ilXoPoP5U47r1X5gI/3T+H8xUNTP90/h/MVDSAgm6H6D+dVW6H6H+VWpuRx6&#10;D+dVqANj4b8fGD4N9sfEzwp+GNVXvX9Z2u/8fFx/uxf+iYa/kv8Ah8QPi98JOQP+Ll+Esdv+YovS&#10;v6zdcB+2T/8AXKD9bSEj9K4K+0fV/kdlPr8v1PNNT/hH4/yz/KuMvuccfxKM/RlPp/s9P8K7DVP9&#10;Z9FkJ/HeK424yTtxzvHXthW56f7P60jQsyf8sv8Arn/8TT7Ti6jxxm7izjj/AJaCo5CP3PvHx/47&#10;Ulr/AMfMf/X3F/6MFA47r1X5n7X/APBM0+R8ZfH4zu/4tVFgZz/y9y4689PT/wDV+vt4PJlPGc5x&#10;nB6/p0+vWvyB/wCCX3+k/HTxvnOP+FVQ5J6Y3yDnt16+/vX6+3pzIPqOfXlR/Sg3MTaS/XjzM/UE&#10;5/r/ADqR1wSR0J49f8mnc7pvZiR275B/M1LHHvTOeQe+D+PP880AVjGzeWwJ4bHf8P8AHsKnlDqm&#10;AOdw/pj/AOtnr6VegVfLy2AQ/Q4/z26/5KXDoZSmB39+ccf0OBntSls/R/kOO69V+ZVEfmSxFzj9&#10;zu/EDgn/AD1p0RXD45+RifwPH1z6nrUMjsJFDAgKvUZxgnA+vapcLvCxg/vE9+/XPc/kPwrA1krr&#10;zWq/r+tbGihCRgsMLNDhvXI6HP5Htx+VacDRQxTR8FpLUY6cYPvjn1z/APXrBffgI2QANq56egOT&#10;j19vwq3aEuS7c7f3I5x9MZz16igxERB54bPSNRj0OOevP6CrgUtuY/xPgDscf4f5969qubhyxG0M&#10;4B7fL656dc8cfjVuNhiMEcFnJ4JxnOCcdsY7c/SgBkRJuADyChI68Y9/6HPFMbAkcE9XBBx6f44/&#10;Wp+PNU/7Dj+f9f8AOap8lFOcMc8ng5ByP0HT9KAJB93djJErgeuP6YHft3qyhG0EdTjI78n+gqBR&#10;tEWRwzMSecZI7nt/+qkVvLJBPBBxz068/wBf8MnAAStmTapGAh7duv8AnHtToxmUx54Kpk++P6H/&#10;APXUYB8yP1kDD9e/scVKnyyk45yg/DPb69M0ATjJBz/ASP6d+f5+tVHdtjIDyXzz6ev07/rV4EBi&#10;vXc3PX6Dnt+PU9KpNzKeOhI6dwM/j9fpQA9GJCD0OP8A9f4enTNSnOCT/C3H9Mj3FV7Zsu/XCNkZ&#10;/wA/h39quzYEakD77fl06/n9P6gDCgQb9x3FeP8A9f8AIU3duhcZyVVse/BH+fX8KmZFYRPnCgH2&#10;xj8sfjmoVQBWZehLDHP4cflQBWQyCOIHqwPX68/0z69uTVsGSEmQrwI+Ouf096P41IGBHGSAe/H6&#10;DOKSSfzEUAD50IwR6cc/XB9Mc0AQxzNcs3GAcc44Hr/n8fWrqxAjbk9CPbv+P6/lUUMSxoGAyWJ6&#10;ev8Ahj/9VOYuo8zpzjuD16e3r3oAtOhjiRRyQc/yyOfyphIOeOTjn37np3p8UhmBDdVXoR19fx9/&#10;1PZuBsB75/x4/rQA2SBzGWGev8/X/PT1zVmMMlsY/UZ6f5xx6/Wpsk2yk46/jj6egOf881Hy04Xt&#10;t5z0Hb9Se5oAoKWYqn+1j368j/PX69dCcMpUDHQfy59PY8YNUpFaOcYxgPyRj8u+P5/rVqV2aQDP&#10;AA5Hp39R/TNAEXRRg4y3X8T/AICkkc7lUc9v/rD6A+vtipHAKqoGDu+g6H8PT8j+MSAx4MnI569P&#10;bJ/P+VAFqPAw0hycZA+h/p2A/wD1K6+bkpgjBOM4HHfj8z+fNNtcSBy56BiB/nPr7+nSi2ckvt+6&#10;oPXPHt+oFADYGDyKvRs8g+3+fQdeK00RAHQMM9SOPx/zznP41npCQ5mXIY8Afnjge+M4z+POGmC4&#10;WR23EFl6Hp04Hbn/AOt9KAGTEuZAp4UHjj1//VVRUJi3McMM/L/n8+P5VOhaKJy/+sLHOe/p0H4V&#10;RuHJXKtjjPUD154PT6fh2oAcoGCfqf8Ax4D8selVZGIU/j/ImrMf3Pfbz9dwqvKrbCcHv2/D+tAD&#10;UAK+vOR+QqpMxBGPbP6mrOdsZ+v44x/XH0xmqTcqO3PfjoD/AJFc4FeWd1Kgeh7n1H19P1NV0YuM&#10;n0HX8f5/y7U8lXcD0yDn6j1H+NVXk8t9q+39R6dAfbj8iOgCBiEL5/uj+ef5YHeq0kirkkjqf5/5&#10;461NKpbJ6cA8jryT+Qx71Qu4nVc9Pm/r+P59+9AFZpM5wR1zn9T+R/TrWHeTAbtxHU/iRk5OT68f&#10;pyeas3EoRSVOAB3x1PX/AMdGf5YrnbmfJIZu+e2Dnnt+GP8A9YoOgrXdwADtIGB1PXjp+px6k8dj&#10;nm55jk5xwMj6joDz6nHHpwKnvZ8ElT16+uB1/X0znOBnFYpkZgxYnJz+Yxjtj72Pw4oTs0+zuRN6&#10;Jed/u/4cqyy7nPTr+ORluef8/rWbNJycnkgtj3J9+gGB+HrU0xIZjk9cAkY5ySew7Gs+6bAyMHJP&#10;5ZwM9+MfWgyKbnlsY6Hr7n6+nOKozKMMOOmBj8R6npz/ADxVkvzknB+909OnX+XXiqczHJA7An8s&#10;89PqfTmgDLlG4/TjPpxnP5jH6VUnUbD9Bx7k8j16c49s1ZZxuYZ7+3Y8/mMY/wAapzsBnnPUn6HO&#10;D07YPH59qxiryX3/AHAYkqgOQSByR6Y78fjx9COM81n3RypIxkDPPqeo6/iPatCcjnnrgnjuDk/p&#10;ge31rMlYHvwefTg8L/X3qW7tvu7gZrMFBXPHGPX1P6+3HfmqUkgBJGD1/QYH5/r2qS4faT6c/r/+&#10;sVnSuQTg+2PYdfyP+cUAUpz84+oH5Hn+VVpn+Qn1LdPYnp+Gadctz15wO3ck57en4Cqk7fu+oBxk&#10;cj/J5NAGXNIM44xwM/r/AD4NZsz/ACkcc8/meR+manmbrzz/AFJyf0/zmqE7ggnPGCfwPA/TtXQB&#10;nyyZYjI25x+A5z+fX0zVSR8rkkZwc/U9f05psrksR2x/Xk9O+P8AOKrSP1PUEE4/DjnH1/rQBSds&#10;Func/wDfPA/PNZc7fLjjnH/xR/XP8qtzSDkg8MSOnbqR09R/hWbO+VHPY/8AfQ4/mR/9agDPmbr0&#10;7/oMD8/17VkTtjr0/wA/1NXXYlmGev8ATt+BP+RWZcsATzzyQPxI/ngUAZdye3uM/Qf/AFzWTOMn&#10;8QPwIGe3+c1oynIJ+gH4H/JrLkOWP+evNJuybAZ9KKM9R9D/AD/z+FNY9AOpPbt6msAJN5I7fUU2&#10;ikJwM0ALRkDqcVCWJ74+n+NNoAc5L8Lkccf48fl7VD8ynJyR35zx/nvUlHSgBpAb/EVCyYP3j+Bx&#10;+nb8KQhm4XjOePb6+1Cq465PpjJ/XHP60ANVcck80+nsuOQeKZQB/HGg5J/D/P8AnvVhf4P+Bf1q&#10;NV7Dp3NTqpwB3GT/AD/mK9g8cePusfp+h/8Ar05vuL+H8jSYwh9zn9RQx+VR7A/kP/r047r1X5gM&#10;qJ+o+n9TUtRP1H0/qa3Och5KepP9DVOUkcj0H86up90fj/M1WuFyCR1wMj15/n/P69Qcd16r8yTw&#10;nJ5fxM+FsxOBF8Q/Czk/9xBDzj61/XNr3/H5KOm6CzIz72EH+Oa/kL0OTy/G/gWUf8sfHHhdw2eB&#10;jUbcc9uM/qK/rw8QH/To8/xWdmeT2NhZ4P4hietcFfaPq/yPTp9fl+p5lqR+Yg444/Ijn/OOtchM&#10;RvI9AuPqYz/nNdTqjHzHB/vMPoAw/wDrVx07Yds56L+ZjJzSNC6ykrCQP+WQ/ktSWgJuogP+fuL/&#10;ANGCpY1BhiyQCIcc+23+X88Uacu6+jUDpeR/pIvT8xQOO69V+Z+2H/BLnH/C4/iERjI+FUXI6j/T&#10;pB1HT0r9crrll+i/zWvyF/4Jdj7P8ZPiGOpuPhVH1zwPt8n5cfT8AK/YG4/g/wB1P/ZaDcziuGdu&#10;Bleg/wA/54qGAERynvgkDPAOeMf5/Kp3b5pAegB/z+v8qghYBmGflYd/w69qALR4iDAkYQ5AP+eT&#10;3qBlbZE/UnnOTnr/AJ/UfWYt8rJ6Lx+f+c/h705uRbjsVoAryMC5DEEmNAffBAP/AOurGAZ9yngI&#10;BwcDp6fWqk0Ya7VcjbnHp3/Ljp+f0q6F2O+MnA5J9h7evpXOA2RzIqg8bTnI4P6f57dKtxI20BOF&#10;My59uORwfTqev5ZqttG3PopP9Rn6dKdFdbY0AwSX/LBx+X+fSgC6yeWJcHkkn0Oc81CJXVSFGegH&#10;1/H1x/8ArpXl3hmz2Y/TPGM989P51SS4JkRNv3mX+ff9fwoAvxNIXUsOgbryf0/+tx61MygkHODl&#10;eRxgFufpycn6VIzBVzgZOR/nn36n3qFgzLLt6hR+Hp+tADC5OUPChwFP4dO/Hrz061M0ZMjl+DtG&#10;PfjPt+o61nyGRrcIAfNWUEkehORnvyMcc8mtDzi4TcCGCKp+uB/n8aAAgnaYxnaOcc4PHr9BUw3P&#10;IBkbjjI9uM/57YxnikjYQpKmMuwyOPX061UDyBy/IKjHXj9f6/8A6gDVRECtggsCD754z1z/APWx&#10;9aguBuEeAOG7Y55zz+NUY5JCzMScM+e+Of64/CrgbKgHk7uvGc8fpjr60ALbRqsrsehY/n7/AP1/&#10;c/R0rqqgH/noPw57fnjt3PflFbk44IOOPw61SuQWI5P3xz6YPc/55HXrQBecF0UrwAPoeRj/APV+&#10;Oamjj2wFcc9eRnv2/X6dx2qu0oEaEcA449vy+uf0yasrOrfLjA2dffH+ff8AHigCokxG4keqj8eO&#10;/XP86ckDSEMRwOf69OPTp0xn0oUoIzxk7uv0P+eM/XNWhIItp6hgBjGfbB98fhQBGGYMAegOMdv1&#10;596kfLZ7ZOcdB+P/AOrrTGdSc4zz+WeuP8iq8szq5ABP5/iePf8AKgC7IpTGOAU4x3/D+efbrSoh&#10;dI8/3j39+vHtj+tR+dlUJHO3HT8Ov+ff0pDI+2PaP4gePr/X2xj3xQBfLKCEPb+n069Of84gO/cT&#10;2PfgEZ64xzn9Kjl4m3diBg/QA/0qdVcpv7Dn09Ofr69P5ZAK7FUBGct175HcY64z/npipcMUz7+w&#10;7/5OeO34xsUdy3QjOfr7dffr34GDU8R/dtnoO/8Ak9iOOlACLyFGME9T6k8/59am2xsu0nkdB34+&#10;v/1sD8KQ7RsycDt2z7/nj9feoM4nPOOeR2x60ASqip8gPJHb0wOD/X/HkomUjkUDB3cnjPXtz/XH&#10;9AqPMU7vlycnJP8AL8OeO3XFOYr5mM/TjOfQn1P68fjQBOrmONW6MF4HPt+Gen9KdDNJPuZicg46&#10;npgep+n41A4aZdoIVgMdB2z6YHQ9ehHFOgYwhkzuPf8Azx6nkZoAgu1VYiD95iAeMd/8/j2qnOLf&#10;CR7suQCQDzx+P+SelWZGE7FWIBDDnH4jnt/+r8KUtukcnmFtzAcdx09+PX2FACBM8gE4HQf7LAfm&#10;D9f1onYpHjaMnPHbjHPr3yOfrUsci+U2ARgnrgfxdjknGc1FOVaLOOcEjv6df6H9O9AGSZS2TtOA&#10;c498jPP6ge31yPH5iZHXHUZwR1xx9PxPtUkgAiLAcg5Ptwf64/OqglZEHGcHBwMjGffOMDtyO/TJ&#10;rnAzZxJGCRj+I5HOBkZ59wP0qrC+ZMyYPJ59zggn9Ovc960ZHafoOpII/XjHQf59aoeWI2w/XkYz&#10;3HPoPbGPr656AHXLIxDIQML2wPT6dMZGR+GemZdzho9jHp6Y549vUcYyOv4U6+YqMR5GRnHOD0z7&#10;5/zjkVzF7JKg3EkgkAj2+vY4/wA+oBU1FvlOCRgkZHseT6nAOPpnt05m6lIjOTjg9OuMdjnPb8ge&#10;e1adzPvTn0HvyRgd8ZHfsfY1zN7McED2x15J49c8DkevHQig6NjOklJf1Oe49icflznPXjtis6Wb&#10;EhweoPUcZx16H+X4ZxUrHcSf159ev4+/r+NUZwcscdj6/kTnIBOPw4xQYSd3f7vQpTyH5se/H4kf&#10;meg/p1rMLnox5yTg8844Ht0zn2HOammmZt2QeCcA8ZPOPQ8e+PrWUxdic9Dn1/PjuemBzjqOlAhZ&#10;pVBznpnGB0HGSQO3TA+mB1qnLMMHOckYyAOh9Oep/wA44olUk85x1OQR9Bn9T7+lVpQoXORnk/l6&#10;c8Y4AA6e9ROVlbq/yApSNsJ5PJzyD3Of15LHv0HpWbcTZyB07nHXP+J//UKlnc5I69R35AOP17+g&#10;6+tV9oYc+/qOe5/D8eMYyKl+6rdXv6a/19/kBmvLgkZ657dx1/ADj3PrVCb5lJyBgHHXgfr1/Hv0&#10;4q7dKBnA6HOOTyOg/qMflxWQ8h+YdufXGe/5DjH9KgDMf75+rDnr1H8sVQlBP5fyOauSEhsjrlv5&#10;iqMpJH0JBx3H6+g6etdAFF+ueoOCMc9OP069z0xWdcAEcHgZ9ehxj8fw/SrsmQcg4AJ/yf8A69Zc&#10;8mAQT2I5A5B6EAA/0+uawjuvVfmBkz9/+B1mSNtJz0yPw4P+NX5TnefU/wBRWdN3+o/lW4FCUg//&#10;AKu4/T261mzKDnkc57+vX8RWhLhc5OMYI+h4+pH+FZspGePU9B2P+e38+KAMm6yEX13n9c/481lz&#10;j5Qfrj81rTu2zjHTcT+PPWsu4fCqOMDd9eo/rQBjSnDD6Y/UH+VZV4xDdeMN0/3yP6D/APVmtK44&#10;YHoP6ZX/AANZF6TgEHkFsn1AOfzyT/WgDNc9B69f8/56VVf7x9qmJ7nsP0FQE5JPrWMpX9Oi/wAw&#10;EopAQen0pakAooooAhf7x/D+QptOf7x/D+QptAAPfj9f8KRuAcc46ZH9P5VJ94kkgf1/Wo2O3pzz&#10;j+fNAEQOT8xOO/4eoH0/z1qcHuMH64NVycnJ70qttyOooAacnOOCeaj2v/e/U/4VIQcYORn8Kiwn&#10;qf8AP4UAfx5quOByf51Ko+4f94fzx/WhB1P4f4/0p+On1J/PP+NeweOI/wB0/h/MUxuifT+gp7/d&#10;P4fzFMbon0/oKcd16r8wGVE/UfT+pqWon6j6f1NbnORJ90fj/M1DOMgj1UD9amT7o/H+ZqGf7p/3&#10;f6mgcd16r8znR+71PRCOlv4n0Bwef+gjZjr+OM9Ovev6+9XLTG0lfhpNL0pl55wbGzP6nv8AnxX8&#10;gk4Mdzpmfvf2/oLse4/4mVlnJ7D8vwxX9fmp/v4tKlTgR6HpJPoT9hsyDk59OOefw44K+0fV/ken&#10;T6/L9TznVR87g/7YP5iuPuPvN/wD/wBFGuw1Q5dj67z+ZFcfcfeb/gH/AKKNI0LaopggJJB8s/j0&#10;x+f9KLJ2j1CIJkj7VHnv/Gg/T6dvXqwoxggIOP3Z549F/wA9R9al091i1CLeM/6VH7/xp+fGeMfl&#10;XQOO69V+Z+43/BM8W9t8a/Hptx9oA+EaHkcAmR89eM59vpX6zXJ4QnjKJx6EheP/AK1fkL/wTO+0&#10;/wDC7PFsAG0XXwqjIOAMg3j45446cZ9K/XTUcjGAeABx3wTwMfTpXObmczf64c8hsD3H+f1qNThV&#10;AGGwATgfl/n0oI4B9eDjpx/jjP1p6r8xI6Y45GPT8T146+1ADy5Emw9TH9efz9f0H5yLJ8sI7jp/&#10;9f8APPWq8mBMH6/JjH49D70mSrxkAn5efyoAmk5niOcHce+ACew/T9e9W1/d/aC3JCAj8+CeMfTg&#10;/wAqzZMsyupxtJzzzwcfpx/XFW8sTc7unlR9O+f0ziucB8UwclOxG3/PHt+n5okZQdOhYj2/zjr6&#10;evdiKDINv95OfY455/lWgzKGdCO57Yzn6+/Tr7cAUAZ4dgkuc4ywGev/ANbjj9eamgCieJiOiqT+&#10;Xt1/GpHRRH06knkYxkjsf8PrSKQrLkHICgcfnj+VAFhrjzGCKP8Alo3vxx9efbjrWgy4huWUc7Uw&#10;Pcf5/wAahtLaNpC2QcIzcnjOMj+X8/xebgKrA9GZR1wCAeg9f85A4oAhChbaOUj967DI7gDkZ/D3&#10;9zTy8UkoQcMoBP5cdD/P1x2FIM43sD5angHp/h/hn6ZURoWEi/eY9h07dumOPSgCOeVUJOMsTtGB&#10;z6dx3/rT3O1HwBuZQfUjp+fp6ZpSsbhgRlgwOexx78+n86HBkkdR18sc5x04/PgfnQBGzfu4iowS&#10;wH6D8Pb9asKp3gehGT/KqrsB5S8DD9MHtxn9M/41aWQEufTH5Djr/n1oAVSAzD1OP59fzqu6O6sR&#10;nh8/l+B+o4HfrmmFyGB5Pz5688+/5D/9dXY5gFZSuck8kevcc9P8nrQBC0e9Ys8FcA++OPX2Pf25&#10;qyqAq3bjH/6+p6fz/Ci3j3wuzZyp4z/Tj/8AV2pm4ruB6Hkfn0/l6e/agCNUIDKORng/Q9P559+u&#10;KnlxtiIwT3H+fXGOnb3qur4B24wf8/5zT0QyHGc4IODz1OO/SgBFLMxwOMj8R6fh7dfwqy6KXwRz&#10;tH5+nOeg/wA803cqFzjuPXrxn19qJZMycA4Kgk4Pcew/+vzQA6dDtTaO3r7dPyP+TSxuqRjcOR39&#10;/wDOPanNKu1Aepxxjn8uvvzjsc0eV5i9MDPpj656en6H8QBzSIQD3zj/ADxn9P8A69iORyjL1H+c&#10;/wCff0FU3j2+pPHvn16en+RzUkQcDJ4GQMHg4/H9Pw69KAJPLVYy2PmLDNTyRMlsr5wGxz6ds+4x&#10;/wDX71IRGYecbgM+3/1zn/OTUXn+ZF5Z/h4C/T/PP9c0AQZZlj4xjt6HsTxmopAclt3zDqc9f/r/&#10;ANasQ4bcPRec8gYA5Hp7/wA6qMjt5i54BOPXHHr/APqH50AWAD5aNnoeR6+/6/rSIWMgY89MDngY&#10;6fnj1qPZIETqSB0HP+f69eoqzCCFbIIJ4yc9T0A9snt070AI4k3ls+vtk8dOPr+fOKYJWhjYn5nb&#10;OM9/rx/+unJIZGeI8HtnqB9cnv37VJJFtiDEjIIH9OPy6f8A1qAKyJ5wBPyuSD6dvpx3P+c0wqvn&#10;FC2cA59sD/J7GtFoQIRKpAbjofY4z9OvfGPXArNSFmLuD83PJxj+Xf8Az3oAkVd0TbeME9c46nH0&#10;znj8OvNVpFxA3BHX1+mM59ORU0DkIwJzyepPPJ6jkfr/AI1WknG0qTxycEDH1JA9vT3xQBmCXCsp&#10;AxkjH5e5PB545Oe2BUeVK4OCDweD+WOw9P8A9WZCAc56HkY5GOTjg49D7VTVwHKt0IOM8Ageh/Dq&#10;f/1c4FaR/KyQMYOfbrjkYJPB6/r1rOmu1yWkxkHPQ9Dn6Y68n6jNXJyZWZV+72PrjB/njPT8AM1j&#10;3XlIR5hByCOSPy610AVry5Eilo/4fQdjg9/ocfTGc1yd/dO48sjIBwD3I4z064/M8V0E8saKQgz9&#10;O47evf8ArxmuXvZVQMxHUHGOoz/9c8Z7Y/AAxppOuSOh4z+BP5HBB7Dnk5rm7p8sRn1/T19T2Ix0&#10;PTjjSnuCWc5z37gY/wAnnsM9+K5yeY+a3XtjOAPxx26j9etBpN9Pv/yGPKFz2x/Pg4/DvyeOeRVW&#10;WTK5OB26k547D0AHGT06E4NNnfAOM/pyQRye3PA+npUB+aI9e/THH8ucnj2HrnIZlWRo9p4GecAc&#10;/rzyT19u1ZcrAE4Az9T19APQd/wFXGIxnryQO4zzz/h14xjGTWdLIqknkHk+uPX8Tnt+fApN2TfY&#10;CtISeOnXnnP1x/I/U5PSqc8WFJzg49fyH4/Qd8gZyJ2k+Y/iOv4gfh/PnHFU7l3I65z06de5I9SM&#10;gdhz06Vmus30283/AMDp/wAADKkAyenXt0+p4HToP0znFVJHwCM55/X0+g6n39KmkYjJPU8fnyP8&#10;fr1rOlc8nnv+AHX8T/k8VDd233ArzuCMZ985/M/0Hv0zWTNgZ4P456+nYcdT7+lXJJPm5/mMA4yP&#10;wH6ms+Zyc9T7f57k8n+tAGfKMMO4I4/M+5qiwBxnoD/kZq9KSWHGAB09P88fpWdLIqlhkY9T7+gP&#10;cZHJ79q6AK1wF5HGCD09T+mc/wD165+4ySSO2QQPQcdu3X2/Lm/cTk5Hcfl16dwf5E88d6J/eAsf&#10;Qg8+gJ4/z7D3wjuvVfmBlSdG+v8AWqExxkdyOPy6/hV2U/Nj3J/M/wD1qzpcFyByMAce/wBPr+db&#10;gZ0vqeQeP5/z/pWbKx5wPu569SPX+uOev56E3OQeMdM8c9/6j0rOlOc7SOOvqeP8PxPY0AY0pLE5&#10;9W/TJH9ayLlsuB6bv5jj6c1sSg5OepLE9uzVjSKWJOD1cjHqCP8AP/6qAM65wVyD0H/sw/yfwrFn&#10;IIx2G8c+u7+vFaspJBHocY79R/UViXDEAg/7QPHckHP6j8KAM527Dv19v/1/y+tV3OBj1/l/n+tP&#10;zk+/X86hf7x9q5wHJ3/D/P61JUSdT9P6ip0+8Px/kaAGngkelFFFAEL/AHj+H8hTac33j+H8hTaA&#10;HM276CoCSCQTn69PXpTmJxx+Y9v8/pUPPf14x6e9ADsEngflRg5x3+o/n0pVBJ4/zn6UhBB559cH&#10;/wDX+tADjGe+D7Zz/n8ai2L6fqf8aAQOASceoOf0FS7z7f5/GgD+OypEPb16VVViPp6f4VN1r2Dx&#10;xznJ+gx/n86YRn8wfyOaWigBT1/AfyFQN/D/ALo/rVh/vH8P5Cq7fw/7o/rXQc5XP3V/4F/OoH6j&#10;6f1NTn7q/wDAv51A/UfT+poHHdeq/Mwr9hGbeXj/AJCulnPcYvLf2OO3Sv68AR/YHhkDGZfCvhp8&#10;gdc6NDz754z7454r+QfWGxbkf8873TWB7ZF5ATgnvjngdK/rvtXMnhjwhKDnHg3w0T9f7Hg/xHb/&#10;ABrgr7R9X+R6dPr8v1OM1IYJHopH8q5C66v9F/8ARJrr9R5/75P9K5C56uPZf/RJpGhPki3jwcfu&#10;2/mtLD/x9wf9fMf/AKHHSf8ALvGO/lsce2V5ohIN3B7XMef++466Bx3XqvzP3L/4Jy4Hxs16AYH/&#10;ABaaLkcdbw9xwOmM1+td8u0tnOFeQEnkfePHf1JxX5G/8E6AV+OHiXd1PwfiI5/6fGyR7+pFfrXe&#10;XP8Ao/OQTIeT1+99Aff/AOvXObmYSGznj5sDHr/k0i52BBk7XyTnk8/hke38qjuTsjhx1kfJ4569&#10;+2APb/GrVsm7c59cH+fp7/lQdA2JCzuCDwCRn2zgfr+FMZgqhyB94jnnGOM9D1+lSeZic7cYyR+P&#10;+H61FcLgbR2fI/HOfXgevsaAGgKx3KT1556fTsD/AJNW2dVZ14AEPB9cD/PX07Y5oxL+7lIPPGAe&#10;36dMHjr1qedgIY8feIAJ6++Pf61znOXLMBoBIeGGSB0PB4z+HTvjOD1qxMFLxyDGNvzdhnjPU+tV&#10;bfajRpkYKHI7Z/Hr3/PmpmXzIZCh6ZGfT/P+AwOwAyRzIzhcYwMYB46jIHUfgO/OaUKS8S4GCcH/&#10;AD9T1HfJpsULJGGZuWXnP8x0/wA9+KFlH7v1DkDnn8+vpigC+7rbwScnJRvqM9hxzn6Dp9RWXJPv&#10;htAAc+YMnvzzye+Mg5+v4WwplVg4OOR+BI6/5HbtgU5o4wwj2/c2446E8c+g/wA/UA1WmWWzWHGC&#10;D6DIJ59M5/8Ar9aqpmJindl9emB6/j2x/PBaqfMAONuSSB0A647e9STAG4YjoB+HQfljH4YNAEMX&#10;yrk9QxyT3xjGf8+1MjyJHbkb+nPTgnipIwGwB2bJ59j+o9Pb3p4X5n7ADIPHbr+f86AI2jD7QOx/&#10;z/M+n1qeKIYbJ5HHJ9O/09+ffNNjBIUgcDjt24NTqjAsRnnnj0/r198+lAFcovlvwDgnHcfXv6/y&#10;xRwyK20HnHb29u3P1x70rqVjPPUjp7kk/n/SlhwEC59/5fqKALIfahHt2x2yfwx2FVyd20epz69S&#10;cfkKkjAdZP72OO57f4dajC7CnqOOfUHP6E9D2AFADJEKnI7flx2P0yee/b2swx/db19O/t6emev4&#10;UsS+b5m7oen+e3Y8d/yqwQEEY7Zwfxx+H40AQOuCc45Y/wA+OvvT1XMjEAcD0HoO1Nus5BB/iz06&#10;c9O2fr159qSN3DyHtt4474+np+vrQA2MD7QC33fQ9B6fjnirs+Aiqg6k9PTvn/PX3FUk5AZiAck4&#10;P556j8P61YkcboAOmcEdce3H16Hn2oAsK42Be4PJIyf15/yfwjdgGUnjPGB09On156fjwKjbcJPl&#10;6HH09/8APTP04jbJcDuDznn0/wAP5c0AWW4IB4DDrz/nHb8+1QxqNxwTnB/DPT+fX/69RSO5dTzg&#10;cfX3/wA/TjOKa7lZVVeC2Mn+v9c896ALEZKCXHBY888+3r0z+H1qOXzImjJHDAceuTxj/Jp65Vzk&#10;cf8A1sf5+nHrUss0cxVePlwDwP04/wD1+4oAktZAgJfncx4P8uefp/8AWq27ozADGGI9vb6fTPBz&#10;WY2MAKeBjr2HHA6dh0/xrQjiVlDZ5BGeT7Zxj6/Xg8UAO+ypH5rk8yAAnPr7nP8An8ahmiVYUjB5&#10;zk89u+ee/wD+vFJPN+8CZ6e+O39Pw9eetNZt5Bz0GOvA4I/kaABZdoYZOFXHPTvx/wDX4/GqcVxg&#10;kZOWP068f1+tSSAKGOfvZ/z/ACxWZJ8rhQcZOPXr/k0AXZUKqdrdc8ZH0wfTnj/9WKy2jbHzEgtk&#10;jj6decH2PNSt5o+bOVPHXOACfbnr+lRO6uvXDemfx79eg+vP4AFOLfvAA+Xd+g7nrzz0+vNNuIN4&#10;UoeQcnBHPXPpwfr9amiZR8p68jP4+vof6enNJsZTncevAOCOO2M8+/8ASucDOeMQA7mwSAe+Rx6/&#10;lnnuOCME8xfxK+TuJOMZyffgDOehx7Y59K2dVnYN8vTkc/QDvzwff8a5q4nUIdx557/7XX8OSO5/&#10;GtIyvo9+j7/8H8/XfoM+SRY1ZeWwM9+wI/r7dDj0rjryRnkcc4JPB9R2GPoOnrkcdemdkO4k5xz6&#10;/XH0zx9DXH311HFIRx1IHQj3J7+nb860Ay7iZUyMc8nJBJAOc5Pvz2/LisOf584BAPtzj6c9fx7n&#10;I7as7LI2QOOD379M+3I65/CqTFAx9jyPf8ug/MDoeaDn3MtlcqUxkkEYx7cD1xjkk/TOahfdEpTj&#10;occZ55Geh6AkD39jV5yitvyACeOuMDqfc4zxjP1IrOuHDtkEY9MnOB2GP72MH26jmgDLZggKngAc&#10;D2BOBnGeT/Ks+T5txP17dRyO3b+p6VYumywwc4wT74+6Bx698/nVZjhTn05PT2zWctWor5/15IDP&#10;ZgrkYGMk/Tk1UuXxjGRkZb9MDp/9b1qSZ/mJ9Dk+wBz6etZ9y52jn5v/ANXH+R70pvaK2X9L8PzA&#10;rSy9eBxkn6nt07/lzz0qhId/PAI6++OR246nHapZSVHI4HP4noPb/PpVB3K55xnk/T8vX/PNQBRu&#10;Mck9G5PtjnHTvgflVEvgnPf2Bxj8Ow4/GrFw+fl7n5j9OQB/n096oschiOpyo9h69Pf6+nSqgru/&#10;bX59P68gKtxMOn4fz/x/z35+7kOTgn8D3/qOc/8A6605lOT2z/jn9Qf51j3K5Pv/AIY/+uK2AzpW&#10;xz1I5/M4qq8h2ntx2659u/8AWrMw49Dg/pg1Sfp9D/8AW/rQBQlJKEA87iR24PQfqT9QOlUGYg5P&#10;fvj3A/lnt2q1ctsyAPYde4z6+g/P2rOZ94PYAH64IB9euP1oAo377mHPbtkc/h3K8/U1kOxU9T79&#10;epBP8uR1/Grd3J84z6sTx24z+mP1qhK24DgZwf05PPbt+vWgCpOx2NggnGBnPOP5E+/qay2PyMOM&#10;nuQT16/qBVyaQZ9hj65x659z2rLd/nxjA6Z9/X+nagDOuSV/Aeh9en4/0zWNdjgEegH8vwPOc+4B&#10;71pXkn7zAHHJ/EgY7/n+lZlw25MDqMkfhnGee/H60AZDKG/ClAAGBSBgSR0wcdetKwJBA61zgLSF&#10;gp5OOPTseKRRge/U0Mu76igBhyrHocj+f/6qeDuHT2NNUZyWBPpn8fWlY7QAOM/pQAjfKMDjOc+/&#10;T1qIjIIp2cnk/jj/AApD3xz6ds0AMHT5Pxz6dvb8vyqNmCMOAyn8cfp1/pRkjPbPB/8A1dqaAASX&#10;G4Mflznrz+Xp+tAE5kwoCdW659+3fBH48/hUePU5GDnuASO+M55x9acEIHJwx+72wPw68fX/AAjy&#10;Ysg5b1PX/A/5+lAEZibJwOO3X/Cl2Sep/wDHv8KN8nYH/wAe/wAaTzX9f5/40Afxzq5zg9+h/wA/&#10;5/pYQ9vTkVT61ZQ8qfXH6/8A669g8cnooooAc/3j+H8hVdv4f90f1qZ3XcefTsfQe1Qtzt/3RXQc&#10;5XP3V/4F/Oq8nOf93/GpyRtX2BJ+mf8A61Qv1H0/qaBx3XqvzOU1w7LN3/uXFux9SFnhPP8AOv65&#10;tB+bwP4LYnO/wL4QYH/e0Sy/x/Wv5GfEYxpOov3QBh/wGWHp+df1x+HDu+Hnw8cfx/D3wU5wc/e0&#10;Ox6/jXBX2j6v8j06fX5fqc9qPUj0U/0/wrkJyd7ZHcf+OxkY/UV2Op/ecemf5n/CuUuTzJ/vSfoV&#10;FI0FfmOMjoIT06dVH+fxqvbMReRE8gXUY+nzx9+3QfrVmPm1DEf8s26+nykcn6E5+tVlBEsRA5+0&#10;xnjr99P65/n60DjuvVfmfuj/AME98L8eNWxxu+C0RIz63kR/HHb0r9W7sick9AJCcc4POfb09wSa&#10;/KP/AIJ/xLL8eI0bcBN8C7eSQKSpYm7i5OOce5+vU1+rdxhCwB+7JgDPOAxx79v60G5VkQExZxiN&#10;sdvw6/0H5VPG+yOX13cdvw/+tTcFoyO4YnnsOcfn09ahUk7ByAZME9vz/Cg6AjJQktwSxIJ6j9Oc&#10;kVZTExXjJ346YwB/9cdc9/fFRSANI4GAE47DOP0xzz/nD7RtiliQNrHvyCMn/OKAK8qskkgQ/LnB&#10;xx29/wAakQb0CPyQwwevp1yfp/8AWphBZmYHKu528jHU/wCfb8asx7WiMYH7xJASR6dc5Hb/AD6V&#10;znOTCExzq7HjbgD2I/z9e1T5It2ROrPyfUZ9fzPtUU0ExMc5bCLwRnGDg+/+fWrIKpBF6vIM+2SO&#10;Tzx7evT3oAYFzhSei4b6k/n1OOozzUbQBQjA9JCfy9ugA9qn+TfKM+nPAyTz9OPw7DpxUbMFAXtv&#10;PX04Gc9PT68UASo+5GVBkjHTk/0+vp9c0BXFxLuHQJgdvT+f6fjVS2mMUsnBIJGPTr/Pr6n8q0ZZ&#10;WLSOBjcqdsZ4zx+eOPagBxcR+afYbfwH4evbnpxTBLlQ3qOc/kD6/wCfyqbiyyk8BQBzx/nBPbuf&#10;bNOABjQDndz+GMfyxQBLC5XcTjlsjt+vOc+nNWWPBJ5z1/HiqyqPkX+6Rxn/AD+HfirLK27Z6gcj&#10;OAeT/wDroAkRxgDHXv0698f/AF6kEjHdjJwDz16dO3f86iaPZg47Y7/lz/OpoWQA5wSwPofUf5B4&#10;oAquzvG3HQ+men0x+fb8qIQ20MemefYd89/r+NWjt8tlx1zjjr/X1x7e1GAECD3/ADwcY9upx27U&#10;AQxuVfPbHP1Pbj/IyD04p6/vnY9h/n8uf8im26eYzqe2eo6nHr+H4dM96kA+zk8dc9O38v04I6UA&#10;TRYXO3g5+vH9f/1e1WSoeMH+IMP89PY9KzrZ97Sc9Dx6fh+X+RVyVzFGp7n9Oe/HH146UAROpO5i&#10;MYIAH+enr9c+lPDKI2GASVxn0JHf3z/njNBO6Et6tn8M8UxQA5Q5+7375x/nHpQBCY2crg4HPGPw&#10;/wAOP0ORVtB5YRm+bB9M8dB1Gcnt601RkcDp27/56Hv1qeVdsKEjg5685PYd/bHpQBFJIpYsuOMY&#10;/P8A+v7imo6MSx6n6c5/L/634Cq8qlQADkkjPGOD/j+FKo2FFPU4/mD/AF/pQBZWMtKoI4HPGPz/&#10;AC/X3pJowZty/wAIPX1A/H8e/XB6VKgIIbPQDj2449v8+tD9d4znPP8An9KAGOSFBIOcnHHJ7Dp0&#10;B/p61DGgCtIfw/Pn/P69qtzSITCgHJAycccDnn35wapFjl0wR83vnnpgdOvT8fWgBIy3mY7Ecf5+&#10;v+cVrWgZyUPHBA/Afr/L8zWfsIKsOw5I+h5PvnrV2JnRDIOuDjoc8HHFADZrQl1kB4ZsY9Bn8PTv&#10;x75qN4tjlCegzn9P5/571ah8yRF6/KSRnI/MHqe/TrVabd87k4PK89T+f4fpigCu2WXGc46f4fp+&#10;BFZ9whLqehyCT7j+X1FaSAhVz0bJ/AEnr/P+dV5sEsoPOCF5Hvz/AJ9DQBFACykOSfvHHfqSO3p7&#10;duKxr0eSSyk5HP8Akfh64rUTMRw3Q/j/AIewHXHNNuEhKeY4JByfXI9uO3rj6UAZFgTOQGyD7g8n&#10;9OP5fWjUVktwCr/KT69P1HHbPYevNTRSwAnyuCDnjpxn27Z98nvWdqU/mjk5Az6duuT/APW6mucD&#10;n726EnJIzg5Poee4wOM9+vf35a6bfkBiBwffrj1z+Of6Y2bx0CNwM85Ixgd+vQ+h6evYVzLybmIH&#10;AxgH3Bz+p4OePrg0HQV53ESNluMDjqT0wMZ9vy+tcleKssjHtkkdTjPPqMZxjt1z9d3UHPrxjB/r&#10;9Op9uMH0rnpXVFORk+vr6dffofXPfitYyvo9+j7+v9f8EKMjlUPHTODz+JJ6cc456d+tY88jHJH5&#10;8j/Dk/0xV6SZnJXn17dM4A6Zxzk+3rVKfgEd+5Pc47j0Hp2/nZzmfNKSh5wc46n04X39T69TzWU7&#10;MFLbu/HJ+Y98eoXt178jgVZldd5Xt0znv3Prz06+pyOlVXKMMEkcHHQAfT0JJxnrzntUylZabv8A&#10;q4FUNuJJ69+/J7g5P/1ulRTNhD+f9P1z60jNsbAJ5P59+evr/nmoLh/lOT6f/WHX8cVMVypye/n/&#10;AF1YGaxLMc9Qcn69h16dePYdqz5SWfA7Envx/k5HA7CrrnarHqTnJ79z/wDW9qpgZJ5APXnjPt+v&#10;86z3ApT4yR2xk49fb8vzzWXKOuW9zx+Q6/p9K0bkgfQE59xzjnPPT8yKypHyevfJ9OO3PYfl0oAo&#10;Trx15Pf29DzwPT2z7isqSRlJHr2PYfn3/I81rTNnOeA34YH9O361lSgHJBBP0GQB0HXjP5da2irK&#10;3zfqBVmYeo6Dnr+I/PH5isS6bJ/z35/oQauyyHOOuMgdhx3x/IfyrOn5wfpn8zVAUJm7fh+fJ/Sq&#10;bnjHc1cmHGf88cf1/SqE2cZHp/I8/oaAMW6O5jz0yMcc+v05GPbOazySoIPYc9OvHHT1H59KvT8S&#10;c5IHB68n8u46854zVJxu3enbrjp9O+d369cUAYk+XySM9T164/nk/rwKzWcgEjkkk4BA46ccHqee&#10;nt0rYuF2xtg/z6dAc4HfnHHT1NYgO7JOepwOeTn3Hvn8cdaAM+UlSxPXrzxz/wDW/pWXI2FJOMnr&#10;0H17fh071qXY4AGc9/8A9ffjnHfJrHueEI55HXnAxyR0xyeDzzgUAYs0hYknGRk8e4P8gPbrmqTO&#10;W5J49z/M1JMSrsOQO4P1OevYdPoKrS5UY9fy7cdPcUAQMmfY/wCetKowMf5/CkDA9P1pSQBk1zgI&#10;xwM/hQrbvqKXhh7GgKB0H86ABgSCB/8Ar9qiHyn5hUpOBk9qiY5OfwFACHBJwMCgdemfakpeSSeA&#10;evp/nJ/WgBsqqc9VwOe/+e34kjmoEIJ+YfKv3e/I/P8APj3pzsznB4IPzehGO3b8QadsBHyYwM57&#10;fl/XsPbmgCVGEgw3Djp7jsfy9OfzNQyDuOfXv06H19Mcfzpm8lueGX+Q7+nfkfpT2cNgKc56/X06&#10;fp79TQBGZQQB2HYD+eT/ACqEscnkj8TSlSO2fpzUPme36/8A1qAP45NuFHI6Djof51On8P8AwH+l&#10;RCMYGCeg689vwqZVI25/2ee1fQHz5PRSMCRwcGoSrdwf50ATnnPJ5796UgDGOhGaiDN3U/kc/wCf&#10;ypc55VgO2D6/5PYUBFq61W66ruNZSFHfGf1Pv/nNU2XJGcg/lVpicDJz14A5BHqAPyzVdjuPpxj+&#10;f+e9Bvdd196OY8ScaPqo/wCnVv8A0bDX9Z/gc5+GHwtP3vtHwx8Dk9Tj/iRWQJ/x7nua/kw8S/8A&#10;IA1b/r1b/wBKYa/rO+HuD8G/hDdW+CD8MfCHJwR/yCoV75B6YP5dK4K+0fV/kdtPr8v1K+qjG4em&#10;B+W6uKvOHc+hk/8AQ1rtNUJYEnkkKT9TuJri7zl3HqZP/Q1pGhPbbJrTJONue/v0IyPx+n4CvbFR&#10;dhX6A5B9wQ2ee/AqS3t2FtuRvl5br7/5I/qKit4WuLpVQ8jt34z2/Uf5FAH7rfsCXP8AxkFpv2YY&#10;H/Cgbe3uMgesPzc8c5GSOORX6nT5N4Rnq/Ttkk+nvX5S/sEqU+OLDGCPgDbjPQ5F1bg8/wCetfq9&#10;J/r1Psv/AKDQdBWnZ1dlHH4+vr/+o/UdnqzCLHcnAPp174/zzz1zFLl5JG9Ofwp8allyTz79/wDP&#10;HPNAA0bYQg/e688nn88/XjOeajEZMMwDEfMO/v6D6n8fpUw6rkjAyRz6e/8A9ftipbaIMJiW47c8&#10;dfccZxz15oAjkjI2RxnIVgDyD6A5Pof0p0EqQi5YHLFwMHn8s++fx/OmwZ3nPIMuATzxjGfr6daI&#10;bc75Q55ac498cgH8O/ft155wNTzVMS7zje6gDP5/h+n1pr8ybByDIuPUcjgen4YzWc/mXDoqkhY3&#10;Oeo6H6fgecD8MVegycyHqrjr1yCB9DzQBE37yR0B5SUZPQ8AdSB7f14pkjHDISc+Z+Pvg9uP0/Gk&#10;if57qbj/AFg/kPX649eTVkKJSCB3yR+HHp1789f1AGWm6QhCBxKMnjn6nHOR+XcVauZHE5jAAUED&#10;OPb2x0Pv2p8JjjgaXgETAfgD+PPH44qwxjmftubHufX1H6nB9aAMxpC0M6jhtw9u/Q4x27cfrVhG&#10;KhCeuxfpk49eO3Ydag8llkuDxgkYHXjjp9fT8+tW1QuqN3GAR16df/r4/KgB8Sb5G5O4upxz3JPQ&#10;EDn/ABzWnKyRl8/eG3kjn+v/ANb360yMJE4cnnK+p/PoPqOfwxRdbHd2GMsBjtzx+P8AMCgCuZfM&#10;TaOmB29uO3+NRwwlW3EnB56k/hzwTn/IqSNMAEjAxnnj/OPf+VKzBiB0x+fOO1AF0bSOAMfTvTJY&#10;ncYAP5frTIyBgZz2/wAPX6CrxPGR36fU9Pbr1oAoxIY8Ej7vf6D8z9fypZGEgII69/w/z37Va2+X&#10;uEhxnpnjg4/x+uetROijBzxjqB/9b1/LJoAqoFiO5cZH48/T6/561P8ANMrb+AQcA8flxwePzPr0&#10;z2bEjd85/Lj/AOtWgxZ4kCcHHOf5f5/LvQBCHIWFOSA3brgHpx1/xP0qS6fbMjDjBXj8B/X86t2t&#10;ssgJPVBnnnnr/wDrrPkPmSYPYkZ78fn6f57AF2FvOldscZDYHTj/APX2/lVqckwhcDiTJ9cD9efb&#10;/wDVRjkEJz03Rk/z6dvb/JqZbgSRnHXYW754/wA/X8uQCt5MpLzZyAOADwSPbp+nX1zTGjed4edh&#10;yB1xnn1Ht65zWpawSXFu+PlOTzuPTJ9/6dPeq8sMkU0Ee0lsj5hn2HJ+o9fwoAeylJvKfj5cZzkE&#10;/jxnt/MVGzlEZThh0Bzz6Z7EduMDviprlWim/enzCVGMDJGR7Z/KktrU/NNI2UJyoz78dfrxnNAE&#10;YjI8tiAcbT0569+ozjr6Y9s0+ZMyM6gAEAemeB6cdqmkbDmMDsMewPTjrnGAPcd6cyMVBxjkZz/n&#10;p7/lzQBWtwfLcMASpbt26YP0xjtTjI7IoUcYPbngj1/z16dpbZCm9WGQ5PH4H9Pzz69abE67tpAA&#10;XdnjHfn/ABPfj2oAcLjyojkAnI4GRn/6x/P170Y+0biRt4x6ZH4fp09+MUxxG5XZ0yM/Xj8Md8Dv&#10;SyuySBUIxtGccfl27f8A66AIXQ7lXOBg/U/yP/6ulRLGisDnfk5IJ78fWleQOWAB3AdfwHp3/wA8&#10;VRZ2jiLbsfN3zkD1P+f5cAEl1CrMcHOTxz29s55/Tg9ec0bhg0RhwMYwDg88DnPHQfTqfTBtQh5M&#10;yNnbg9+ORk9jn9ee1Z16+wsR1wemcD3zk4z1z259qAMU4gLgcHrkYPODjkZ98dwQDn1y7p8hwTzg&#10;gfeznBz3GT0Gc/jVy4kySz57sc89uB29gQR3PPFYdwx3bu3P+Rz6n06d80AZN1t8l1zyc85JOOPU&#10;emPxIz0zWMdnkkZOeMn8ckDrwBnPr+QrVuDlyMjBz+ByOPz/AEHA71hTuEYjOAeSPrnj6e59cHvQ&#10;Bj3ciKjIW+bpnrxnB6/QY55HSuduWV0wCM9c/jnHfk47flWheHdKwB4yT74BJH4cHI+nSsec7HI4&#10;PBx6dex+mT+goAoFuWB9MDI5ztx2H+R39cy6nHC85Gc569upPT+nv20g4y3Hp/L+X8uazJkR2JP4&#10;845/z19/0AMgtksRzuOfwJBzz/X6VXmLMRjn5eTwO547VreXGEPI7dce3Y9fqOtZ07BDgAcjHT/9&#10;Xr60AUg2WGfXP5bQc/hiql0c7j6kfy4q4y/NnPUkfngn+dUrnofqv8qAMqXqfx/9BNU5unBPQng+&#10;wP8AOpp3xnHTJPvyCf8AP+cUpZf5due46c+/PtigCldyAKvtj8TjGT79ufb3rOZgQW4+Yf0OM/lj&#10;61oXMW5Mk8nBGOmfzHcd6y3AAUZ6Z/H/ADyfwrOXxx+X5sCtKwII6YBBP5/4n86xn+ViSeDj19/8&#10;8ema1ZhgPn+IcfmT/jWTIQxBBHGOvHTP86c9l6/owKVwMDH+eorNYfd+gP6k1fuGUKQDjrj26d/0&#10;+v51mM44+gwc9fmPH9KsCCb7r/j+hrIn6r9D/OtKZ/lb8c9u46d/b8e9ZEz8jnJwfw6Y6etAGdMe&#10;o+n59f5VlyHORzg5Pv7fr1q9M3fHqcfU9KzJG+bOO7H8gRQBSumGMc8k/kowf1ORWM3y8DJwOccZ&#10;6+/ocVpXJ/oP65/Hp+FZDHDFvUk9fQHj8c0AUbhvnJ54B/I56fhx+VY9w4PX2/Erkf1/qelaExJL&#10;4HOen0z/APE/rWNcA7Cdv68Z5OTxnGT/AJ6UAZU4y+PU557YzmqUh+Rx6f8Asx4/nj8KuyEbvoAP&#10;zI5/Dv8AWs9yGY8DBJP8v55zSk7J+gFUdBnrgZp6feH4/wAjTacn3h+P8jWAE1FFFABUT9R9P6mp&#10;AwPT9ajfr9B/jQBBH3/D+tPPQ9fwOD+dQg4OalJ+Uken+fy70AR5LdAPfA/mT9KMMvQYHtj+lJGx&#10;3Ee+Pzzj8vXuO1WG5B4xkY46Z/z2oArdaOAD2HfsPxpSMEj0pjKG9aAGlWP3iMD/AD6Cjan979RS&#10;AJ3Y/gP/AK1J5cPq35f/AF6AP42FueBz2H8v92rCTg7c+3UnH8sU5dPYgYU9B/D/AExV6LTzhflI&#10;PHYgdq+gPnyvvPoP1/xpN7fT8P8AHNayaeMc9+mf8f6e1P8A7PUdh+Wf8aBcy7r70ZARgfvYHpjI&#10;+vb096DG5PQn3xj/AArc+wqOR+OP5ZyPbtR9kHXGMDuTyORnBBHbn9KDmU0pJa6Ndu/qYO1h2/r/&#10;ACqCSPec5PA6fTPseea6BrUAdFI56dB9O35DHc1XNupYZGDkY4H8+n6UHRGautHuu3f1OE1+Mto2&#10;ppjray/iBIjDr67eK/qt+C90Z/gB8ECODcfDDwz9eLSLHP4Y9ulfy3a5Z79Ov0xjdazDHrlfz/Ef&#10;/q/p0/Z1uftf7Nf7P9wSHH/CutOhE2cB/JubiMKAck7VVVznGAB2rgr7R9X+R6tLb5R/JnX6p1Zf&#10;TA/IHt+NcXcnMhz03MSfq4/LpXYapnf048zg/Qj/ABri7k5zj0z+e/8AwpGpJA7rE4Unbnpk4Hr/&#10;APX/AKGlsXEN5JIpOdvHqPy6HI9cUWZAspyRk7iOBk5z/nH+FZ8bGGaaRs425Oc8A+vsf/19OQD9&#10;1v2Ebjd8cYDj73wB3Hjrm6tzk+vXrur9YZRt2npjbyexD4x9eBxX5Rf8E/7i2/4XtppI4uv2dka2&#10;yD1+0WxzyB7/AK+vH6vJkiYTct9oIGOw3dse+TxxjNB0EDBdk7dhn+XX1z/n0qCJg6Lg8EnPp+Pu&#10;Mfn3qR5IyLiMe/HcZyffpjP6YqKAKqIOcHJP49/Xr1oAlaMMPlPQ88//AKvzP4U4Hy4JPmwTx365&#10;9j6Z6fXvSQbd7A+p9hz/APX6VXuVO18EnPYc8+2f14oAkEhhigOMlpA3r178DGOv5cVa+aNkkbOH&#10;Ytz79Oef54+lMjjUQRs/3kj3Yz3HUcjOemePwqSZvOkgVThdg+hPccHtnHUnp7VzgRwykM3qXOD3&#10;PbHfn88/WrSNiHb3Z8/m369se/rUPlqJ/LGDhQeOnIPOR1/yOtN8zyyR0wwAyPfGe3GRg9f1oAdB&#10;ExW6UdCwI4+n5f59MVdRDGUPBGME9f8ADn8Pz5pIHVUkA/jwc8f54/T15pVYmNxySozn+uf6/Xvm&#10;gBlyMRBFJw0gJx1+v6Zz7egqeLCzA56ICB655/H/ACT60zyy0QYnJzx36e39eakeJlIbr8qjjqPq&#10;BnB+uKAHiGR/Mk7Fumevof5+uMVPBGRy3Y8D8vx9+3402F3G4cbd3T8ODj/6+ee1PQsSpz8pbpnt&#10;/hnjp+nQAmk2kE5+7zjOccj+WKu+XC0KyZyfLyR6kdsZ9QP09KydjGWRWJC7CQDkZ6/n9M/4VNAG&#10;ZcFhtVcc/XuO/P1P1oAJZuSFHt6cfh+vr6jpUaxMcNn/AD9c/nxU/khsHrjv05AB7/r1HpTirYwo&#10;5HHHXAoAFjI5646+n/1/88Vaik5APY8/5P6g/X1quhONpIyVOcn9f6H8+1CsEIzznjH4j8/5e9AE&#10;1+WlljK8DjOCfb34/Hr7VHLMqxlOp6Z646/r/njtLgyEHOSBn09Mfy9vrUbRLvG4Hk/y5PPfj2NA&#10;EaW6lVkPfnH+f5+vNTxKckdgR7dPT68Y7VHNJsIVc4X64/Qf4j2wBUzMRErKAAcE/wCevP8A9big&#10;CeCQxiQdipB+vT8fw/OqCoPmY9efrnr+X61I8oRG9eAeeR7fr1/So4iX3ADt9f8AOM/y6UATLseN&#10;NxGdpXn1PT2569P/AK8sEccbEEjHlkYx9SR/+vnn61nShkVSDwJQOnTn88defzqd9xkU5PUZ9x35&#10;/Mcdz7UAXI7lo9wB2x5x74B6+n+J568Gd71ZDH5YBAwC5xn2PUnr/KqLRGWJinQdRjGR+HTJ/wAm&#10;kWNEiAGQScHAz+Z5x+uefWgC+XiO9873wRz0B/8ArHnP5Ckt5V2gOcEt93Gcc+h/D+tEUSpDuYYB&#10;74/n/wDrH8qYGhMqBM85GcZXP16dx/8AqoAe0iC+QAZBVcjrz7/T26/hU8swPmgDoR+n+emBxj8a&#10;U6hJxIOCB+GPT0GPXFKkgZJmcHkj+o4PWgCxFLiaLAyGJz+X6/n0NVnB82btwcHHfP8Agc/5NJHM&#10;oZCo5DHsTjHHHT2OTjOe9TH5y5IwWU44/LHr/wDroAgT5UAYj2+nb/P50/aM7h1PH/6vf6U5bZyV&#10;OSQBx16duvofX3q4CkYQMozu9Mnr/T/9foQDKj3I0pYY6gZ9+c9vr+eOlZE5Zy4fgA5HP49AR/8A&#10;XNb18qkF0JGTzgHk+gx/jisaRDK5VR0GcnjpjPJ/l160ARC68tREOeBg9P8AE9SO/GOxwKzbkHq3&#10;Trg8dOT/AJxxmlkIEucjKcYyfUgdccdSeTz+FVb+cMmAQDjAxwQOQSAPftntnvmgDmNVuGXhCOpJ&#10;6D6Dj88981kCaSSM56+uRnr6EemfXr2xVy8wckkkEk557fgc+v8AnFZclyluMYPccZ6+2foB19cd&#10;KAM26aRTy2O557cYOT3Pv6EDrWHceY3JOR0PTg5Iz0xjpjtntV+e5EshXnBJ6Dpu9v5EdOeDzmhd&#10;PtOD6Y+nf16kH27fSgDCuVKsWJ5Pce+CPfJAwaybgE/MD6Hr17fjx2/L0q/dylnKggnOOD0wR+pP&#10;6Dn3ypywBPoc5HfnB5x+OB7UAUnPUcfMCD646f41SmQgAg+p5/D8/wDP0q8F3ckcnqORjHH61m3j&#10;shAB7kfy/wA+38wCttIByf8A6/I9v8DVK5K4x39ueRn/APV+BFSCRmBz3z1xz79B3/UVWf5s5wMA&#10;9egxmgCm8vzAepHTofu9/wCeP/rVSnkJDEHPI47DjjH+eallwDgEckkcjpwPXviqkvRvqv8AKgDK&#10;ueo/H/0H/IqhIDtJ7hSR/j+QPFXLljz7Z/kR/IVUdsA9T8p/oMD86AM66nYRr1AJ598Z9uen9Md6&#10;xmlc7j9fXnj6n1/P177V0oMRPdRkZ6nHv/kZrEbCtjGc5/Dgjrjgf/WrOXxx+X5sClPM5wOuR26d&#10;/wDPvjqMVnSllLH6ZxnjryP89MVfnIBJx0z+P8++enY1RlcMPqB9MZJpz2Xr+jAzLhzs69jx+X41&#10;mO/vzgZHrz19M4/zitC4+5+f8qyn6j6f1NWBBM/yt/nH3f6fr+NZEr5K54zux+XOfw/z1rTn+634&#10;/wAl/wADWRN1X6P/ACFAFOZuCeM5zj6Agfn/ADrMkOAxyMjA/DqSf5e31wauzHnH0/LGf5msuRvm&#10;6/8A6zyf0Gf/AK9AFK6b5SeM9fxOePy5rHkbI657e/BJ/Q8Vp3LDOM9yx+g4Hb6/lzWQ5yxA424J&#10;9OeT+Y60AU5cZbkYx377sE/lwfpWRcEFcDHc4H4n8uK0bp8IxB7EDjPGcememQfp61gPKWyc5AOM&#10;dO/fj3oAozkgnnrnr15wBj2xk1nI2WYnnHHHJ7fyrVuQu4dMY/L8frnHOeuO1ZaLhmPoSc9ME/5P&#10;0rOb0S87/d/w4DKcn3h+P8jTacn3h+P8jWYE1FFFAFelJJOTSYI6jFFAEMnByBk9SP6j39v8l6dC&#10;Pf8An/8AqpjnLH24qVF4JHoM/kef89frQBCDgg/5561YV8rjGQent/k1HhOe2PUkf1pC+OF/P/Af&#10;1/8A10AMlBPTvg/0x/WmIhz15PbPH/6/pT+WPqTSMGHpn3/+tQBXI6g/SkwPQfkKWiugD+RBI1JO&#10;QDx3z/ntVkbAvTkduevrxxULfLjbxnr3+nX8aVWzwevb3r6A+XHEZGKXO3vj8cdKKhc8n2x7/wCe&#10;tBhd9397JFm9/wA+R/jVWSXPf8efyA/z/Wpo48gdcHPHGT/Qf/W/GoWi7fz/AKEVpKHVfd/l/X47&#10;kd16r8xiv36g+p5H+FV2c5B9wAOwq9HDnH6f57/U8VC8GMnHTnHTOOfcce3Ss2rprvp95unZp9nc&#10;x9UG62uR2Ns/4ZUd+K/pL/ZcPn/sofs9gHAHgCHIBGR/p1xnvnOPqcV/NrqAJhuxzjycD0/1eDj0&#10;4r+jj9kO2P8Awyd8B58nnwg+AT1H224APXnPUD8q8zFw5FF3vzSk9rWtbzfc9fDVOeL0tZQ63vdP&#10;yVtj1PVui4HIc8j2wP6ZriL0/ODjon54Dn+tdnrDdPYy/j98cfXHH1ri73JfoeEcfmo/rxWR0jtN&#10;b/R5s8jzB7/h+lRTLuF9jtHxjoO3H1Hp1OKbYMTbzY4xIMn68/zGPerMQDC+zxmIYz/h3/woA/b3&#10;9g9dvx18FDGD/wAM6RAcYJwqnj8cH64r9aogRNdKw+7PkZzjOPQ4/wAmvyW/YRuBP+0R8MgOn/Cj&#10;761PAwdqjt7c5446HrX68XChby5wBgTsM9uGPeg6DBI23M3Tax59vT2Ht+eKkjTMLeobAz1xzj8C&#10;P5U6RcyzkfxMSPoCf8KZFIAsg7fd/H0/zzXOA6MbnYjtgZ9j/XAzjjjNPlGH2EAgKCue9JaHa0gP&#10;GT3/AE/D+VS3AzIpHO1efxHA9OCfb+lAENwSY1AJ5wOv04/D9KcSdsAPGCB6HGRwabkYGeQTx+PT&#10;j8qs+XvRCOq4J9v6A+/tQBOMiQt1JUc9+R+PTHNQvH5jIMYBOT25/Dn+R/lSpJhyD6d+/Htz09/e&#10;p1KhlbjCkEnr0PJ/LigCdoP3Z2nlR14zz+XT/PenRpJHbuxAwT1+vv3z/nvSvIAhKn7xHr2xwfw/&#10;D8ad5skkAQAZ3j+fv05oAihm8oqDztyTkevTjn68+9P+0lg+3J+fIx6Z6DjPT0454xTJogqkngnA&#10;/pxyRnjp71Lb2+FYnoQPfPPp/Xp7cYoAen3pP93+lOjblTzjPT36f5NQ52yPnP3R+Yzn9BSx/MDj&#10;nBP+fzzQBYlPzkgkZA9umamUZjUZPb+f9OtRmMsoY9cD6+/H+T+FTKQqqCcccfSgByyEIQRyzj24&#10;6f4+uelPUnIz0AP8jURbO0D+9nHcY4Of8+tMZ33kYPJ6/wD6x1+h560ASBGkmQgnBVvbPXnHH/1q&#10;ZIrRuoweFPXp3/L271fgBTy2I6A59sjvniq0jiSVsgcZ7c/ln/P8wASXZvY5BMbHGT+HT/8AXzUK&#10;XO9QGH8JHPGTk4/X/PcIULuzAZXaR9cemO3vTTbFlBTspz+I9v8ADjj2FAEqyE7cgYAPJ57Z/H9e&#10;fyqxExaMg9Of5gUsEIKYbhlQ/n6fT8Pemx/KjKPz6n14/EfyoAPJUnBzyfU/T/P8qntYikzrxt2H&#10;r9P6Z5+vSmwg7l3DjIx7j/63FLJ5guMqTgrz/n9PYc/UAjlVTGVBBIfjpnOfz/r+XMZDq4JU4284&#10;4x/+rGP606OJmZiT/Fnvn/P8wO1ay+Uiq0ig5GD+Bx349qAKEZOGAyAw5HTv6VKkO2RQpyhUk59/&#10;rz+o56c9UnAjcyqB5TL0HI/ryf5+/NR+YUkjOfkcDA+p/wDrd8UAbP2cNbyqGO0JnOeMjj19Dg1S&#10;tooEj9SOhzz6Yzk8f/WHpV4yKkJjVs7k559e35/5PSssSxxuExxgn8fp6eo4/WgB85VjknrgenGM&#10;D8senuelI0OyMKvOTnpz684H0/Gorpd3llSeWH1x164H1/L3rQchdnPRefrjn/PSgDJj4lKADOPT&#10;/Pfj6fWrbE+Ymeife4A9OoH/ANeoI0zdbu3OMemc9P8AIxmrEjhTLkf59evv/wDWoAnd2C7kbjIO&#10;OOOP89Me2c1RN3G+QWyytg8ccZ6D+n496pTy3O8JHwvGR9R6H/PPpVhbbbgkAsx3fj1zxn/OPegC&#10;CaZ2+XPRsjj69z/nP41lTSSRksSfmbgjI9cdsenX8/XVuoyFD5Uc4wCOfbn+v8qxrq52oFwGIIPq&#10;QD3x3wefzHHFAGLO+6Vjuxnk9unXOOOBgcdulZd5OS6KDjcSOOyD1479+/WpLyYqzMOA2SfZfx6g&#10;nPHXpismd9+xurMfTtnjt/8AX7UHQVNQuBHuPpgDP/6h3/LHNYF3IJY1YkYxyeAccZP3e+AOmPet&#10;LUgWibuQMdD1wOpwenTuOc81zjMQqIc9Mnjtjv068njnr6UAUm3RsZE5U+3bjgHjrwOgPTiqt1Jm&#10;NyB+8IOAe5Pb1wD7djV2UlVjVeQG5z0yTwTnIyOT168VS1QxKI3iILAYI9CfvHt245PTB7UActGC&#10;ZJPMJ3DOM+xJJ/L25z6iqc8pzluACPrgdBx14/8Ar1eLqZm3YGenXp/9fr6jpVK6A5BPB6Z9Sc++&#10;OKAKgm3OT6Dn6H6djn39egxWVdvukwc8HJ4x16dvqc9Oa0o4woJPoTz6H2A9D9OT0rJmI8xiecck&#10;+3UDp6EdB39qIS2fbf8Ar8TnIWQkfTBP49P/ANYz16ZFQzxgw4zyvzHOenXt+fB79yKeZhgjuuTj&#10;pke3Hvn8cdqpyTEqw9ASR7Hjrj3/AMMUTlu++39fiBlSA7iSSQM4JJ+nPqf89uK88hC7fTJJ9zz6&#10;dufY0spKkn+6cj3Y/d/Lr6djWdIWPOTzxk/XPcevIHt71nT6/L9QI2ydx9QQPy6dOvT8vzz2c7wu&#10;MgHkf59vw5x1rUDDaQff8c9PxyePzrOkUKS3HJOcY+ueO3Tjt+lE/s/P9AKFy+ABn1/+uen4fqKy&#10;X5z26n16ngfie/tzVu5b5se36An29efWqDEkHtnnp68KPfA59OfXqQTbcn6fP/hvzAz5mwTntkfU&#10;nqen/wBY496yp2+U47nA/PJPTvz781p3A7H6Aj9e34YP1FYlycZHB6EZ6EA8du56+n05p/FLyj+f&#10;9fl5gVZWyOpPB9e+Mf57Vmzd8dgM8fj/APX4q2W3KxPXj37jFVXHJ9x/9b+lWBlS8qeSeuOvPH8+&#10;B+VUWIGM+pIOOhxjn/PrV+b5A49DgfmMVlytjuBnJAx3xj0PHOR/9agCnO2enYH9P/11iSkj8ATz&#10;6+/5VrTdD9B+p5rLlTliTnpx0649/egDLlPX6Afn/wDrrMmPDdBzjP06fyFas4GCRxhvzHIwf0/K&#10;sScnKj6k+5/zn86AMq6bCnr1/lx+WSfTHvk1jlgWB/H06ZP54AH1HpWnd8jbjHAH6DP/ANf3B9Kx&#10;TncRyTkYHTpgn24wAfrmgCK4ywxzxj+pPfuOuevQ1Wz8qk8YPOevTb/P+tWXIycjOR0/3skDp14A&#10;/GqmCd/fkD06H/CspvX0X9foBMADnJA+v/66jccHvg8H8cU8Anpzx/n0pj5x9Dz/AJ+tQBECR0NI&#10;WOQepyPwH4U5SB1H09qRiM5xjt9TQA9nzkYx+nT2HSoSoJyc088k/U0xm29s+/8ATpQA8grgdPTm&#10;oy+DgDp3z/n/APXSeZ7fr/8AWqPrQAyTcSD/AC68/wBMYxUYB7A1bLKR057f/r9Kau3BJ59Oev5f&#10;5/I0AMYkDgZ7f5x9KduOMdv1+n5//rqIyAEjGfx/X6U5JQScehHX/Pp9DzQA1oh1DPnuOP8AHr7f&#10;16x+X7yfl/8AXqQyPk/MRzTfNb+/+orRTstbvz/zA/kOJJ5NKn3h+P8AKoUbqCfp/WrSgADHfnPr&#10;X0h8uKSB1NVny3T1z/OnMcZLZH1o69KDnHxkZPv0zx/Pn/8AVT2YDjqaYinOSCMU1+5GeQSD+B/l&#10;g/lXQBOjjOfbkf561A7qRjoD+f4dfz/yWISR7g9fyqKUHPy9Tyffn+fr6/zhx1TXdX+/f+vz31jK&#10;+j36Pv6/1/wc69XMc4HOU54z/Cwr+gz9iTXv7a/ZP+EEe7d/Y9nrGiNg52mx1WYYIB64bAB9+nFf&#10;z7z4Ky9wUH8jX7lf8E57Y237KXhnPP8AxWfjD8v7Ul/njkexrzMcvdho9JP5adfuPVwf2v8ADD9f&#10;8z691aJRvck4yTjA/i/pz+PHNcPfOFG7HJGMZB6jHTHpxmu81d9wbIyeD1HPGeeOev16VwV5GWRm&#10;I5yxA284HT3Ht+Fci1SfdI7ivp2PKmx3cH8yalJImkAJAKrkA4zx39epqPThiGYejgfkTTnP72Qj&#10;sg/QUwP24/4J9i2H7QPwy/0g3Auvg7r/ACePsxCcDsM44H5j1H7Bz4CTgHJ+0EAjkkbjyPX1r8Z/&#10;+CfOB8cPhVcDg3Hwv8VAgdcBAMH2HTB6H8K/Y+YkuBn/AJbjPPHU8n9KDoMqJyXuM4ynC57g5z7/&#10;AK1HEpLEY+82SPfvwannURySsO7EHHOck/h09/6URLjd1yDuIPBxwR+n5/lXOBOV2SPj+4D3qKRy&#10;43DqeD29fy7df8DT1YyNLwcge/PQfj056d6dBGHc5HysODgjkYyeRgd+f1oASCNpOCOntj+v9f8A&#10;696IAK4Hbg/kefb0/ClijClgDzjH5dT+nf2/Egzmf6HH5H+tAFFQS27tn1/T8OKlwxDEZ4U5x/n/&#10;AD+VMiG/2yx9R/nj1rTSBUWTdjpjB4/nzj8fwoAgD7Y4AepDdT35HX1q7b7lUNtyCTjjP8j9PpWf&#10;OMhWUH5FIHHXOfYfkP6VfhuVSyhZhzvxz79jyTz1/nmgCK/MjrCQpHz9s+uP/r/5ObUch8sqByuO&#10;Dx06/wCfb1NTy3ls2IivzDB6euMnA7cn/wCtTDFvM7oRjYCMHuPw/kB+tAFV0PBHfj/6/wBKktUy&#10;7j9M9znp246/41MEBij6ZHB6Z9eTniprVVEz9CuDz2z/ACFAFhVGwDHr+fTP19apyEgnjOMcflVr&#10;fhmX3JGffJ49R61FgFWJPIOe2eDjgfQDn60ARK2GOf7vp6//AKuOe/41ZJUGM8Z45x/n0IPf1qGY&#10;qpQAH7gPT0/+vnk/iaYr7io/ukf56n0oAvvOoDAZyMDn3rPclZQR3AH+fpmluDtfudzLx357fpmp&#10;G2uWyMbcfyzwCP1HWgCzAuY2B6nj8+f0q1CgiyG6Feh/If8A6sduazEuGQhME5I5/wA5z+X9c2ri&#10;4wVAzyByBn368j+g6H1oAnc4d9nTYeh6/UjvUccf7qR+c7c8fXj/APVj8cVG0vlGQnkmPjnJx/8A&#10;r/L61LbyA28jZH3OnfqB70APjlXYu4YI9ueOnTOfzpHIcl1OR0/KoYwxADcYGfQj69vTv071Lbp+&#10;7kLHgMeSeOfQdfUfQfSgB8ZVVY55x78f/q/XtUzMGtwWx1/H8M9+fzqpJJGNwTrjtj39OP8AEflS&#10;IJpEUHO3PPXoP8nv6c9aAFVpJg0TD92q8HkHjoef5elDwGRVccLGuf5fn/8Ar7inozbmRRhVXnp2&#10;/Dvn2/Prc8yMRqAMKF5HfPsPr2we1AFPzRt4OSq4IznPr7dP5U2VkdkZRglfy+vT1/WnQrDLKcfd&#10;IOR/P/HHWriwxrOqAZXYfpx/kUARNFvSIryF54OfxP8AXH9cVLKQsGWOGBAGeO/+R19PrUIkMCOG&#10;+YqccHPfsef8kdgc1rkvIY8ZAYbjnv8AX0/Tj8qAJA5jPmDpt/zn8D7/AMqge4Eg/wB48/QdeMd8&#10;f56VaQq8ZRsA9BnHT8c/j+lUJVWE9QBzg+v0/LjucUAE5LupQEZAP/6/y6HP9KsNMSgAUlwMd/54&#10;Hp+dQqSw3odoVfT36A1VllkBOxv4c8Y7Z/D/APX60ALcRMyESswwNwHT6fh9RXMXe6IlgGZSM/TH&#10;QfStee6kf/Wtg7Mfh6fUdulYd9OxUqrA7UJ9eO/8/wAfWgDCuXEkbhjgnJb2UE4HXvj9OCOtZgbC&#10;hyRjoPp09eg65B47VNdOVicg/MxOfXGcf/q7c1kyXI8kAEAjKgZ/M9Rn6jt+odAy9kDRu2c7R6+/&#10;H8WDnj65Nc7KcQ7/AOJiecHPPQcjPJIGQeBV55TIHi6AElskjoeM9c+pGByetZF9JswqklRwPQH6&#10;jsPp1xjrQBVMhXeo5P8ACc/xEDJ69Byc9MAdKwLh3JfJ6DgE84BPv+HXHLZrXeXZGJeTngdDgdCS&#10;Rng9yegzWBeS7pV28B+3se3X6k9iTnpQBneYZGYnhgenp6ehwP8AJqKQsy4foO+f/wBfp2qeRRGz&#10;HHJGeAcfoPpyf8arlyVIYcE4B/8A1Dv6detJuyb7K4EDOdp9cfX1z+HT3HNYzAsXPpnv69+/T9MG&#10;tpkwDn+nQ44POO/8+DxWPJJtdxjIHB79ccdee/X3rKD18ndfjb8znMwBlZgexOMk9D+Pp+I5qCRg&#10;AeenQj3z374z1/3qtyHhiOo557j198Z59OfxqGPep55HbPr36+/14PPWlUlq30Wn9fMDNlAYfTnr&#10;xk85Hf2B4I4BrLbl8e5HHPPr1OR+PQCta4XYpA98YPfn0JyeP/QelZZG0ls+vHuf6c1dPr8v1AqT&#10;EqcDHGM+nP5dOn1zVVyWB+nT+f51YmbnH+fX+tZ08mwgdsgfn3P+f6mip0+f6AZt0MZz3JP49hz2&#10;789sHtmqXUHnA7dPz6/U5+mavXR/HoD9SM+vboPes1m4PI5J/Iev1/lVP3Y2W+y9fx9fwApzjr3B&#10;+mQPTr1Ptweaxbhck8dOcHjk+nPQfmMHrWvMx9CM+v5Afrk/mKzbjgdQcdc+p6nr29eoJoirK3zf&#10;qBlMuAwCgeoyfr1JPb3/AAqnIwGT1wMfjn/P5mrrn73QZz3/AM5rPb7pJ79/U/8A66oChccj/ezk&#10;/wCePT071iTZzjoc56Z47DPTH+FbMzBg3I4Bxz+ff/IrHnBySBkjH4jigDPlOfrkfoMH8jWXLIMn&#10;PA3E568DPbFac3B/Atz79v0rEmPH4H9TigCpcMNmM5yD+uMfrxWJc8EH2A/EHP8AKtSY9R9B/Ws2&#10;Y5OMd/5cUAYVxncfTnp9cc/Xn8/wrLuBiQYx07+h/rgAj6k1sXCEB/Uc/qeOvrxWHJJuLHP3c446&#10;dh16ntmgCrLIScZ6dxjp0A/QH/8AXSgYVT6jP+P5k1Fjc3sSefYf/Wx/nNTHPQ9sj9a527tvu7gA&#10;JHTimPnH1PP+frUgIGcgH6//AKqjfoe3/wCugCNQD1P096RgM4znv9DQAT0pGB6dCCCfp6cUAKeC&#10;fqaaTgZPalHzHr3wfrUhjznn8D/j/wDWoAqHknjHtS7Cw9Af8+lPMZBIz+B/xH+FLuUcZ6cdD2/C&#10;gCEkDv8AnxSLjAwcj/JpkikNz36f/W/n260BWBHp1OD+hoAiZBk5/n+v1x+FRp1P0q1LGSM56jHH&#10;PfH59j6jvVbZjBBzgjP50AKy55HXuPX/AOv/AD+vWKlwfQ/kaMH0P5GugD+RJx8+B3/xIz+QqVTg&#10;g07yW39On4cc/r19qJUMfbt0/r69P5e9e1zy7/gv8j53kj2/F/5jJ3G0D0OePy49+fpz+TFJK5Hp&#10;x7+n+FVZpORn8hj/ADxz+Y/CzGy+WOmccE/jyB3pxnK616rou/oc/JHt+L/zBXZRyD+ZH68Z7elS&#10;ebu46Dvxx+fOKgacDt+OeP6Z/OmmUOflBz9cj/635VqUSls5Ax6ZJx69O/8AnkUwpGQSW5weeQB+&#10;ef0/KnLE7dvf0Ax+v8gR2pzW+AdxHHAGcDIz7/yGfyoAzGByepGSB1PHPr7f/Xr92P8Agnp/yab4&#10;S9f+Es8YZ+v9qS9a/DR5YIB1Utx025z/AOyj9ePwr9wP+CdE63P7J2hOM4j8ceNEUE52gao3H6+3&#10;5cVhiEvZ7df0Z34Hep6R/OR9fap9+T6D+tcbNy7j1A4/4CK7LVfvyfQf1rjpRmQj1Kj9BXnHolG3&#10;4+0Y4AboOntx071HyDN6suFPpjgf0x+eafbji+J6ggj6eopjAkcd05/Lv9OKAP2u/YCtxbfGr4M5&#10;OLjWvhf4oFqOoXCD7Qoz3A6Z5HoK/YeYFZLhD95Z1UdOobBx+Oa/GH9hC6uf+F3fs0nP/Mg+NQDn&#10;nBtJ+Pp0/Hv0r9mJ2LTFjn5rtyffBLfjyD/jQdBFONxC+r5P4Hv9elOJG5iO7BfQYxVeWQiTPYPg&#10;EcjOffjp/WpEO8k+j59u/wDP+X685ENn6/oiyE2I0hHUt269ufXg46kYpY2C7RgAiInIHPJyPx7f&#10;nzUjEPGE7kFvpn/PX60x0xhhnPlEH3PXAz7+3160G0N36fqhsbgzYycOpI+vP+P4fmamtZAjkZyu&#10;4r9Sc/p6Y/UVGYCohkB52kH8/Y+39OKqlysTH+LzP0+o4/8A10GpfmwsyY7EN0x3z/T1pk0zXDSK&#10;vTaAAMjJHsPTmqzylpCO+z074/Pnnv8AhVq2ULHv/iLY/XHf8M/X8wC2uDCisBlU79Sff6cn/wCv&#10;zVdIxIiRsflEm7qRwMH/AD0qXJknC8hVQk9u2ffr2/yajUhYXPOWlwvsN3P1/H/61BzjXVvtYdBk&#10;DCH0xyASOO3fjBPetJB5ay/MSQAQDnknt19zx71Xtz82SMjaACf7xwc9PXHtVgKdjk9UOWBznHYH&#10;/Pv3oAYkhwfVh69M98ds5z2q3ZgsrKCTzndnn6Z98YrIIyzsOjDA9P0/KtayTyovm6tzk/4/4+vA&#10;6UASyjc6noE/DPv/APXz7+1QAHcWGcEg9PQ/r+FWW+bO3kDg/wBfcf09KRiqbDnGQDj+g/z+HqAV&#10;pWcMSw6gde36f4ex60W/JIA68/y7/h/Kp5pEfGBj9Mf59P8AJIcAO5xwP6dc/l9aAK7EtL04XseR&#10;/nvj2NWFdQjscDjp9M47duOe1VTMAGOOSSB34yfp+I68fksisYVAONw3H9P8/n16UAWLd0dlJHUt&#10;269f5f5zVxkRUY8HJznqc+x6Z646c1RjARIwByCf5f45zj/Cp2m4K4zgfp09Pf1NAC7FZ0z0II/D&#10;A/HngfzFTxQosM4GSNwIGeOD09vwrOM7EoVB+X06449ufrzj8a0IpTtbII3dTj1/HH88H9ACurly&#10;Mk4II6+nT8eP6dOK0GRY7IuDyWwSD/h1z1H/ANaqsiiOL5Rgj09z/T/E1WaWTyxGxO0ndz3/AM/5&#10;6nABKkYB3HGcZHXP6/Xt/StWJiloGYYLHA498Dn/AD75PFU0QyhCO4AOP8c//q4FaE2BCkI6qQeP&#10;r+X15/8ArAFVE2K792YHn35PfPeqkmXlRBkBpBwOnIzj+eeOc1qzbFhIGMgKeP6f5HWsuR1V0kGP&#10;lZT3PP8An8ulAFqGAxeZ/vn8vp+WfT0600tJGVfByS3J9v8AAe3ap2mzDv4+Z+cDr/I8f4U0yqZL&#10;aMjluuOmfXpQBUfPktuycuMZ7c/X0/pnrSI5bdxjC/qM/wAsn0+laF6ioAABjjP6fpWYAdxx3HQd&#10;c+v5UHQIDkx846+o5znJ/Ek81FcxeYUHP3j35IyR6+uf/wBVSspCIw6jIP1J7fXmppU2pE4PcEjH&#10;Q+/8+fegBixCK32n69AOM56/5wOSDWK8wySpztU849Dkjt39/T1xWrezhmVAcbscds9u3bjrjoPW&#10;ubmIhdwTksp2jHT0ycY6n6fpQc5DK4kkDHIAQ/n0x0PHqfc8jHGDeXAiEwU8kY9xyoxx35/L8a1E&#10;kRlbJxycZPYdO/HPOOnvXK6id0xCtkNz09G7HjkYH8vegCteEG335BIAz1+meO3yg+5/DGJKVdI2&#10;GQMD+g7dep/LNWbxZBC4JJA7ZzxgcfTJJxzz0FZbSoICc9D0zx36+xIH5fTIdBF98tgEHpwcdcZP&#10;15/z3xrjeQUI4+ZiTyeSRyT146+vOOK05LhNq7BjPGcdc7uOMcZx36Y+lYt/LICNp7L2P4/rkE+1&#10;AFeR1EDA4yMn1HAx+vX35rnHIMgUdc5/EAf1rRnL+XkH0Bx1ySM9P89fas3YRKGPAwPT8e/t/SgC&#10;OSXbvU4JAIHX+EcZ68nH51lmRsEAZwWPX06+nXPT1qxKxMjk+vOCfUZz169PxqJepz/d49M8/h0/&#10;z0rnATzGlU46qpHT8Pb3/wD1VjMcbgcZOfc4GcdcH69MmtAuVZ1HAJPTjr2PsScdh61mzIwcYz2J&#10;HXrnr+fc/XkUHOZ0rkFhjI6AfU//AF6rs4ijAzgnP5gcdOvLEfp35uzIFyW65x057+vOB/hWfNH5&#10;rYBwAM45Bzn2xjIwOvTHbBoAzZJc5JGTgkenOcD6cAVVYnBHuB+gP86nmTa5XsMDn2xkfj9O9VXY&#10;DvzlievY8fkPSgChKTk5HIBP4n/9VZDv85z0JUdOeOR7Z/Stm57+vA/DjP8An3NYdwvBK5BG49T2&#10;/Ht2/SgCrcSMegByccDPTv8Ajj1xWTKWU59Tjv05/wAM1fZ8BQc9/wAemKoyOBjknqT/APXzW0vs&#10;/wCJfqBRkcEEnGc4x9PT64/mKzJnYk9vm/ln368c9ueKuSncQR3yeueeOf51nSOCAOMjJJHfH8/r&#10;n+dUBSlbDZ9M/ouP0zzVC5nG3AwTgnv7j8uP/r9jPM4AI54HT15wf/r1jXG5ieTjj9cZ/TtQBCxd&#10;g/v6+nH9T/LNUieSe4YAfhn/AA/nV0sFU89T+fXj8D/nisqR9pHJzznH4UAQznIPoQevsMf1rEuG&#10;IXtk5P8An25x/WtOZ8gYP8OT255/z+VYtw2SeeAAB+fP5/qMUAUpJCB0yQCQfU89fyHSsyQ4/AE/&#10;5/Krsv8AF+H9KzJ3ILAewz+XHp9c+9AGdcjIPvgfnj/CufmBJI9c4+uc/wCGa6Kcgg/Tj8jn9TWD&#10;OMH8f/rf0rnArKMAeo7/AI5paMgdSBTS4HTk/wCe9ADqKKKAK9FFFADlbafr1/pUm9fX9DUNFADm&#10;bd9BTCQOvFBOBmoSx+8e3P5elAD32nqcFeefp/n6dfeoiRjGfvf4H+hqBmYkY6Hr14/z6+vpxTwy&#10;ke64/Mf49x/hmgCJmfOOTt49ef8AP+cUjqAM568gZ4689vx/zipVYZweSx//AF/z9qDFnkngf19f&#10;Tp2px3XqvzAYAB68e5/xpaKK3A/kgV1LcYGf0/Qf5NRXWD2/ySP6GpkgO4c9P8nPH+H4mlnj5HPJ&#10;/wD1f5+nvXo3fd/ezxzClt2Y8fmeP0/zjr61IsLKg/X/AOv/AC6Y/OtJlAHAOf8APWq88wjUYHQZ&#10;wOTj6nj/AD+IcW7rV7rq+5nOO7Xz/wA/6/Pdkdoj/fP1zgDvjOOKlaG2hGdwJA6DAxyMc9Bn6msa&#10;S+kkysalAM44IB6Y9Dj16de9VwlwxBdz7A5Pt6YHT8e9dxxmnLelciMcA44HHft6+57cEdqqNPPJ&#10;nGQDnnngf0/D+VSx+Wg+fH+P/wCo/SrAkixwB044AH50AZaWDyHc7Hkk5J+vQY9h61+3f/BNMyf8&#10;MvrE7gxQ+P8AxSIVH8O+7WR8dvmbngD1xzmvxTeYeo+nb8up/wA88Yr9oP8AgmWSf2X7kbifs/xB&#10;8SDknkmZCMjr06D9KxxH8N+X+TR34H4p67xV12af/BPuTV+rfRf5NXC3PEp+i/yrudVORn1VDz15&#10;UmuGuf8AWn6L/KvNPRM+Ab3vh5nHlJ045Deg/wAKHHlJIfMBxHN9eF9fzP8AkUQEJJekR5zEnAOS&#10;fm9uf196JD5iSgxgHy5s54PKZ6HHY/19KAP2c/YhQwfFT9lPUAcLf+EPF9snZuLCdnyepDbgMfz6&#10;1+yk2dyHnP2iQ/o/P/16/GP9im9WTxf+yYqf6+z/AOEpsywwf3UlkA6YxnlXBPOOnBGa/aqQAtHn&#10;vvJ+pDc/Wg6DKaPepPP+tY9PT/P8xRDx+Of8/mKdv2bwTjErjoe/+R7frUdvyM+hY+vfp+tc5ENn&#10;6/oi0j4kbJ4VOOfU/wD6+anR9wcd1jP6+38/qBUDJ844+8mcfln8x/hSkGNm6/MFB49f5Djv6E+l&#10;BtDd+n6ohub0xxAHoCRnrnn19/yqvErSrv8A4SQfb8e35flTbmPzlCgdSD078fXv0zWlboI7Up3G&#10;PbjH4Dr+NBqRFB5sbcfMoB/z796uptVcHoDnHfseP/1YqrOpEkCjgFeT+GeSPXP+elAJ3KuQQWIP&#10;PHHOPTn3/LmgDRi+d2bgFxtHuMYODz17D8ala2KoAeSGyPx7DH1/mB0NRxjDblPKAA47HgHH6Z6+&#10;g4yatO5YR4wSDls/5/Xv9OaDnH7FiWPPc5Oex/p+nXNNQ7ml5IEm0H6Z/A+vv2qKa4UFYzyxOQev&#10;HfBzUUTHFxITwAAvqPcfz4H48igBvCyyxg8KuR3H8vy+v1NXoJS1sGP3lJHbOP5c/wA/zrPCEuG7&#10;n73oRjPX8f5dKshtkb84HOP/ANXfHYnrx1PUAsGTaCy8gjJ68Hv/AJ55wKgaUyxbjyFYDHqARx7d&#10;fenqm23+bOWzj1Hp156Ee3SmLH+4Kr3IPHHc+/PTrnNAFmRFECMDknGeMH6+tRiTaFT+8B/n3/ya&#10;bEjupQkkKoPt6/4fhTTGSynJOD+OD/njGaAAxBsDPfJHHP8A+s//AK/WzJ0UDsuOev8ATvUTKVcE&#10;9h19MZ/Ln+VOVvmOQT+Gc/T+WOP0oAcjkFcgcH+eR1/H04p6fO0nH/1xj8+elK6nY3QHtng/XH6f&#10;5NRK7Rrux1wP154+vv7jNAFmOMLHuIGQT0/Mg8Y7f54q0+NiFR7/AJ54PpjHPf8AGqfmMyAcckZ6&#10;euOp/wAfT3zdRGBjU4IOCOM/TJHY/jzx06gFtbcPBucdSD+Pp64/yPdJbPfGGA+6Me/5enQ/1q8F&#10;zHtUj5QOAfz6fT6VAbgKxhP936c8evfoPqcUAUrdDGnI4B+nT/Pv71K7qWLDqR+HtkZ9en40wTgx&#10;spGGZsAd/r/n/wDXKkHPLDjHGRx+p/yO/FAEWwmOTd02gdc9+nX/AD+dQvGnyLnkkdfcd/r+P0xS&#10;3DMsk0a5AEQ55Izwf05z6c/hRXzDLEc9MZ5HH1Oe3TnNAFsN8xhPIBJ6/iD68/h+lShQ1xA55Cqf&#10;r1wf85FIEVbljkH5D374OD149vrg+6BvmHbCtg9M5yePX2IoAt37q3lrnkjJ9D06+3U/hnFU9ihQ&#10;T15yfy/XnjPscc1XnZ2dHYjGP5cf559+vNM83dETkYGcDI7/AM+Bj6Dtmg6AaUCNmz91sfQE+/8A&#10;Qep7c1bm9KxDB4HOD9DwP0OM549cVQE7PFMBn5Wz07AknA/DI46854xWVdXeQU9gPX69/wCvr6mg&#10;DRa4Nw0bZPBwck459TnOP17euGahH+8jI+YMuCcnj6HP45OOccViIzLFIQ/Kgkdc+3YZ9v50RXrz&#10;IpcklOMMfTnp17Z+npig5yvdKymQKeO/5Y4GfzPf0xycCRwCSx46A+vv6n1HtjjtWzMXnkkAO0YP&#10;GSAfwz/n8a52+heNQd3OeMHn17dqAILuJ2iLdm+YEZHy5zkdO34kCudaNfLdevPPPbI9vYj8/aug&#10;lmc2qqcA4x7dMcg9MD2Pr0IrA6OyN0bJzyRnBPHTH3u+OlB0FKRF2ptGSOCOSQCeOg74PX17Vl32&#10;5nwo5J57/dzx69scfWttgkQJJBweDx1GWGB25bGM89s4rMlIEqPjjaxx7kYA/X9KAMS4B8tc9mP5&#10;fh7n/PFUphiNj7Y/Hgfqc/lmtW6YfKAPU8c4yf58c+x+tZMzgjaeM8fT8+/FAGSqAkkn355wP8+v&#10;9KQBMMeOw/XBH9f19Kc3DkdvXPUnsPbr+FVFLHeO5z17dT+mP8Otc4DJjECOecDg9u3P16Y4H1HF&#10;VpyqsG7Aflwc9fpUMyyYDcnBJznoBk9B0A6deRVKa43owHOBg89MkD6j1/LpQc5WvH3bNp5Ge/br&#10;1H0Pr0Brn2uXSUjpzjv1Ax6Y65FaRkLShSccYGeevBAyevP+eMQSRRglsAk5bqCeST+mP17YoAz7&#10;hhwTxyW+g/8ArfSsiSXJxnpjtjvnjp0H0rVucFT9D+THH0469PyrIKZJ74JP/fIx/kep9M0AV5pC&#10;RjPGSe/T29B7VlzScY74A9uufzx/ntWrJH8p74B5Jx14/wA54+lYs33iO2SevZR9O4oArzKvPbC4&#10;/Htn8x0xWZIuSwPZcH8c4H45rRcM5J9SOAfT6+uPxzVKdCVOCOT/AC7+44/UV0AZU4CkgHouPoTn&#10;A/UfnWdMqg5BBO3HHYnpxz1z/nmrsp5YcZzjg56d/wBP1qjJj5icdcYzycfT6fWgDNmT/ZHUdh2G&#10;KypguCenJbv0GSeK1i+c+24gfiePzB/OsqfqRxzkf99HH6UAY7vg7enH4HOBVK5XIz3wPXnnP/1/&#10;cH8K05YsHt2HUnHfPI/Dr71SnwQR054/4CMD8/8A61AGNO4wVHsM/TH+Bz/9esuYjP4/yGDV+U84&#10;/wBon8v/ANdZMkvzHIwOT79/8KAKc7ADjqWOPpzk/r+dYs744B7k/hz/AI1pztz/ALoP/wBf+VYl&#10;yxAY+mevucfpQBDLJkHvx+HsPqT19P5ZMx5/H+Qwasu5xyfYfXnmqMpPP0x+fX+dc4FcnJJ/L6Ul&#10;FFAFiiot59B+v+NG8+g/X/GgBzLnkde49f8A6/8AP69YqfvPoP1/xpjEnkAZ7j1/X/P8wBqgAACA&#10;/3+Op+ntTqM/4+/5UUAMfOB6Dr/n/PWoqnIyCPWq5IHUigCFuuBwFP14z/Uml8sKu7P3ucd/p+pp&#10;ryjkY5P9BkZ6UgD9Scgf1/L26UAG4Zz3X1/p/L/IpGlZuMcHjkcH/J9zSbVJzkc9unX8c0rAMPlI&#10;479vf6D/AAGacd16r8wEYlQAPzPtUPnH1P5CpWwQMEcdsjv+OKi8k+h/MUgP5LmnwP8AIz9Op/lV&#10;Zptxx19s/wD6+evfNTmHfnHb6ZH4/wD1qqyQ7Dk9jn/P09sfTFegeeWEIbjsefQg4/z7VDLBuBOB&#10;+mD0HOf8O35zQDOP89SefyFXCVUYP5f5/nQJ6prumcvJb7ScLgqTj3/zjqRiqcpZCeo6Y5OOw7V1&#10;rQIwJ4PHOB1x/wDq9qyrq1XBwP0/z+XOeR2zXbGV9Hv0ff8A4P5+u/BOk23JW1bdtf8ALf8AP135&#10;3zsE5556kcf4/wA6sLISOO3r2+h/xqGWHa3I/wA+/t7/AK9CVQgZz3rWMrenVGLpN2el1tv9z0/4&#10;YazZ6nrzya/bD/gmRg/szeJQD/x7/E/Wlx/vQpxg9uM45zj2r8QbpsBsHHGO49P8DX7Z/wDBLYk/&#10;s5+Ouci2+K84OTxn+z1J9Tz9felWfNTk1tokrdbfjv8A1uejhUl68muvZpaaL9T7z1j5kwBjCoPw&#10;Cj2/pXB3ykKTyCNoH6DP5Dp713+p4ZWBHfr34Vfbvn6VwupgANjH3scdiCtecdpm2hJmuAST+45B&#10;+o7GiYkPcYOMQtjHH8C0ln/rp/8Argf5ilm5e4xz+5bp/uLQB+v37D2D40/Zfueo/t/xNbEe39lR&#10;defXt0r9urkbJcf3HkU+gwXHPpX4e/sGg/8ACQfs0ZB48Z+LgM9s2snA+vpX7f3mfOvBk/8AHzIP&#10;p87UHQVMGQA443Mfr9emc/8A1jxTo/l6DgIxP4EjPof6/jVWWLy9qjoUJx7npUdoC7up7Rkfj7/5&#10;/DrXOBtAEsjnoFU9+OcdD/L36VPMqnc2OPlJ44GeMj06n05FZmMHA7RgfiP/AK/SnTPsQDPJQDty&#10;fxoAbMwUs2MjYMDHr/KrtvKrR4YgAoCf/wBef19vSqMkfyKT0KgH2H49/U/4GokDM7qpO0KMHnGM&#10;dfXv+nJoOgtSSBpAMfKmR+GOnGf/ANdQwnLqCThpeDn9M+/T/wDXUpgJQLnnIJ5/z/n86LWIyPsI&#10;4R+D3/X/AOtQBpxqY5XHqN+D6D8ufz7inZYmRj0zgY9T/h279T9YHZ2u4wnIKlD1xkf1/CkDyBSG&#10;B5l29O2ev+foOtBzlgRKzRluqDHPPUf59R+FRyv5QKjk7sHGehI7D/6386vkKmCeGYZA9ABzj19z&#10;/jTfLib5jyThh9QenX/Oe1AFdEcE9sEduv8AL+WPXoasSRFii9BkHj65556cfp7inqDuB4wSM8c+&#10;gHp/k1O4O3dxww/z9M/SgCS4jUxqMdguBx+J/X/PSucBSgPIA57n3x/n9KkklzLg9Ao/P9efWl/d&#10;l8ngEZP0/l6ehx6CgBkYMSkt/GOPX/HP5etMUgOpx/Fz34Pr+vPcnmpmdJsBOikAj8MY7enWoixy&#10;VxjBGOPyxQBXvXKGUAjLkY6cZ7Dvn6YwalhYgDcOiDt+Wf0Jz14FQz2/mMXJOFIPp2Hf9KvqqtF8&#10;mM7Bn2x1/wA//XoAq7mZ1zkKW4wfbj/P55qSeNlgcrnII6/5/X9elPAGxSf4X5+meRmrE5BUxj+L&#10;B7/554HrnmgCtArFFBzlsY/lkY9Mn+dbBiZdoB6KDznP16cdqqIUQxhsfKAT+XHOPT+fXippLsOX&#10;8v8Au4H8scdOceueg4oA0LN2jM0j8gL0OT2/Lg/lWbOXkkMoGMDHTHToOo4/yMg1ZsZsxMH756ns&#10;ScDP+fQ+oknMexwmMlD09T+uM/8A16AMxSjzrk8DYTjAyRjH+evrVmab55VRuhA6nHC/0/8Ar4rN&#10;VGjDFzg7hj/J69f6nvVrapLsD3GSemcH269sf4UAOaQBct1bILH6njP+etQ71IXHGCDn2/DgelRK&#10;fNKhclNxOOn5jjj8/wAKmMQBy5woPHPv09u9AF2CAvMXJOAO5P44P6Y/yJryFCIyuF2jpjk/nz/n&#10;8BZtnjQKchtwwD+HGf8APp0qpc5kkwTgA5DDoOc/r9ec0AZU79U5Bxgc9AQRjPsPx/DmsltwQgE/&#10;dIOCe+On5Y6dK07sgzDHQYH5BvUf5zUBQEPwCdmensD+fOM0AZ1uQIpA2B8rD+eD/wDX6VhTAGR8&#10;YyF5575GD+fX04yBzWjdSlC6rnlO+OvOPx6f5Oax4925pGzgjrnoe2enfn0zn0oAgDEMxJOFB7no&#10;Bj8ciqqSsdzqPl3EcdO+O2P0p7ybpJkPAIYDPXt/nv8AhUQljgtD3fd+Pf8AH/CgBZZGRwecMR07&#10;856Ajv61l6j8zK6knGMjk/y9T7/yq/FKk4BfAIBx+ByPX/OKzHfdcvGclcHGfof8OnGKAM6ZlkAU&#10;YGOMDA6nHQZ9zxWXdRmMEjqRwRnPPofw6cfSpZSY2bB6Mc+/U/5/l2qpNMZWC8nI7ewB9c8evXJ7&#10;UHQZMjSFAT6/lnn1Ppj6euaqecrCQHAIUgY9uceg9Py4PfSkIGUI9SBj8Bn/AD0znisG5AjdiDjO&#10;Qeucfh+X0JHTigCCWZVj9SuevI646c+mOn68Vz9xLNI24DAGRkcc9M5/LJ4wM4q9MxfIUY5PvyOM&#10;nPv+HXnFROCiqGGM89vp/UZ54pSdk/QDPkxxk8455xz+mc8/4VWE6lsHp15449+f8P5VZkQeZlj1&#10;6jOOuBnp7+3T25jnihUbgexPGPTg/wCANYAVbhkc7UwAoJOcjPuAR2IHTk+lYcaxkSkDq/LdcYzk&#10;Y/MY57nr1uSuNoYkgEkKeBwTznPbgdfbFUmIR9gHySHPGMkk8cc+/wCvNBzmnqmmW9vZW17GwLMF&#10;LIDyB1ycDOBn07Z71yr7DG+D87g/Qj0/AfX9au3N1cBXjdyyryVJ+ULjgD8v1/LLKEosuflO7A9C&#10;Tx37+3rQBRmUgHueB6deT3+vfGOtUD8qnOMkn6ZPp+H61bnkxwCerc+uAf1A6e9UpDkrxjue3bjP&#10;4gZ960qdPn+gEdxnyeBycfoCf6f4VzruRkHjOeMc/M20/pXQzsNm09h+owP/AK3vyPrzcqneSOcM&#10;Bk9OAT9evXHfH1op9fl+oDHOAR6qP5Af1/zms2X5Tyfqc9+Dn/69X5Thc+hx+PI/nWXIQ6Zz91j/&#10;AFx9PT3rQDLlUhy3qfX6fgP/ANdZcqsrM2TwffHbjr/+v8K2pFBX0O48/i3X1rKnGQRjncfz5x+u&#10;aAMtgAxI/Hr3JOOuD149M1SuT2/D+R/xq3IDyRkYJJ/U/X6f5NZsxIPJ6E9e2OAPw6YoAqMxyR7k&#10;/lxWRdO2enY/r279f5evWtJ225znlc/jzzWZcMDn8Bk/gfy4P50AYz/f/A/+y1jzdG/3D/I1sP8A&#10;f/A/+y1jzdG/3D/I0AUpfuH8f5GsWfq3+f4jW1L9w/j/ACNYtxwW/wA/xGgDKfoPr/Q1TkYrux7f&#10;0qzK3y4HXOPp1/zxWfKrHdx6dePT1rnAC5IxxTaaoIHJ/wAKlVc8np/OgA2N7H/PvimU/e3sP8++&#10;aZQAUzevuf8APvin0woMHGQccfX8c0AROr5znGc9zj/PPf0qSMMBg/r+vv6dajJYgZ6Z756Z/U1M&#10;jAkA+2c9/Xj/AD9KAImPY4+XI/LrTdokJIJ4z/8Aq5+vX9TUkpUMT2P69eMf5/Co7cjDDvuP9T/9&#10;f8KAIDES2ff1/wDr5Hb/APXUjcKF79T9Mn+v8qeSRjjJJx6VBMDyexx+nH88UAQNGRkhj+BP8v8A&#10;Cmxc8N6kHJ9Bn+dSqSwKnrg8/wCP+f8A68BDKxIGc9R/n+fTn6UAOwCTgk/if5A8U0h8nBGO3+cU&#10;DacgE+vVvzow/wDeH+fwoA/kotbkHhjx/n/I6/gTT7iVSP8AOcZ/x/D8qzwhj5HP6+wHQf5/CpsZ&#10;GDxnrivQPPLNu4/wz/L9T+OKkmYlhjpx19On9P1qip2ED17/AJcEf1//AF1pRKHUE8gDPbuffPt/&#10;kUAIpO3kn36+p60yRN4x3/z/AJ7dTzTnJXIwSR14OOP8+1MWXJ5BH4Ef4/59a2jK/r1QpUlHq2u+&#10;n+RkXNmeeP8AP+fT0+mMaSF1PcD2z6/z6+vTsK7RijjgDOOeOOemPy5/XNZE8Q3cAf5/yP5elbxl&#10;fR79H3/4P5+u+MqKeqvfqtNfw3/P13466iJyT17/AJY7/wCc/Sv2e/4JX3hf4L/FrS+SbT4mQXG0&#10;nJAn03ZuwRnk+3681+ON1FnOAR16fj1z9fzyT0r9dP8AglTcY+HnxyBHP/CZ6WffP2I89OvB5z68&#10;9MXP+E/8S/Q1oK0npb3X0t1ifpLqXMbDnr9c8KP6Vwl6xO7Pct39QD/Su31DJVARyME/99D/AAzX&#10;B3ZyTx/fP5//AKv1rzzqM+An7Wy8gPAw+uP85qyOWOed6sDnofuj8uMVVhP+mxD+9FIP0PH9fwq3&#10;H9+AccqRj05PUfhQB+tf7B2ogeIv2axgfL8RteBx6fZpc/QEHn29uK/cm9Obi9PrdSn83Y1+D37C&#10;FxbDWf2c93FwPihqdr34+0282MZH6jnH1r93rokvdNgjM7nkd8knr6Z5oOgjlUHyWPdfocf4fyqv&#10;BHteZv8Aaxn/AD06dD+FPu22/Z1XpsBPfBzj8/bn9eHx5Ak4znaR+A/w5rnAQ/Lljzk4/D/IqKXM&#10;qxEHjP4YHryBjjvn61YZd+UA52k/0H55xTUTa0MfXKMfxOcfQ/jg59KAInlcrIh44AB9OnHfGPwP&#10;5U1HKAqoJIC7jwTz/n8fpzViWMBGG3Dbhzg+3T6/5FCRKhmDdSFI+p546+n+FB0ErSEBhgcqD7dP&#10;58+x575qO2kILBB8wbn6f/X/AM9RT5NpV17oBnt78j+dOsYxHJlsEyMMZx179T69T/SgC/axMjGV&#10;zkoSeR2J/wAjj9abM6gTHABQhh7buOPr+OT0z3fIzRs6ZGSwHB6D/wCuO/r06mqt1hd/I+dRx3+X&#10;n/OaDnLQkDyxKSf9UPzx6dv5fSnh8FFA/iK5z/n+XtjvWam7zrY84K88dMYGPbH9a1U8tdrE8liw&#10;578/5xjNAEmHRHPQlvl4x9OMnj/ParKyjyRn2B+v/wCvr6A+xrPeZnLKAcBjxyf0/H/PBpCX27f7&#10;zDkA9v6jI/8A10AXiqs2c84B6dv6cfjz709go3EZ5GB9eB29agD7ZB6FQPy4/wA/0qQuu4gj7uOf&#10;fI4H+efQ0AQQxtFHK4H8fB/yBxj/AD6SRoxIdj1/yP1+nf1qwHDRshXGSO3PTHPH+TyfWoGCgvgj&#10;5ce/9fx70AS7wfNQr/Dkdhzz+Pf27URBtyKp4I6fqe3v+lIhJLHA+7z/AJ9fTrjpzSq+zDnIIB6d&#10;f88CgCe1UMt0sn8Egx6Aggj+f+PpRMQJcIeig+vGOvT/AD16VUikKwzt3kmHHc5PoOf6fzq+bctM&#10;AvQxgk4yASO56A59cYoAg2lwST2wP89P/r8/URArqOucZ/X/AD2+gp6jbN5bcjBJwf6DuPw/KopG&#10;JkyvRcDIB6E4PXt+g/KgCaOUq0oI4xwcf5/r9PWyhLqpHPy9+v8AP3qsGQDJAycE4OP0HPU/55p5&#10;lUMNh42Y+ntyfUH9OnYAjmUyXOwfdAUHj/638+KspbkLOmerrj6dOp4P+eaW0UNI7vg/d/LPBz7f&#10;Qe3FTS7mklCcZdR/hzzx15/+vQBFbWyqzKpG4DPsCRn04/L8KqShlaWPO7Of0P09ewrQCSKH3cE4&#10;+YccHnpn/PfNQXKbSiD7zL971J55+vOO/PtQBDGX8tEUkAEbj04yenOe36dqZNOyFkJJXHLd+nbG&#10;PbIp8ALxyK3yshOMZ568/Tj/ACcVUkGUcc7vT9Sc9/8APXsAVJ2OC46gMfbHH9P8nNV7ebKyBuyk&#10;c5H0PTI6Z6Y/pLNJtU5H8Bz9cA4/zz7VhmchnxkfL/n/ADz16DpQBBey7mO054xgenOM/T+XvUfm&#10;IsBJwMoD15Bxnt3P1HoDis/cxncP0I4zkDH+eMZ9/pDdycGMH5dpA5H4dsZ7df0NAEbFCzSDHcE8&#10;Y4P4c/lWVOxO/njI/pipwS0RUNg44zjn8/zz1qtLmOMA85PUfTH+eeDQBA8hVBtOPX2wOvp2zmp4&#10;3QqHyC2OeR19Sfy6/lWc2XLoM4wSDz68H0/rUVqZNk2852A47/5A6/njrQBRvyFkODwSTz6ZGPb1&#10;PHb1xWWJ1Ujjjdwfqc/iPwFWLstI3Oep49fbHbnjvj8qpiICMk4+XJHPp9R75zxjmg6Bly2d7j+7&#10;1Htk/wAjnvx61z0mZWUEkYJOPbBz3ABGfatqe4Aj2gZJBHr/ALPQDOP645BrDlJXc3Tg4zx94/h2&#10;H6+1AFe4KwpuUA4OOAOcd+4HP+QayJrzzuF4IGB36DOP8c46fjWrI8bREP3znPXkc9Rn24H68VzE&#10;xKSnb0JyTn1PB/X/ACeazm9EvO/3f8OAybzmkX5sDOevp0wP0z7dcCo7iTACZyenXqTxjg/Tpgjp&#10;3FSTs+QeMdOn+e/9MVnSvtYFjyxwOpPt+PHr3rMBsjARlJBkE5zydpPOPcZxxwDz9Krsp3qerAAK&#10;c5ABHHbj0xx/OlYh923BfGQDjHfGAARx9faoi4jUbiW9Tx1HbHYcf55wHOULxyVkTacnJ38jJH9B&#10;09eeD0rK81gFj5KjG5c+nPGPTp+HXitGacSOytgBs4wOBjucDtn/AOtkcZjx+XucEHAwucc/kfr0&#10;Ppg9aAKF0RuAXrnjt1OR+Y9/akyCVPoCT+g/n/Kop33tnGDn64I//X7496h80bTkgHH+Tjtx/wDq&#10;rSp0+f6AVb2XG4ZGcdMHr3/U8f8A66xA+W5wcknHbnGOOvOD/wDqxWhctvBI9TznjCjgdPb+fXFZ&#10;Eg2kH0wDjv3/APrfgKKfX5fqAkz/AClARy2Pzz39O/8A9as6VggKjP3un4t1NTM2XU543Z/Qk/qK&#10;pT8kfUfoVzWgEMr7Fb/f6/n/AC/z0rMnbCs3uT/PFSXDknHt/h0/EdKoyOWGOcbCfboOPfr1oAou&#10;3BPrkn88g/jg4rIuG6j256/h+ZJ/Q1qyOBkYzjIP5Y/Qt/nNY1yw3Y9cD8sk/wAv1oAqykHOO+Mf&#10;p/hVCUKQSDnOT+P/ANfOMGrMxJVSPr16HGR/Pr2/Gqjg7QegJ9euKAMp/v8A4H/2Wsebo3+4f5Gt&#10;h/v/AIH/ANlrHm6N/uH+RoApS/cP4/yNYlz0f6H+ZrblI2nn1/kaxLn+P6H+ZoAxn+9/wI/rkVBI&#10;ASQfb+lSy9/94/1qpI5Gc89Pr2/P/PNc4Em1R2H8/wCdLUKv07j/AD/L8v51NQBFsb2P+ffFMp+9&#10;vYf5980ygApu8ZwMnP8AnvinUwoO2enHPf8AGgCJiTn6cfX0/l9agBfkkng8d+Pfr196m2twc5Bz&#10;gYyePpjn8PzxRICo55zjkdB+ntQAxjlAff8AxojKoxz6n+o/wz+XYZZGwL7T26Z+oyR/n071OY1O&#10;Tx971PTP4/y6ZxQAhcEnkfyH4ZqGV1Axn/PI/wA+vb2ZN+76Htnrz+YqscuAScfr7c9KAJkwNxPb&#10;H6/5FOGHPTntz1z/AJ/CmquQfr+WP/105VwSfwFAERHr2oooroA/kYhPQnng/wA6usBtOB78fUc1&#10;SjGCB6Z/z+Zq6v3Rn0/T/wDVXQeeVdp357Zzn9f51q277VH0A5OAe/XnHUdu2KpFPQ/gf8akUlRw&#10;ewH5UAaSbXByM/XP/wCr0rLvG8s/KPfjOen+f/r9Kuo3OB0POR2I/wD1U5o0k+/j/H9D/n1oAyoH&#10;eQ85/HPPv+HHbpmpZlxjv/Xr68dRV3yUTOwYOOMf4YFQSAHGef8A63/66E7NPs7gctc/eP8AvH+b&#10;V+sn/BLHjwp8crUDA/4SjQvpn7D/AD98Zzx0r8qrmHLcDuOv1z06/wBc574r9T/+CWyO+k/HSzQh&#10;ZLfWvDdxIcn5hLaSqO4wcLyT6HvXddOjp3j/AJafcVD4/wDt2X5xP0x1MYDD0Vh09Mdq4G74lz6R&#10;yH/x4V32p8Bs8/I3Pr0+tcFdDMwHrG4/NhXCbGZbgGYtgZAIB7jt/SpbYl70g9BwB2GcH8O35VAj&#10;iO52f3hn8x/nuPp2qwgEVzvH8Xb9f/rfy6YAB+o37EQA1b9nO4GAR8XZ+gyebeYc46c46cZIr99r&#10;77j9ib2446eh6de9fz7/ALEOTL8C9SNx8tt8bJrfnOBkvx0HXPpzn3Ff0FasAtxIvAC3rnHQfNjP&#10;HQ5/z1oOgybhC5GP89sDpVq167Tzxz6dMD+tNO0nHsOPw5/z1xUUDlZTknv9OPaucCcf69yOmW/X&#10;/wCtUmNzbh2IA+gxnH17f5wKBlm9M8+2evr3/U1Ckoyw4OD+g/Pn14/kaALc8iltgAyAG4A9ifw/&#10;Dt7Gq28TOGGflIHHcDH6cD2qNmLXIJ7xMfxAx/n170yxB2EsT8xfGfY+p9/p+tB0FiVCXc4++cjA&#10;4454x2qAZzE2SPLkBODzx/geMGruQWhz/wA82LfgDzj/AD0qjGeJc9ySB7kgH/P9aALwk824y3Vl&#10;XGT3HT8en1NPkhVpeSSSVwM9MD2+nXvmmoinymByxjB688cnj+mPXvSZbeGc9WwOw+pP4e/JoOcs&#10;IAtxGzAYXcP06d/84xmn7QWUsSFJY859Tg89s9OmM8VGpyfm5wxH+fwz05xU7wSMEKn5Rnv26ZP1&#10;6f5IoAktwGMjYBG0gZHIx+HYcUxLlY0KnHcdj1PTH4/0+rA5hRhwCX2/rnj2/wDrY5xUCwtJuI7O&#10;P55Of8/0oA1QN5LeoTt0yeT7Y6VG6fvJFGeXQ9BnHp9MH6d+lWBiNH9ig59sZ6+vP+FMkI84nPGF&#10;J/DH8uaALKRliWxyF479jzjnnv8A4d6CxsWdvRxn6D1/p9eOtaMNyoOT0PHGOw/x/wA9cz28SuLh&#10;+wJIH/6v8evNAGa8gWM9jkDHp1HTrjnpVh4gQGPJKKcduOR/L061UuIyVcjoGH8/8frVwEkoScDy&#10;xkfhx1+nP54oAqqCTjsDkj369PXIrRs5nNzIjA42YGSTxj9Pp/hiqhBRDJ23H/Pr0Hp1q5bMgYyY&#10;5I5P4ev0x/nNADXjZZHJyQcnPXv68+n/ANaqhfICqBncf8n/ADzx6VpTSIxGOpB/H0POKzYwI2Dt&#10;93OPw75/D8P6ADhFJIoEYJPmqrMSeAT0Pv0/n710mo6HLpgtbieJmt7iIEyDJAYqMjI/D2/lWHFK&#10;0bTCMExSOpUnqG6889vXjNdTP4puJrFNIvoldEQCOTAJGMY5HPHrnj0oA544BO08ZOMenb9KsKcH&#10;Pvk++ep+tIMH7vIH6D3/AK1XOQM+xI/X+ooA0GkQoehIGMnnp9eevX+dZt7IMR+uevv7c9O5z7VE&#10;HfBBJwSR+A6H/P1FVLqTlRnp16D/AD3Ht+VAFgTbdx6d89Tx/Xv/AJ5zp5yXBHXGTgc85x/j1P0p&#10;TMAh57cZ/l6c/X9az3nUsc+n+f8A9X5D1AKt3Mctznn0HtnnAPH88cGst5CXB9Bz/P07e3arTqrs&#10;7c55wMnPH44A/wA44wcx3AEgPJ4GTgd+f0oAo3c7FiQMZ4HGOD24x2//AFnjGTcPJgdc4HPI4JPu&#10;OKu3TDO7Hp9e4rO83zJCvOentkcHt7f57ADRvZBknd17jJ9xgYzzTGcN8rgk4yPX8j+Pp14qaUBA&#10;Duwc5x7cj/PrTZCnlhujYH4/5/me5oAzxcKrsmMd8n298E/rUQlKl8YC8nt1P14z/gfeoyA7McYP&#10;T36n/wCt/nFRcdzgDn8qAMi7ZjONmQNxz6EZ7du35fhSZUgmU4/MDr7fQY9vxqxfBdv7pucdQeQc&#10;/wCA/LisiUMYvnJ5zgr1wOmMA/pxyfwDWMr6Pfo+/wDwfz9d3nykYgDexyQRyOT1zyMevTAzx0Jw&#10;bo5lbcRt7L+I6YwcfT3wcAY1ozsHOGBxkkjI68c89ecc98c1hXp3SsY8nnkdABkA+g4Pv7etc5kZ&#10;9w3mMQOgHPP09PTrjpjvWXMoUr+H4cjOPTv+FaGSjNu69+2Onr0xVG6YHGP7oH8v5jn/APVQBnzP&#10;tVs+px6dRVGTEgXjOASfT7y9T26ZOMc+/FTXJYqwB6Y/M4/Pnr17VBG21Vz6c/UMtAFcFRJwO3GC&#10;Rz+AHb/OapSEbZMgnnBySfUE4P0PGO9aEilGLhgfYHnBGfw7fX8azZmJDY7k++eCOvv60EQ2fr+i&#10;MSaQgnJA69DjjnpwDwffjvmotwZBlugGDnkDv+uPz461Zng3EE8Zz1P4+459MfiOKiFugUZzjn29&#10;x+fr+NaxjbV7/l/X9eesNW13i/0MyVMBuOOOvvjr/KsibLMxGeCMYyB2wT+VdBcRkKwHQdgOfUZP&#10;Pt9OlZDphGPIIzj6A96sUIJtt+bv5t/5XX/BKTDCsTnkD8cY/UnNZNwpYlhyCPyI7f5Hate4O1Nw&#10;6EfkPbpz9fWsvd8hB65yPYZ5I4wMDJxj2GaByi4q+68t/uM0glhkjjIPYdgOn071n3PoD17j2Of6&#10;9R7/AI6MucEg54x9MHkdO3r+NZDMW69ckn8aCTPmyx7Z4P14I/A1QnOMY7YHPUYwOfrjFaMoPJHJ&#10;5HHr2/PP+c1lSsRIQ3IOPr0H6g/lQBnzHg49CR/45WXMww3bqc+hOf8AEc1fuj97B/hYH/xz/PrW&#10;PMRz/ugfjigBgbg+mc4/4CKpXDHb+OTz7Hj/AD0qbf8AKSP7oyO2dorPuX4Az2I/Qgg/Xr9ffFAF&#10;EkiQ8cDv7Efhzj9frVObDg8dcDPXgEnP49Me/WpXbOOw+vqAf64H41TmkCgHvjp19eOPof8APUAz&#10;3+Qnv82MH05/D36f0rJupPlK4GcYOPXJH4Y/P8K1JXDY+oHHOOvX6msO8+Vz7HPTsTk/0xzjrQBj&#10;3HX8f/iqqjq31/oKsz9vw/rUGOv0B/PH+IrnAF6j6j+dWG6n6moFHK/n+RP+FTsRuI7knH4UAJUB&#10;GCR+X0qwTk5qBzk8duKAIChHTkfrSBWPY/j/AJ/lTy4HTn+VAkHoRQAw8N/dGQfp74HB701mGTlg&#10;cf09v6UhbLdc8e3r7dPpSMPvfKOnXj8ffIoAao+Vjt9ecdeMdevt2/nTAxXPOPXp/WlD4DDdj2/z&#10;0x/9frUanIOeecdO3HagBx5685ppwo6f/XNO4A9AKacMOv8A9Y0AMOXPHGB/nt/nFMbK57EA/wAj&#10;TzlDxzkf57/5zTTls9yQcflQAxQQCT1Jz/n0p1Mc8Aev+f61FXQB/JVHFntj+Z9z6D/Iq0IwBznk&#10;fh+FOiC9Mjtng8k9O3Qf5HWrDgbeDnjPI9P8f8mug88oHgkelOCk/T3pjHD7cdcn+f8AhV+BAVyR&#10;2H+fzz+NAEMY2EZ9Tn24xTpAzcr07c9u/vnP49qc+OTkAjr/AJ9v5UwXAjA79f1Pcdf8+nUAYNy5&#10;3HGOnXPf2zUEz8cHp+eOSSPrjFOluN+cfnj/AD/9cjNVqAKkkvcjODg8e/Xr61+nP/BLqeVL/wDa&#10;DUOViaDwm+3kZlaG6KkdugOfbGCK/MEgbicc5J6YPP61+kn/AAS7umj8X/GvTLgkCXS9Bu9mBz9l&#10;Ij3EDqFMnr3NdcdKUl2cde+6/QqHx/8Absvzifq7esWLDnkEfgwGefY4x9CK4i9jzKD/ABbXGDns&#10;cg+ue2On9e+v4wHY54yfTgEZ/wAAPqTiuDv5AsqkcncwP4ruHTuceuK5DYwEGLtfbI56jtVtP+Pk&#10;jtxx+JqqvN2D65/rVqP/AI+T+H8zQB+lX7FY2+G/hHc4x9m+PSdvVox+OckdsnNf0G6uxMszYPOo&#10;TsRz084HB9scV/Pn+x5cj/hD/ARAx9m+POln04MkIP4E8e/vX9COo4eW6Y8Zn8zPHBk2v3zjrn/C&#10;g6DG8wmQgngZB9PT9O5/DpVhVxl/Yn64z1qrIAoLZGT7Y6/nnFSRSFkI/P2z+vOPy49a5wLKyEKR&#10;3Pt19uPXp0qsgYSOD0IJA6ev+eenT1qUL++jXPBPXpxwefy/rUl3GI5lx0I7Y7jjOPr0oAEHEbnq&#10;Y2Hbrkgcfp6U4Yijt8fxF/QDk/pyff8ApUbtwoGeF6dcg5/Wq7uzQxkZJWYL35BPOR1/z0oOgshy&#10;Hz0ADL+ef845z+NQ7SM4zls4/X09P/r1PsJ3Y6h1yD79fTkZNXRCPxBGOMdemefbuf58AEUe5QvX&#10;IRgP6fh/So0Z2RA4OdxPPoD/AIfyq0WUbdwAJJGOOgyMdef/ANdNTZkggYCtj0z79vXgc560HOWI&#10;IiWBYccH6fXp/n2POksiqoVhxuAH4n/P8u/Fe1+bkj+A8f5+nNQu2JEUnAMox+n9eOf60ALMm+Qg&#10;f89R+oB/n9as26rGjkgczAdfy57evX9arlgkregcY9sd+foOtSs37lCOjXHP8s/57fWgCSVwVfHe&#10;Qj64wf8AD+lM+983qoH9D9e36005/dgchpW/lxz6cZoGQSpyByBx0ycD3oAeqgopzxuGcfn+laFr&#10;OFlljyMbceh/z9cf1rLQsVZO4bIPI4Pv7d//ANeWKxWR8Hngf4//AKs8daALc0mDImOOo/PHf6/5&#10;xTfMdQh6DAGRnA/n+n9aHG7nrlRk4zj/ADj86mCgxKoHIxzj8ev4/h+VADg4kj8v3GfbP+fTp9at&#10;tEqIFU/Nt/Hp7f8A6+M96y0UoSBz7e3+e/0+laCbtwZjkbffgevTtz/KgCNVbzQG6bT/AJ5/z1Pf&#10;lBIjPsbHD8/gfT/9XtU7Opm3DAAT1Hpn86xyrvKxUnG7A4OMe/5+5/KgDY3qsiomMbu2fQZyBwO3&#10;XnvwTRdMqyqQAWIA56jJ54yfQHnP5GoYI8SAM3OR1Pc44H8sntjnvS3Ue2QNuzkjqQe/b/8AV2oA&#10;khkID5PYEZJ468D09vQZqVpAfLA7+/tj8u/+QapSZVX2g4wOx/n9T61CkjFouvUfz6n+mevU0AXp&#10;0eMjJPPOeRnP+HfPc1i3DklvUdvp/gRg9DxXQ6pOqbcY5Xsf6g9Pw5/GuKuLrJlAB/DHT8R7GgC4&#10;G3L7emePw/P9armMfOc9PX1J9v6//Xqjb3JOAcj6kjqen+e/PQCpJZiI5DnsfcHg+n4/5JoAgkYR&#10;bhu5I68cDjg8en888Vmy4CO2eTg5OPX8sYz+GetULy4cn5SeSfcYznPU9/WqMkzggEnn65PXn1+p&#10;9/SgCaV1YYPOOp/Pr2zz279+1ZqMFcsfQ/U+mf8AOBTpHwDnPQ8np74zj/DNVTICjHIyARwfXp/+&#10;r2oAr3M537gTtyeOnfpj9e/8xUbXDsQR0/D/ACM8+tVGIkGRwASSDkd+PyI/n+MIkZ5BGvbgkeo9&#10;f88EcdxQBbDs7kgADB5x/nj8PTpwKrzHKkA4wDyeBnvn/P6UssjI3ljqfrz/AJ/DnvSTbBDx98jP&#10;bPr9fpj8aAM5+W2/07bDzjj/AOt7VUmYLGE7kHHf6e/AP69c4qyn+vA4HTk+6kVk38u2ZQD0xkDB&#10;54+v0+tA47r1X5kDKcjDZxzgHIXIOMc9MHtnPAOOSahj3JKOAcnkde/fjt09setWrWTznmDHAVcd&#10;D6AenB59aoTS+VIRwFbI5xjO3BHt1x6Y+nOco31W/Vd/+D+frvpKN9Vv1Xf/AIP5+u+Nd/IxA7DH&#10;6j+vP/66ypW6E9gOvoSB+ff61oyt5kjcg4yMZz0Pb3/w47VnXAA474GfzHufc/p2qLPs/uZnZ9n9&#10;zKkvKsP9o/lkD+lZ052hQp9fXuy89fr3q1cPhTzz3HPcg/49Pp3qmPnAPYA8+nzD9Tn9fSiz7P7m&#10;Fn2f3MryknHzHJ75Oenr7dqosxwTknHrn6H9D1q/M5VyAAR3yRx2HcDqPWqySKxb5ef09O3JHpjm&#10;s4xtq9/y/r+vOIJ2ej37PsjOmmbHyjGCR39x2P6+/TsahldgQeB+J7dMfQ/n071duAhViOOpwOv4&#10;DHI47Zxxisd2IQkN0PT1xnv7EdOnU881ZtBO70e3Z90WHYMpBxk47+wB9OD7Vj3BAVwOxY/Ug5/o&#10;Bkdz0qcStyDzn/P+A+nXNUJnJYj3P884/lz3oNFBpWSf3MpzvmEjI/rn0/DOPy9qyJchSR+P14AP&#10;/wBbOOnvWpIMAg+uP6/yqgwXlTgj0yOR1/z6Grg9Wu+3yuY1ZW87dPN/8AzWYgEHq30PI+oHXPOB&#10;61l3HGAD1J/Lv/Md+a05Rz0+Ucc9zn369P8APNZtxtVuenGOeh6nvkZx+NaklFTgsGxk/l7dfTI9&#10;/Ssq55bjjB9+vXGfRgc9/wBK0Jjwcden1PvzyMDFZspJUnjK56dD9ee3rQBjXByDgn7xB9+EzWVM&#10;CCf94D8QOa1JurY53Kze+Tsx+hrPuhwe3ykj8AD+f+NAGWXwCD/eH4DaP5Vn3BJGR13N09cf41ad&#10;uvp97H4CqsgyB9C56ZyQf6igDHmkIUjbz0xz/L2z0/wqm7Ftp7AY/Hnr7/rirk/LZOeeR9OBz+Xv&#10;WZI5QEfj7dxx9T7UAVpW2Ej0z65PpjAz75HFZVw3mNk4Ixg+v+PTGD/TFSzzFmPB7/jz+fHXHv68&#10;1TbkHPfk0AZ038iP5GoupI/2V/8AZalm6n6j+VMHUn/c/p/hXOAAEFfow/EFqWQ4bjqCT+Z/+tSj&#10;qP8Agf8A6FTZfvn8f5mgAcnp6jn/AAqByRgevWrLjI9xz/jVdxke45/xoAhoHUd/b1oooAQqQ3TH&#10;Htyc/wCeaRj975h06cfj75NSHlv73T8fy4ppTrlcfh6+/wDWgCEJkMduff8Az1z/APW61GowDnjn&#10;PXtx3qdchTkkZzwcj/Prxn25zUYUtnjPr0/rQAnBHqDTThR0/wDrmndB7CkIDD/PWgCM5c8cYH+e&#10;3+cU3lT7inHKHjnI/wA9/wDOaTlj6/0/woAiOWHynPOCPXp/Kk8v3/T/AOvSDKckcH3/AM/5zT/N&#10;Hp+in9T1rRTstbvz/wAwP5JtkydWOc+uPzHT86POfuc/X/6+ae08TD7+TnrnP59e1REKOhz7dc89&#10;MjpXYeeTKckNgnPOP8/mKnEm0fdbHXpioI5AD93P1/LHv7dO9XVAdfude+OR+X+H48UAVJCxHy8g&#10;4yeo6nv0zVQ579fer74j4Ix+n+GKrGEsd4/p9PX69u/egBsa7QeMA9u/+f8AP1kYKeByP61ICGG3&#10;ocfhxz+uKjIMJycnPrzz+nagCBoh6DA9OPzH/wCv8K/QP/gmL9o/4WZ8Yhx/pHhGwwM9ALm3x156&#10;+vtkV8BZX1GPr2/Aj+n4V95f8Ezr23t/jf8AEizLY+3/AA4mucFjybC+Qg+3T056HGeexfw5Lzi/&#10;W91+hUPj/wC3ZfnE/X3Ut3ztySWHPXqD/P8ArXn16MTMeTj17blxn+X1zXomoEeVnPB8s9R6f/Wr&#10;z6/2iSQ5HGwdR3IX9ODXJLd+rNjnuReZx1J/U4/rVlAftJ49P5mqspH2lMYPzY6+vFWW/wBev0/w&#10;pAfoN+yveXMPgDRMHBtPjb4amByOPMv3G4dOvA4B9Mg1/SFrkJhuZoeSTHGxx6m2jbsOvJwMdzX8&#10;zX7Md1cjwDb84+zfGLwkW5HP/Exi+9+ZGT1+vNf0xa3deZfMTyWW3JPXrZQn8vToPY8ZDoMfZuS3&#10;PXaBnnrjjnPXmhPkmkx6YH9OPY/y9KbHL1XPQ5Hp69PxH+ekhwZVz/F/9fpXOBIONre+eOvBp7N5&#10;m4nJxj647/p2qNmBYqP4e2Mdev60sfBxnPB/E5z/AI0ALGd0oU85Ug+vT+uBmmRHIkUgfLKOMe+B&#10;/kUi5S4jOCOufY8Dn8O1GCrPj+OT8P8APUn3x9aDoNGEqZJycEbB+eO3+cfhUvmfIWBzhSDjHfP4&#10;Hmq+PLDHoSMHI7/j/nFQI5YOnPPYfmfrx7ZzQA1XMjo3YSP6+h9fU/54q/GiurJnkAnjrjqP89/T&#10;mq8cYWOMdzJ1J/DIz9O3fj0p9uWF1IO20j9M/wCfzx3oOcsx3BiQtjIyEPHvjnr71aMfmyxSHswY&#10;DPXj2/T+lUpFC2xB+95wPv19PT/J9KsSTbVgCdSUzz6f5x/9foAVbyQpOwA/iPP45/r/APXFTtKT&#10;ZBc87wfoT3Hf8c9fwqvNGZZWJORkHt/nH5k89qvS2+LfaTwMHHH19Mf56ZoAuwkLb56klTnt+f48&#10;4+lVzKXuD0xtHbjj+f49c+gq2mFgRO5Qen54/wA8d+KziNsuf73y59umO3tnoOaALhUFgFA5HJHP&#10;P9eP880yNRvcHt3z2z3PWnK2GyOSvP55x+VSFP3Eko4Zjx2/r0+nvz6gFxIRsVj0I478dvXH9f5A&#10;I+ZVAO09e4H17/8A681FHK7Wq56rxx3x2+v4f0p8YCqxPJf+RHf/ADyfzoAHiwUK4w3Y898d8f0/&#10;CppA0TKpByUyB05/Ufj+HeofMJePaPlU5PX19+f1x+OK0p5IbgoU+8I8Hp9PTPr+tAHOiRgPmyMu&#10;RnPv0znGPp+VWQfLUFQDknHr9cj6fpT57cCFOPmL8YB9fY/p6UqJ5RXzMlcZyfYcdf8A6/PbpQBH&#10;IJMq/PJ6+vTHToOOaAgMqlyeccE/48fpmrjYeMBR3PTke3T0/wA96rmPLhicYx6jp9P8/WgCxeoB&#10;CuznP0z0/wAe1ZXmbCitx9R0z2/zjr3Faksy+XgENjr+HT9Pz/KsK4JeYEcAZ6HGMZ9fx+g796AL&#10;N/MsgRN3IA5znr1H5H161ykzMGldVzjPGOO3tzzz0+tasgfziSSQB375+p5/Cshp1VJwW5GR6cev&#10;X8f/AK9AFGJ9yl+mCe/IyT1/Dp0znpUM91txGOd2M89c54IPPHUfyojcPCQDzu6dePmHY++apzKq&#10;yZJzgAjv/CSB9f8ADAxQA+ZQsaNwSefUZPX/AB/w6VngAyMTjpn8QM8fy/EVK0u4LnopOO468dP8&#10;nrxVYyZkYr06/j0xQBRnkLoykADPb649P/re1UZEwyDJ9/fJ/nnn+lXbh1KEKMHJ9eo/kfpWbLIT&#10;t9hz0/L6eh60APeNF8zBA45x249B+X+RiG1CCQ/N/T/P14pFYuWBOeDnnp27n9O9QqfLc88DP+f8&#10;9fTpQA2ZwJZOc5J68nnjj+ntVaSUfL149vT1/wDre3elYh5GJPB5zwPSq8hVSuTnkfkeuQf88GgB&#10;rfebJxx/Qdx04rBmXbK5JPfvnj/HjnFaNzcbZdik8qPYdPf8ulZLyZlKn/P0/wAPx9aDoLsBAhZv&#10;xz049z9OtYWpyL5JI657cEDp+vtwT3q9JPsRkB9fr+HP8+PrxXL3dwzbkJPUkDPpz3/z7YoApAsJ&#10;VIY84zyfT/Aj8qJOd2fp19On61EHJZSe2R+XHfOen5VE8hJfrz+H5/T/AD60AQStkAEDnP8An+X6&#10;1FtxG2OCc49Rz/jUkm3CgZz3+v8Ak/y96j3AK24+/wDX9OtAFCWMYyT2B6+uPX2GTnPFZ0km3IGB&#10;9P1JPb69eKu3EgbODjGf6jr+A/HtWPK3JGfYf1/r9aAIbiXg4PP4/Qfy6++R0rKYs7EYAwfp7D/6&#10;39etTTllyTz/APWHXHH4ex9Omc9wTx6f5/8ArdPxoAmldVPGP6fp+X4e1Zsj7v07cY9OeevNTSsc&#10;/MeB/WsyRz2/DP6n6/59aC+d9l+P+ZJI2FP+fp+Z/rWFIxdgM46n044A6dTxWuDuXJ7g5/WsaXG4&#10;456/5/MkfhQcspSa0S3/AK6kTsSD6ge3vznr+FY1zlpCoyACOnXoR1/X8K1ywCluwB9f/wBdZeQ8&#10;rHHHH8jQIoOf4T1DEf8AoX8qpyhShAPpk/iD/n9anmBE5HX5yePTn+vP61VkVsHnHGMH3/DoePf9&#10;KAMe4OPyx+gqhcOQp452YP5AZ/WrU64Zmz3PH1Y1SmxmTPPGOfUkDj8DQBilzufjoP6dD7/4Gqlw&#10;c49dhyPTNXXXPmexP554zx7c1RnUkue2AfyAoAzX+8fw/kKyJz98eox+bc/mBWpKNsZI64bn6HFZ&#10;FyRgkcfp6+/c0AYc5xn6t+fQfzqmeMAn6D6jP/66u3C8jHcD/wBC61nv98jPHzdffI/woAhIBGDS&#10;9KCMdaK5wEByM/5FRN94/wCenFJkjoSKACT/AJ/WgBKKKKAGP0H1/oaiqV+g+v8AQ1FQA9Bzn0/r&#10;/k08sAcHNAAUHn6mq0jknjjPJ/oP8+1ACygMDgY4x0Gf881WQEZyPT8ev+e1ThwQQx/TqPwqFxkf&#10;Q5/z+dABvDN65xz79uP6+v50Mu7pjv7dfp9KjKlf6Gl8w55x9O/86AEZMd8jI/Mc/wBKUuAuD6Y9&#10;vT3PpQzAgDHvUTKTjFAEYYgk+p5FP3j0P6f40pjGMj9DnGemQaZsPqP1/wAKAP5HBaonPmfmc/8A&#10;6/1qwixjjfn2/wDr+nvwfesr5s43c/VvT1x6VIoZeSTz9cfmev0r0DzzbRgvRQe49P5f/rqdb1kw&#10;AntnoDz7j8/XrWXFMQBu6f5+v/1+/rWjHtfBAXjrxjuenftQBY2CYbiMcZ5PTPT/ADwPfpUPKnYA&#10;cf5x+fHfnNWSu3A9u3Tqf/rUmAMkjke35579KAIjEFXePf8AnjgE8f56VUdvNJDZ4P8AP+fH4Y6C&#10;r7Ywc9PaqMoPRR1xnHHrQBSYbSOTjPPPbjpj+lfb/wDwTa+z/wDDRXi63J5uPhXr2O/P2y0z0zjv&#10;n1/U/DEnbPv/AEr7S/4Jv3KRftNavG3LXXwy163jx/fNzbP+OAp4rsjrSb7uL/4YqHx/9uy/OJ+2&#10;F+UWMAKQA6qOvQDGP07ZP4159fuu+T5Tyi8c8/vP89Bj3r0LUWfbjaDiXpx7jHp19P5159f+Zvf5&#10;MfIMDHX5/wDJ4GPWuWfxP5fkjY5xB/pakk4JGAcnuCef89qvSELJtPXn+n8/8KquMSwMByWHA4Pq&#10;Rgev+NS3RxdRADgjk++QMfX/AOvxUgfa/wCzizwfD27O/lviz4Pn68gf2tGufpzjI/TNf0yXUcj6&#10;jOCwINnZMB162kBz9ccevGPav5kP2c9k3gfXoQ+RZ+O/CNx16Ea3CAT6cE8/zwa/p2u0RJreYMf3&#10;unWhyO+NPtyPbk8gZwc0HQZSwhXJPII/P9c571HI5W5RfTn9ccfz4NWpX2qh7n25x6nv/XnimNDv&#10;ffycDJP+fw759q5wGq2ZJDnI9fb/AD2qzbnfIAcYH9cimxRAxs2MZPHGM9voffiplQxAN04xnsPb&#10;6/rz60AI6AuG/uk9/f8AznNNtx5k0an/AJ6fy5/l/Lv0p0jYKHIw7EY9M+vtjn/9VNiBjdW5OHJ6&#10;fy/X2BHNB0Fq5IIYDs+P5D+lRRIVAY9yR+QNLHmUDIzumIx36j0+tSDiQx84Vz9ACP06igAkOMAD&#10;O1+B+v8A9f6+9WETZOrH+Ijr7j/P6++AxYZc4+ZgSOPXP5gD+vSr8iDZuxgrIo9PyHfHT+VBzled&#10;BIqqO8n16emB0H6c81RYnzAp5CH9R/8AXx/+qrcTE+YTk7HJ+nGf854qoDuBfHJLdBzwSffqB60A&#10;THILHHGB/h/jmtCFvORV7H8u/wBP885qtEgkXqDlDnGDzzz14/8ArVbtV2CP1yQfXnPX065x9aAJ&#10;WDCWNQTwPU4/H/PWqlwhDLjghue/HHJ/Dr27VfVg065xgHH5A+v+fzqF8PKy4z8wx6En36d//rUA&#10;PiUBwT0ZR69ew9Qf8+tKzgRSA9B27fX/AA/TvUyqEwp4I5z9fr07/wCTWfIC7PGD97kjPYd8dfag&#10;DThdDbKABlj04x/n2xz6daTBJY/wqOg+g4/z+HeoraPMYj/u8Z6c/j9f8fWpj+6VlOCW6f8A6v19&#10;qAKcLv58yjoF+vJH/wBf8frV+2tnaJpVJ3YP1HX17/14zVe2XMhP98H8un5VtBhbKqjADKfbH5/j&#10;25PbigDKabCRRyD5t574HX6ZHT/Dim3L425OV6fgQP8AHr/+umXzIRGwxkEnrx9fofX/ABzVF5Wc&#10;DcTgH1zz/n1oA0Ipgvy9e/f/AD39/wAMUilpWkwcAAn/AD17/wBfeoYhtILenuenU/njnr6VJIdu&#10;4p1IJ5x3/wDrYoAhUBI5CzZI6c/h39fwFY890BkjqM8j/wCt6Y/n14y2ad4w4YnBP16ZP+ev58Vn&#10;tIGHr3PfsevXH48n0oAszXOIw+MZJHQZyO+OBxnHoD2x0wH+aV1J4YZxjg5PTOOOn61avbjEMYUH&#10;rjv69ePXjqfy75chczRkcAgZ+ufT14/zgYAKUxkgZlA4znjjv+XTHr6cE1WnllZdxyCf064Ht6c8&#10;HrzxjUvcIwJA5Gcd+/sff6Cs+5KsgAwMDJHX/wDV0xjtQBTjckAHoefXnr/nihuCcdx/PrVaKVZM&#10;j06dBkZx0/w/nUjsApz3/wA9fTn+VAFafHO05b25PPXp9cj/APXWfIpGDjt09e4/+v6cVZkUo25i&#10;CPr04P4e/Xrn3qpLKDz27e+P6c9f8kAgj3LIB2OOPTjn/PbJqGXcZGBPbJwT0/x/SlSQmVcAnueP&#10;1OP88HpUM7kSN3J6H/P6UAQOdjZzjPP+R7VVZgxJzwCP5g/r6+v0p0wZgMH/ABz9Tx+B9Pbmosb/&#10;ADdTg9hn0z/9c9vyoAhmRt4duw/lg/nx/k5xnzA7t4/L2/yef/rVtSLuTB647/Tn/wCv361jXJ2Z&#10;X/P+e3457UHQU5W2qWPcfp/+oY/WueulJYv2/p/n+nrWtcyFl2rk4/TGffAxWPcMUTB/D8fr2P6G&#10;gBrQfuwy/wCf8/l9Ky2O0svfP9AD/wDWrYEp+zgEHn1AH+T7fT1zWeId5YnH/wCvoen4dj79KAMh&#10;5GEiA9PfPGP16D/Ipss2dyg9sYz/AE/mf06VcuIRvQAe2f8AJx/iO/NZlwpjduD+XGfw4xx60AUp&#10;Qw5z1POOP/rjB/nVRlHJJ5/DripZXYDnnsO/5k+mD6c1SYvknt9B1P8A9egCGfB4I9B/M5/z9azn&#10;jAzjr/j6/wCRV+WTqCOcenof8ePT3zVMSKCckZPvnA/DJx/hQBn3gwBjv6Dt0Pt6/wCRWOxwTuP+&#10;fati7PX6Afnn/HNYM7Ek47fn2/pigjnXZ/h/mTl/k49Pwx/j6/jWNOwVmyeuce34/rx9au7yqZ9R&#10;/T/Dr61jXLl2POCD1z+mff178Z70HPzrs/w/zJpWURHHUrxjHXJ7f4e9ZKsFZmz3GM59DxSyOxIX&#10;OMjH6nqP/rVVmYocZOOOnHr70FkUrjeSDzvPHtzx9cdazbmUiPjPOP0I4/Dt/TinPNh8Z43Hr26/&#10;jjt79PeqF1LlMDn6c9x+eQen60AUpJC2Sf5deeKqTMCX98fzH+BqycE8cDj8On8qolDluv3vwHX/&#10;AD9c9aAKUvCv9e3XJIArMmc5f04x7dOfw61pzIQqk/3gR9Rn/wCuKyZMfODk/N1Hpk/z4oAz5/8A&#10;Vn/gX6kGsW45B9v6ZNbc4yCD046dPvdqw5vvY9v5gf4UAZU45B9sfnn/AArLl+8fx/ma05Dnf7HH&#10;5YrKm+7/AJ9RSls/R/kBWJJP+f0oII6gj60L94fWpiMjH+RWAEFKCQcikoBzzQAUUUUAMfoPr/Q1&#10;GOoz0yM1I/QfX+hqKgCWU4HHpn8h/U81UwSC38+/0qctuOePw/z75prcA57jj8elAFckDqaWour/&#10;AEP8v/r09iQOPWgAblTjn/6xquUBJPPvj/8AVVhfuj8c/nSgAcD64/rQBBRSjGT2HOPxBx60AZPp&#10;3J9KADJ7qV/r7dTSUp/3ifQHt+gpK6AP5ERbHqSRjnr/ADHB/wA8VOq7/lznsfwx9Oc/SnXEuflU&#10;/wCf8/5zkVDCWjO5v8OPTt/T0oPPHNFsPJIPsf8A61WIsx4IJJznr9f89Pakc+YNy9v/ANf4/hUU&#10;ZdmCnI5Hc4+n/wCrigDbhlyOOfrz/nvg9PxFP27mB7//AF8//rpkMJVQehx3/wAn+g61YBVM9Se5&#10;44/z3roARkwp5PT+fHH4+9VQAcg9D7Z/SppZhggH+v4f/qz745qgztngE59D09uKAK1yi4Y4wOeA&#10;Pw46fhz6+tfXH/BPf/R/2orP7P8A8t/AXiTdn2e1xnPrz1x+Pf5AlJIY89CQDnkd+vrj86+tf2CT&#10;9l/ah8OjIJ1Hwp4kthzznybTp6HIGB611xsqPq47/p3Kh8f/AG7L84n7i3jN5an3cnk5yMk/njGf&#10;w+nGajJibOBwoyMdTwR/P8yTXX6gcR43ZIXHXnJwc/lk+xPrXB37Ey7s8blB5xxkAZz+Z9/SuWXx&#10;P1/LQ2MNj/pKMegcgj3OTj69P0q06nKOeSJjgnknPYHr7fpVKfKtnqROo9epAP8A9etO4G22LA8h&#10;1OPxHpz359/rSA+v/wBmkCPwH8Uc/wDQZ8KXY+qalH0/Ttz+tf09GYPp+jEAYOgaLKfXebKEn/Pf&#10;6Gv5e/2cZiPAvxOTocaDdEe0epw4yOowORxyOtf09aYPO0jRn658N6HKD22/2dCSP06D05Hag6Bn&#10;3pC5HG3IBHfv+ntk1G8pKMAM8dcHH48j+VTJh2IHHyY/z/npzUU6iOJvXHQ8e/68eprnAmhcNGqD&#10;GcDPr17+/wCPSmXExDiI9kGDxjgZ9PpVe0yMOTwBnH/1/UnHHbPWpp03uJR0C4P5f57D+lAAy7fL&#10;JPUHGfp/njuead520p0+VSD+Zx+X8++OKiuNxNjtH3idx9+fQH/P6yvEAp9Qwzz2Jb/9f8qDoLll&#10;92H2lc/yHNWFIN1IAfvOO2fT8vpxUELKkRA6jJ46ZwOnt/n0FMtC/wBtQsOCc5PfABH19elAGv5W&#10;Hbd/CRj0/l+f9DUo+YhW4AbgdM479OfrzUbzBmfHGH59Me/Trx/+rq0PuZT2HH8x/Pv6Cg5yFWx5&#10;yLzlz7nHf3/LrnpipEQJ5YAHzMR6gZ64/wA/hmordP3kzk5UucZ6f5/+t7ZsO4R4x0O49unqf/1U&#10;AKkBtn6535x7Hn3x9PWmQsyPLnOOePT6fj+B/Wn3M4+Q9MHBGO//ANb9fSnooMi5GPMH9M+xoAnj&#10;RXTk4Lc4/wAD1/w59ahjYqXHdDjPfr+ff2+lMEhS5MY4Cj9On+eOfwAqVF5c/wB7r9T/AIf4UAWA&#10;/nEZ6BQD9Me4/TmmrGBOMZ+6cen+Rn19+KhiBjdgT0X/AB7fXn/69XIJFaQbgM4I7/8A6u/19umA&#10;CJHZQ68j5j7Ef1+lI/WIkk/Nz3HB4z16DjB47UkqEudp43Z/T+R49/6Ju+Rc84Jx/T+R/nQBKTtm&#10;yAPnwQPTB9sVJO7SsUBPyDnHX1/p0H5dKh3bzASDjnqD69fcjr+XHaoEn23M+QcEEDAyOPTr6+vX&#10;qKACVCVTJ9P0J/rk+/eoCqlXTPPUevTPqDxg9PepGmDo2Dgr09v6ke49yPepArPMN2QGz1J6Yxx2&#10;9/TkUAXPN+QYKg+XtOR0xnHBwcjPXioWkOxueUTByPXoevP9OnOeLDQIJGjBPA3dc4x2Gc9x0P4Y&#10;61mXciRRnGTv4PXJPI9PbH6dKAM66kOC2RwD7g9CT+H4nv61iNI8e5Sf+WZYc9M59u4Of84q9eSq&#10;sSkc7+P14/z1zWPdToQpAOQu09+TjGR/9Y0AQG7JQeYehbHXGMn6/wAug5PFPeQSeVsIBHvz7H8S&#10;OfbIxVNwHABHUn269/x6HOenaomcQBSpJwDxxkfQ+3OD3/UAE99K3mxg84C569uwP0PPUDiqsucs&#10;3ZuPbnv/AIE02SRp5A56ADn6evr+fHBqKe4jEe0kZ5H5Drz/AJHFAGbgRlyO5JPrxz27nv8A/rps&#10;86/Z2Ofmzn36exHXn8/Tmmxvucsx4IPtyM9B+o/HPeo47fzt+SMDJ/L/AB/kfegCuCzQOcnLAdfY&#10;/wD1/TqBVW5idIkYc8c+/PPOfx/Dn3vqAgVR9P8AP444rOubhidmMqHxzx/TtQAy2kC4z1wOvUd/&#10;Tj37cc9abO25gfw/z/n+dRyqUYYHXHTj8R9OP51BLIVA6n/Pb06c8VzgNlm6J6cEfT+v+eB1sRqA&#10;gJwc4xx6n/P4CqDJn5/8jj16E4qZJiRj+7+mDzxn/D6nrQA6ZxGzADORnsMDuB19AO1Ys6CQgkdg&#10;M8fU++Dg/nWrJtcklhnoTnOcDHHQHPXP4VjTy4baGBx2B9fTj6ntxyOKAKDwgJI3BwMgnrwcfXpj&#10;jnnnNZE8Yl2rxkHkEDnpj/JzWs02VZSeoIz2BwPXA788dsc9sm5YxruHqPcccfTuCPzoAjuYgkcA&#10;JGAwzgden0/zmqUsqqhVep+nr0/zyBU1xMTAuSSQ3rz/AJ/M9PWssSh05BB9/Yj2xQBUnZt6EHI3&#10;HPJ9P179aqzkeW5PJIOPqf8AP+eKexLSHnIBwB+B6Y9P89apysd205IIPOevXkZ/r9fqAZ0xARAP&#10;Y89e4FVCxU8DPT+fQ/5POOK0p4gEUnjAGcfj1z/h7CqgEe1j6AfXqPw/LH1GDXQdBkXAbc2B3b6d&#10;uc+uP161juHViST68npzjHX269a6BnRmb2Lfz6D39zg/nWDeSESbAPb07/yP1HGO3UAqTzbtwznh&#10;evQ8HHf19PfgYrPuBkN6YIP4qKuNHgnPcL9eQcHuM4qvcL8rY7rn8gCf/rUHOUjHnvn8/Q/5/M1j&#10;3y7AMZHT8OB+XFbm4KOe/wDg3+NY2osGAwPQ/p/9egDIl4z7bf6VWlIwx9gf5cVZl/i/D+lUZMAk&#10;noR+fbAoAyLnILEegx79O/aqmM5LZPPOeccYHX6f/XGauzglWz1BB/Ufp3+gqgzYB5wcccdcY/Dn&#10;vnvz6UAV5O5HZs/zqLfgH65yOcZHPHPrTZ5mG7jrwOuMj37cjPU8djWa9w/oPQ5yf5/55oAfcknp&#10;yR04xnjqB7d/U8fXFlRu3Xk9OufxHPt/9apJriTIGCMdRjrnoe2enUZ/Q1Qadgfp0OMA/XGT6f1z&#10;kUARzd+D1H8iM/SseYc5/p2x1+gxWzI+RnA/Hn35+mKx53XnAxnHOeBjgj/PBzUOaW2v9d/+HAxJ&#10;w+T1HsOmQfy59T3z9Ky5jgfNgjtzjv8A04/Ct2UBg2R3/Lnsaxp4uzdv1zj1/A/kazcm9/uAqM2c&#10;DsPXv/nmhVLew9aQYHUZ/E/z/wAc1Ku3HH1x3/x7f4UgDAUH9feoCQCM9Sew/XtU7MMHBBzxVJ87&#10;uPVfy4oAn/z+dBOAT6U0nC5PXA/P/wDXURYnqaAEPJJ9aY6k4I57Y/wp9A4IPpQAAbVA7d+/Iz68&#10;+/4+1NVsjn3yOw/P1wP85p5xtC+uSf1GOPb+faoyMZP947fYD1/TP40ARY5J6noOvI6k/wCe1R7s&#10;FhnjBx9f/wBeetPLbeeeOB+Pp+f86iPDEgg4OfryP8aAGjgH8c/nmkGSTx3IHXkeuP604gEgdQce&#10;+M/4fhQ2UG7uDgD29f8AIoADweD0PB9//wBdOZsgfjkfypgG4cYwBu/LH+cUwHB54LcEemOn5nvQ&#10;AgV84GP05/TP51L5Uvv/AN8j/GogXXnI9skd/wAak86Qd8f8CWgD+Q1H5yxzj17/ANOOMVbGJgAo&#10;xgdvr9D/AF796hFuTxjH5/8A1vbHWraxC3Gcg5zjnP4cf1P9a6DzysZRAQp6e59+vb/6/pV232uy&#10;uB37YznnPJ4/xrPmi+0MGH9exz/T8TVy1DRYHPHTr1H15xgfhnigDdaUBVHcDH6nn/PH8qqSOxGR&#10;/j9T7/596r7i5wMn9B+Hr35rQjiBTJ7+4/Drz9cc/mK6AKABY/zPWrCxDIJwOR1JHfv2p7R7ckD6&#10;4HT3z3/Hn9aqzzleOc/45/znr/UArXseASuM44x/ew2O3TOBz0PAr6I/Ybuvs37WPw6E5OP7I8Rg&#10;YJwcW6cDucDP4DnIFfOrEsCSSSR6k9vfmvbv2Qrw6f8AtZ/B64Jx5t5qtmecZE8IwMehAz0xgVpU&#10;bUFG+0o/PZfoVD4/+3ZfnE/fvUkKSTZ3YDEY54Iyo+vA9K4e8JVGBBBzkEjpz24/P2r0bWowjXB/&#10;6bzDPUcTSLzx9B9etec6q+1seoPHHJ579azNjIlGcf74/ktW5SdqDsQmR2PCf5//AFmqXG1RkcHI&#10;98bf51ZY4ZcnAG08+xQn9BQOO69V+Z9V/s7pNJovxuiiO6Oz0DRpFwD/AMs7xHOB7YznrkZPTn+n&#10;3wlcPf8AgPwbdRnDTeG9DLnOTgabEuDz229/T0r+YH9nV5rfRvi+9phluvDNoHzznY4PA7nI9/1r&#10;+mz4ZNI/ww8CGU4e48IaFKAD3+yqp6egwOB39aDc3drRykjJ4Pbk9s4wf69femXSl1PPJUfy/wDr&#10;+3Q1YdgDg9QMdOuCfy9KYw3c56KMjvx0/T+Vc4EVrExAQ/3ev4//AFuPx47VYuFCjyh12kH2+vft&#10;19z0xSwSDrjnbxnr+A7/AOecVFK53byM8dMH3HT2HX+VAEhVcWgYcqc+w4P0OR9KD87MB0Jzjt95&#10;s/oMfypQPMltu3yEk+mRn3x1pkLgSHJ/iP5Bjj8SR/Og6BUBUqD0LkYP0HOPwq4xVXRl5Iwv6Duf&#10;p2NUZZAGUDqWY9PYYz36fQe+amgBaMMx6yfkMDHt09vegC6/MLSg/NuyeoP8/wDPrSKzOI1HQnr/&#10;APr9fw9O1RfMAwzwW6e/49vr06etTSSJCIlGNxIJI9PqMdevX2oOca0hgSRSP4uvv/X3IH0NShsp&#10;HIwGcnHTqfwPtxz79M1VkcTArg7t4/HoPXkf/X5zV6SDCQEdAQSM9sfX/D6ccgDJYmYITkhmHY9M&#10;5Hb+vNaBKCSFR1UY/THPOf8APpVZ3G0Lg/L0yMHn8fcdvXvUbErNC3XcB/PB/X+ZoAHVheuecNj8&#10;vetO3Awxb8PqeP5/5xQUQh5SACoyOgJwKpib5QASASPXpn+vbjPX8QCZsJIx4II4x9Sf5nHt70kb&#10;negA7Ht+YPv69MUjj7pAOdnGR+f6j8BTIGYThW4G04z34/Xn8aAJwRlizc5I5P8AT+v+S9V3AbRk&#10;EnsT9c/r+vtUDKDu5OdxGB1x/n8O1Wl3QrHgdc56+h9vw9f6gFYtgnplCePQHOc4/DH9ah2KTvyc&#10;sTnnn3Ht1/HBpTl2l6Ak5weO+cd+aiQt5u3nCjj0yR2+v+FADFXDTKO/TP4f5FRTzGBYSOD0z3Gf&#10;0x/9ahGIdzg5JwR2xkgcH3/n78VL2dXOzuv4Y/PnpmgCxFenLNn5m+XuOv1/Ht9etY940jFgcZDY&#10;zyc5/M//AKvTiq0khUgg5AfIw3HHbp09P8OKjecyANnlm55544B7Y9sg0AJetstlJx8h9Omevv8A&#10;4dD3Fc/JIygEgY+8P6Dj9Oc9c1qXcyyR+UWJ3N9M4/x9f8jHuJE8vrja20A9SORnkd8UANaVpFB2&#10;4wfX69OPw6Z6fU0pJW83B54wcnp1xj6fqeevJV51KKqk5JxgnJAz3B7Z9h178VXucxMrnd06DHt1&#10;56e+RQBbnmCQ/KOc45POTknoO/159Sa52YyPJ14OQBz0/wA+xznjmr0twsice3BPOR/9frySetU1&#10;k/fqMcEj6Z7c/Tr0/lQBIv3dp+9tOfx/D36e/wCFPtSyI6Z5OQOn+c/z79MURxNJM7DOAcDjAPHv&#10;17/Tr0pZEaNmIGefyx9O/I7nrQA2ZPLgVupBJPvk/qcnjmsdnGMsOS+f1xn19/xrSkkco+QcAdPw&#10;/P64Hb61lyOhYDvtz6cnp9c/gf1oAfIRIQcgcDH0x6cdapyx5Prj0wP5/r+FN3kNjqB7DGOcDI6d&#10;OKkLgD1+n9fSucCu77V2cDt/Pj09RxUSqYxu7HrzjjHHrx/h9KlZd53duScc+vI/PHtSXHyx8DoO&#10;ffrn1/8ArflQBnzSHOF6lduM8855/D06etZRyXYnnnjnpjjP4jOff1q87KQSSM8+nfjv2/pWa0mW&#10;cc98cd/rnHf60AQSgAEgdCT19uevris2ZwVYHHBBx9eOODjnn6jPWr8hP3ecHPPP15PoDxj8KoTx&#10;kRucYI4I7/QD26/icewBSdQVABBBPpjjGeh/zxVBkOOB0Ppx1xwanaQoyLyMtzkYGcf4D/PINX7R&#10;guvHXt1wWH1wOR7/AIk0AZs0ZDLyRknp9D7/AF/+uKhLASAd8f56kD/62c9quXRXMR7secc9Qf8A&#10;9Y/H2rLmyJWZeQEOPb8sf/r/AAoAZdyLjbkZIH8m46frx+VZTkqjAE5Y8D6kcdfzz/WkmEjS5ySO&#10;M+mOe3+f54YeRnI6gnJ9xXQdBWYeX8zY5J/mOvTjj9e1Z10ELhj6deevP4nqf/1VfvWxGgGM5OeQ&#10;e+Onse9ZMz7io9FH4deP50AUp5Bk49uvbg8/SoJCGVvUDj6ED/8AV+HWnzLksfYD8wc/0qrM+1Tj&#10;rtH8h/Og5ytccYx6np7j+n8xWLdDcB74P6A1pySbiPr/AEP5/Xvms6cZAPoF/UD/AOvQBkyAjaex&#10;zj9Kz5s+YfoMfTH+Oa1ZQNoHoDj8MVmTKd2QM/Tr/ng/nQBQdeo/z61nSjaSCOQRgfrj8vwNbJUE&#10;E9849/qPpn/IFZdyhJyOpwcewBH9PyoAyJiMHI5z0HPsc+3X/OaoyFM/d6j0Hb/I/Gr0+Nx+nP0I&#10;/wD11myMMHrkHjsDg4/xxx1oAzbggDpyp59h6A9/5d+1ZchXpznqOmfx5+n6H2rRnIPIyeTn3J9v&#10;Trz+Q9cmRcdfcg9+P8/j/IAjlYhR3+v5D8Oaxp2YluehPv1/kOavySAnBJ4z1yf8fT61nSsN5z0P&#10;8sdT9f8AGucCNFLZB/i5/U5P14z+VV7iL5DnkAEHjn+vTn26/jfhPy4I5HHXv0/p9Ofaobg5HHPU&#10;H346++P1z7CgDmWTax4I5P0PXjuKUEjkVovCTztPqcAjHfp/kj+VcxDOPl/EYP5YoAhK5AYDkjJH&#10;r7j/AD+tQlQef5Ve8s+vP0/z/Kq7p1P5j1Hr/nr/ADAKyLnk9B+tSbV9BUipkZ/L/wCv7VXfqPp/&#10;U0AK4AGQMc4/nUYIzjrjqP8AP+RSsxIyew/+vUScknv/AI//AKqAHOdox3OD/I1CZATx/Fx9On0x&#10;zzSSEk4GfYjjAHv7/wCe1RsuG44yRjn6fj1oAl25G70yPz9v0/zxC2Ex3x8xP9P09e9WSflGOnQ/&#10;Xt+vPv3qJxkZ7jP5UAREYxnuMj9f8KCd3PYcH0zzn+X6Uwcj06gfToO/WnA4PQEDqO+ev0xzmgBA&#10;pXg9v/10ijJLevA/kc/l6045Pf8Ar/n0p5UL+P3fbGM56fhQBUmkwwGw46e+ehz+X+PWlEuAPkbp&#10;STR5bO8kevqe+fz/AMaURZA+dulAH8khkXqOvtn+tVZHLHqSOe56n+lMyfU/mahYnd9OldB55p25&#10;4H+f4f8A6xq1VG3YD8P/AK/+NWy4BHv36f8A66cd16r8wLUWCeQO4zgD/wDX6f8A16tkAAFT36f1&#10;7f5NUPMyBjqe/wCPv/n+liPdjk+345z09q3AczEHGOPfPNU5AGJB9c/jkn+ZqzLIFGD/APq/zn9f&#10;yoklyccDvnvn6cdqAIWwFPQcH27V6z+zFd21t+078H7y4OBFryR59DKNntkkdMY5yOleQT9vfA/n&#10;Xf8A7Pc0UH7RvwZkmAMT+L7GEnjG6RwFyT2B7U5NuNn0lHX5lQ+P/t2X5xP6P9VZzFPn+KaVgT12&#10;m4c/XOD1zjt6151qmwuM/eGRwfc/5/nxXoOuGRbmeP8AhDsQO4UzPjjt19Bx0rz+/EbFieoJI6+p&#10;/p6UPf5R/JGxzrld4ALYznqOcn/61Wbs/IuD2HQ/Sq7+X5g+v+1/eNTXRXYgHUhR0POKQ47r1X5n&#10;11+y1H50XxXsnyUj8FQ3y+4Vucjv36+vXkV/TJ8LnVfg98MbiM7nk8DaWAD3zAoP8/r9M1/M7+yX&#10;Mseu/Ey3uOY7v4Y3yKO26BGIx68j9fwr+kD4PXTzfA34TyDJZ/B+nIvf5VTb/L6fzoNz0Y/OIyeC&#10;cE4/zj1Peqhk/eyL2PGOo7AgdvY/X2zVxSoEeSM7efy9PqTVIxfvt3q2evqfp/8AWx71zgTD5ZYu&#10;3r6Z9+xp4QtK/AwPy79v/renpTH/ANYn1/xqzwJGPqAP5f40AJna+emOOOvTp+fX6VUYZbjqG5+m&#10;en48VMzEhjnv/hn9c0yMDLZHIYfngUAIF2lyeePTpwOf6n0xVkECKMDgjJ+vvSSKCJiP7oGfbpn6&#10;81CzHao6jAPP5/05oA0AN0eB3Bwfx7VWeIoq7ieuRz+uf8/pUofbGCvJwM/oOOo//V+NRTTBniU8&#10;A4/XoD6fnn60AWY48OjDngf5+uO/pmrbzgIdx4B/r27c9sfl3qvIwRQV67e30P8An+nFMRTLES3H&#10;Of8A9Xbj64oAmExd95UcgdOh/D19f1xU0wLNE69j+XTPT/INPSFEiDNgg98Z/r+fb0HWo3b5Tt5A&#10;zt59eOD7/p+eQCeaXCYOQDwecZP6f5P0zTnbcqBM8EE4z7E9Pp9c9alZT5QZzyeB19+B0+n69qhA&#10;G0+2Mc+/NAF9Ge4ljAGMRYPTB9f8/n7w3LC3eAZ5wc9M/j6/kfT3qeKXZIgTr5fPTrjkH8uf85rP&#10;C00qNJ0BP69fyP6fSgCaNw5jcf3/AOWf85/QVq+YsgUNjAY9vbp688e/v6U4rUBFK9A3T8/w/wAe&#10;fwuLGpQgnkHjnnP/ANY85HagDMuV2yZU4BPbHYgkce/+eKpyOVdGA5zg9uCCMf59a1ZYxs3ZG4bg&#10;M4PByQO3HXt19ehySwKEN1BHXjnP+fx98UADttLEDtjj1JBz/n/61YM3JlfPLdAD6enTHT1xWvPK&#10;oYjpkjoOMY98Y6fnWHKwwB/tHJ9ic8fpQBUaP92pIJwe5PTr368ev5eua7lXMY6cEc9OM9MYz2Nb&#10;E4/csQTwR1+gyevfp69K5+VikoB5O0fUk9+cZ+vHXJoOgJ8mVNvBBwenJ59uvXn2rNukdjJkYwck&#10;epH5en6k+mbQZtyscY3nP45/p68D9KhuJg3nen9M/QepP4daAMOQtEyuM8Y7emOcdj349selPe48&#10;wBTznA6dO3fg+5/nUhkjfIPOB14646Y/P39O9ZrA+YSOg6duOeP8PTIoOcknhKYIzhu2e3bjPsP6&#10;+zUzjBHIJOcAnjn9Tx/+uniUsMODwPzHr29Ov0pryKiggDJIBHtnnJ7/AF5oAk+0FCoAx1/H8vf0&#10;Bz3qCS5d1YDHBz+Xr/P9PenSyxZT1xnnr09/5fjWeCHaQBxjPTP+e/5dcc0ATMz7TnGMYx6fpj/P&#10;WqE2Mr6kcY6HOc/n/jU8ikJ94E+x/wA9/wCQ61QmJDxjPrn6dz6DtQBDITvKrg479vrxyemPbj3q&#10;uZWDFSc84B9DgDp/ntx1pwJW4Ynpk9R7/wD1/wDIqvMS82VHGev19vp/kVnKN9Vv1Xf/AIP5+u4X&#10;EdgnHPX69f8APr9Khnn/AHTDuQf09+nOcdBjr25N/wAuOwzz6jr/AJ9fp1pz7mQkDGO/XHBz/n/9&#10;dZgUwWKvyRzxkcdRz+PP5+1RMrKjHGcbcHH07+nTHr+IqQsFQgcAc/159O34frCblTGykc5wPoDg&#10;dv8AJwaAKFxcsoKhfTB74+v4fn71Tll3RZyckDnP6c84P+e+LcxQJ83Ug4/znnj+o+uPOSiMRyM5&#10;HYgHGAPwJxgZ7CgCncPnGe3HGc9s8/gfTvVFYsynDE5GeSe4Geufrzzn8i55jkZG7JPX8P1NCli+&#10;cY79eeo4Jxjvx7D16AFKd9kgVvmAJxnpz7c9OvFZ8025jt67Tg/njHv+HarF0wVwWOfqe/zDIz9O&#10;ee9ZcsgLZA6gfT39/wBOtAEbuU3ZB7Hn8PXHr+p9apyOWLHnGRkDjptz0PpVuSRSGPpjP6fTHr2r&#10;OmYtnHQjtz7H8cfz96cd16r8wKd04J68Y7+vIx3565+uTVSRw6jkDjB56dR/XHpmnFXbIbGV5HPY&#10;dfXg9qpNkOR2K5/p/wDX7+tbgRyAf3gcduPz61RmGQeew5/DHr+P+c1ak6t9P6VTlIABPHIH6YoA&#10;pEdR9Rmqcw+U+xP6c/0qdmOSBwO3rjsc1Tmxk8jOQevOT/8ArzQBmyMMkA87j6+9VnfrnAO49cY7&#10;+tWZQOTgfe6/n3qqwX588nqMjPvx79v8mgDMmkI5BwMnPufp6Vns5+u3PI6/5/UelaFwBwPX+nfv&#10;7flWcTgcj1//AFH/ADigDOvBu5HTH8x/+v8AKs1z0Hpn+f8A9Y1pXZ28Zzx2x7n+WayZuCCPY/zr&#10;JfH85fqBmOcenT29R6/j+NZ1wQD065H5gVek5AYemf8Avk5/U8VlzNkgemf6cn9f85rSrtH0j+TA&#10;qum4HHf/ACMfT071kTLsYnt/n1/zxnvW0WA4JqjcR7wSAOP8f/1ds44HWueOy9F+QFBJOOOcfgR/&#10;n/Jp4k9R+XP6H/JqAIVJz9Pf/P8AOlIyPxH8xmmBOSrseP54/p+oqsbcFmIz6c+3TuPX6fjU6uuM&#10;DGQB7c47+h7c4p6MSp469evQd/8AGgDNaFgCR2/z6/4fhVNo5Dkg9T6Dn3z/AJ+lbrhSjA9f8fw6&#10;5/nWdIBsIHXsO2f85oAzmUg5HPQ9c8/z/wA4qpKGwBwc/QdMfz+p6dqvMSuPTv68jIxVKR8DGCDn&#10;v64OP8f8aAKxBHUdaI1IPB4yOvXnr9entT0Bwc9D2/r/AJ/wpFO0kHigCZgMggDOBnGOD6Cq5ABI&#10;HTtinMzHqMAk9iOvaoznHGM+9AC1C/LHv6/ljH+fpQWboSf5VE27t0x26/4/lQAnme36/wD1qUMS&#10;fujH8u/XufwpAnrz9KkoAOnI6+tODkDHFNooAi3g9VB/H/61LuXuv6ClWPJwevp2/HirQhOB1/MU&#10;AfyFBcg88jt/9eoyoOM9v1/z/jQrbqcOSB610Hnk8IPH1J/Dof8AP0pzsQw/3gOnQeuMipYlGOeB&#10;+PQcAfnQ6c8cn19f/wBVOO69V+YE6n5QRz17+/rVmKRuh9Mkf5/n+eapwqy/eBwPX69M++D61aLj&#10;GAMfpj8q3AJQGBzwecfj/h/iO9Ui5Tp3z/nBBqwyMfUDHTBx+NU5WC8Htnn8+mfoTz6CgCKc5XPq&#10;ufzBrb+EF19m+OvwXOSCPiHoWTnnH24d/wAK5mSRW7j8CMcZo8BX4tvi78Lrhfla08d6E4fPQ/b1&#10;546dQOvJwOT0bXu3/vR/DUqHx/8Absvzif1D69N/pt5JjId+Oo/iJ4GOM5z0xg96841B9s23HBG7&#10;t6kjt17np/OvR9ZiD3kq5+64PoDgE9SOB6HsTXnmoRBriZz/AAKvHfqOP89/woe/yj+SNjFkG1hj&#10;t/TB/rU843Ro3fgD09v85qKbkKcdgT+Of/rfpUw5gXPJyMZ5PakC0afY+nv2ZWceKvEUanHm+DtQ&#10;jm64MRjk3LjnjHrnkdM4r+lP9neUXX7P3wnmK5I8LQRgkZ4jklHXHbgZ/Pmv5ov2WftNz478S26g&#10;f8ifqRGMH/llKOMflx378V/SV+y/PcT/ALO3woBA+Xw7fK3Tqt9KMA+oGcc57UHQewtGCx56Mf59&#10;/f2/UVDcKI246Y/z69aeqyAnJOTz+R569fp/Q1DKrMyHrk49uP8A9eMe/vXOBBcSGMxt3xn/AD9c&#10;1B9tdihGeW5I9M8foMc96nul4C4JxxjGfz/Dpj86d9njUISOhB6YJPGfbt7CgCdF3JIT3YHj6Afz&#10;pE+83ucj8OPx9alI2pJkYyAeeOv+R+dV0OXA9s5/OgCyrhvOB7gD/wCtx6Y6+4qGVST3+6oz+H+e&#10;KjRipcdy3Q9e2OPT/wCtVtF3+vbGPf60ATQR4gO45IAxn9Mc9v8A61VpITLNEV7d/wAf1HTPoKuo&#10;f3br3x/nqc+9NTjYwHc5/LIGPp6fzoAmlTy48n2Hbt/X8s+lSLho4lXq3X3/AB/L0HP1omYPAc9c&#10;j69ew/8ArUkeTLbKucHB6cds560AW543WBEPXPPr+P4e+efWq06ERoF6kjPPPpjjv9P1737qX58M&#10;CAAMcZHTr/8AXx9c1UZw23HQ/wCH/wBb9fbFADrhlCQAkcAbh7/5PP61DKg++v3SM8fr9f5/Xmop&#10;CTkOeB+GB/P8KmdsQqB3HOD2xnB/p9c+lAFiFk3xkddpGP8A9XQ5/Xk9qR3cZYqdoJH07/549s8V&#10;DGu4RMuO+Rn/AD/nGcd9B2jaB14JyemCeuOO/X/9fSgCKC7yqqPX6Hr/AC/zzVtn2K5J7g//AFj9&#10;ev8A9askQFShXjJB569f89evToObbK6iTeeAoPJ49+eP0NACzSk7vTC4PTqBz/Pr2xWVLgnrgZ5/&#10;Lr+hx9feke73ZUHjle3b+ZOM9T+HNVJJcWzPkZznqM+nt+NAFO+bhCp9T6dM9e/+NYU8zBmAzwV9&#10;fbP+Rg81rXJxFu64PGD2IPvx61gSOPvHqc5GemPx44/pQA17ucrIoyfu+vtx/npVOQu8iE8nZg9s&#10;Y9/XP48VIs65dcgjgkkgZzz17D+ZpZH+ZXHQDnp9f/r/AIUHQURvwQxwFf36/qPrn0HfrRmDBZSD&#10;1HOOPr3/AM/UVZmuDtlAHQ5B6Dv+PcGslrhwgJPU/Xp/n9M56CgBiwts9/pjg8/17Z54xU1uEJw+&#10;Mg8/r/nv7d6cJgFJyMkdPbj6/Ss2SQoSynr2Bzx1Ix/nrQc5oXiRgBkIGOT2/wD1+ntn6VnIwkJ5&#10;6f5wPp17/rUPnyOrKSc+/b68fh7VDb7lcjPr35/P69aAFliYuBk4GcY545xgH29ufpzVZYSHILYy&#10;f0/z0H4da0nYb+SOhwe3+cA96qStGrofVhyOn/6sH/IxQBFIuGK7skDOAOv547+5HesuV28xe+3g&#10;8Z/pn/PGK0y8f2phzjZ17dP8ce/86zmKkuSOjYJIx3A6/wD6u2e9AEDycsT17nHH1qEScNgepJPU&#10;8f8A6/zp/lrI4HQYHPTrjp09e/fPrUbBY3K/TPPH09e/Pp7dgCaJ9ynI6d/THv8ATOePTvmmysBG&#10;SBnPHcf07Y9KmVAUOP8A9YP65/H0qKTaqYPTtn+Z4Pr+vtWco31W/Vd/+D+fruGa0DYL844P6D69&#10;j6n+lUpYV2My9Rk8DnIOcf07de44rYlmCwlMDJHrn8M/if8AJrnJJTHvG4YZjjBz37dx7j/9dRZ9&#10;n9zAguAHi4PKkfoQAP1571nS/NFgnoQDk5IOcZx36evIA461PIzICeSCSB3yPoP/AK36VSkbCknu&#10;fxxnr2Oen+eaLPs/uYFJo1UryOD6ZPOB69/y/Wo5Wy2Adpwe30PTt09ecnHShySVCkc4OO56E+3v&#10;04B696idsOC3XuTx14HHH8gf0os+z+5gYV5v80455z+uMH+eTj261XMeVIfgj+Y/+vwPWtC4YCQ7&#10;Fyfpk9+nQmqb/MpyMH06dTjpzjr07UWfZ/cwMyVMK3qD+mf88+1UvMCj5skgkdPrzgfh37d6nncq&#10;xXPUH365x1/z1qhcISpIPXJ9+oP+fr+NEd16r8wI5nBYkZ+YfTPY/pz0rPcHJ9ex/l68fn+Yq0wC&#10;oSeoyf8A635enes6Scc8YI47g46+/wD+r8K3AhkOBknjv6k5+n9aoTMepPy9h78/5/8ArVK8hOT1&#10;Bxxxz0xzj1qlMxJ5GAM4HB5HX/D0oArSuQck4BzgDqQPX8Pw9fWqMjnPA69Ceent69D3qSZz3/Dp&#10;3/ljnjv+tU3ywz1xz+HNAEEhJBweAex7cjt9agduM8Zxj6n1/Xt6fSnO52nA5+vv+FVZJAByMEep&#10;6fhj1FAFC4Jwe5HJHqfT+WKzy3XHGc8djx/M/n1Prizcy4OfX+fb8SOg6ADvzWeX6jkg9OOn4j09&#10;6AILn5+c5GMfgP8A9ZHboKypTuYD8P1wD/OtOY4/EY/POazJRtcH1Ofwz/8ArrJfH85fqBmuMLt9&#10;QR+eDmsuVDnPHJPXr246dq2nAZBgjIAHv24/x/lWY4yx4/vYHvke9aVdo+kfyYGa6nOQPYjv7fX/&#10;APVS7RtCn0/Wnt94/X+XFRBznpkZ6Y5Fc8dl6L8gKFxEATj/ACf/AK/Gf8QTVMo2Dx2Pp6VuOgcf&#10;5/z/AJwagFuDnIH6D+Wf6UwOXiWcTEM3c/gM+3X/ACemK1oGIOGP1x/n3547CrS2Sli2f8np/Xp/&#10;U04Wm3c2foOOn+cD8vfABXOCSMcfpz6fSoDGp3DYe+On4dR/X86uAbAT1P8AnH/1/wCuKkVhsJ2+&#10;vPX1/Xjt/wDrAOflhGTwcdOfqcZ46e4rOmjUr+ZHPIIHb29c+tdDOucnb9cA9zgj+VZM8R6jk9wO&#10;4Pf68cjn+eQDMCkLkAnHTp/9b+R7/SmKQ3BAz2/+t/n+VWyCOoPr0qm64JI4Geh7Z9KAH5B6EH8a&#10;Y+32z7f1/wDr1HSHocdcHFADWK8jqf5fj/h9DUVMfOBg/XFCZwcnPse31+v/ANegBWBI4P4etQkY&#10;4NS7x6H8v/r0FlI5/LH+f50ARUq5zx/n60h9uKTdg4Gc+3Hv7UAWPM3fL06DGOuPz/pTsn1P5mq+&#10;CMcdelLuYd/0H+FAH8jhCIfl4H+c49v5+9KFUjdkZ649e/r+uM5pvnqQSyYP5fn0Jqs1xhgAMA//&#10;AF/b19q6Dzy8NzYUH+nt1qXy3DBs5x9B+Hof89aqI4YA5wfy/wAn/PSrcZZurEDtz+n40AWw5CjI&#10;BOOAuB1POT/j6e9N8xu4I+gB/wAT/OomG0fKSM9Txx19u/8ASqpOCcE+5z1P+e9dAF4y/K3fjGeg&#10;HXk8Csi4lySPfHHXnPJ44znj6g1MzHHJPt9f8/nWPcyYJPUB8/XGcn3/AM+tAFC/mSIKqsckk9T1&#10;y/19fyHSo/B5kt/HngO9Gf8ARvGPhqYE5OANbtunHcEjP4DFVrlknCnI4J757uOv5dD0p2nytaax&#10;oFyrAfZdf0CTJI426zaYOenckn6Y4roA/qt1mQllbnMsEEme5LoDnP49T1H68BffJNK56MmMEjBx&#10;jj079+/Wu2um8+10yYkHzdJspOCOd1tGT+Z9K4i9PmPg8Akrnp3HHPfj1rGfxP5fkjoOdnl4f+XP&#10;cr1/l06Zp0kuLeHkj0x26df59+ppLiPBkHTkj8mUc/j79M0SRj7NF1xjP8hz+g7VIH2N+xnb29z8&#10;XdT08kE3PgbWeozk/Z5PXvj9K/od/ZmlEf7PXwyjBP7uy1aIY4IC6pcLjt6dOa/nQ/Y3uTafHnw/&#10;ISBHP4Y8QWtwAeZN+nTeUvp8rqSAQfav6Fv2W5Hl+AngTc27y7nxJCuT0WLWblMc9ACDgduaDoPf&#10;CQXHzEc9Bn14P4fyHanOwJQd8sT7cYH50iKTLgjt3/Pn24P+TTH4nKntk/1H86Um90l6Wf4a/wBe&#10;u4MkwZCeCAT19cj/AANPdsgMPUe2McfpTioPb/J7/XirCIrRnpkHOPTH8uOn0+tZ877L8f8AMCV0&#10;82ANjGMZIA6D8vf/ACKyi3kysByAR/Q/5/w4rQmlCQ7VOOce/T8f/rH070Qmdznnkdh+n6/j9OYA&#10;YqmSZj0HHoAOo6f1x7+orUkAjiJXB4Hqf5Y79x9feolhBRnXqAP844+n8+QKUklAGJxxxxn260AS&#10;ZO2I9z2PHbI/kKspGGJzxtHf8/8AOOf5FGTKowBwoGRjp35/Hr/kiZCr9/r0/L+tAETpk57AZxnj&#10;gDqO/Qf1p8ExB2dtyj9eOevb8PfpVoIjjaDz6Dnr+fXpzn6dKhEe1unQjn6Htn9cf4UAXLt12ocf&#10;wjsOuMD/APX64rOj4H4n+n+RU1wS0RA/hIHfsRkH19PQ5pkCkKCfT9cY/kP1FAEDRGTK98j8ev6f&#10;05qeeMrGvT7uPzH+J9PpVhlCuMfxKT+opyYkQg9j0/Uen8xz7UAULbcpYc5KsAM9O/GPqcVZgypy&#10;wzlT15Gf15GcZ/pUEZHmHHZyv4c9On0PFSBjtxnuw/DOB/WgC2QC24dBGMD0PXPHc/5zVa4nBR1z&#10;ycL155GPx/T8aUygBse3pn8u3t61h3EzfPj/AJ6ADHf8v65/HNACTAIV+YeueOp44zjtn+pqm5Ji&#10;ZNxKknHPQccnPYHrn8M8VG0rPuXup4zz2xxyMYyD1zVeaby0MefmI5J6nP49Bn05I+tACyyYQqWG&#10;MAcn6Zxz/Lt09a5mUsXCDJUbu/sMZ7dyc9K1JZWMQznJOM8kY6Hknqc5rP3LllPUKcfiAfXNA47r&#10;1X5mbsKySDJ+bke3T6496nmcCFOeTjn6Fv8A6/Sqs0pRnY/3T68HjHT/AD3+sMkheCNs9HyRn3bH&#10;5/56cAhjXI/eLjgYB/75HfGfy75+lUCA4QdcE57/AOfX8OaklGY5WHUsPr0B5+vTn0rPV2TDdQeP&#10;cf4+o+g6UAOkzG7KDnPoSRn29R7GohFht7E56nJz/wDW/n/Wo3LvIrDODj6j6dh/nHNO3klhk/4/&#10;5746/jQA1RuZzgd/YYGcgfpTHbbgL1BHTt2/ln+velVypCngtn8c9eMev0/SmMNrOefU/wCfxoAV&#10;w7YzkYx09AOfp+P+NMl2KnOMjr3+v0/T3qOS6A4/z+PU49xVKWXf3/z+Q/T/APWALLcKAMYyO+AD&#10;+f8AXP8A9eCUmSLK8Y64Azxz1H65Oc8UjopGSQfw/n689uDUDTeWhX1B989e3r9PTmgBqSK6EMeR&#10;wOcH8+P/ANXpwKiG3dzyAeP/AK/tjrUAG/JGOvr6n+lO2cdef0/xoAuF3CjbyPX+X49cYpjkhCe+&#10;P17j+dOSQJEcjJOecf5x0OeD6VUaQtn0Of1/H/PvQBVlcGNjnkZx356c+3/6qxYwZHbJJ6ke/wDh&#10;/n61p3KlYz6HPT369ef/ANdZ8QC5ccf5z+WO3+SAQlcOc8gZ6jr/AJ7e1ZsxIk6ccDj04x9P/wBf&#10;HStxgHQsMZHX/Pb3HTvWbIqsW6ZGTkdcdsH8uaAMny9k27sA2Bk46ds+v+P45d22HLc9unfA/wD1&#10;Z/WteRsEjoRuA/Ac/wCe47Vm3Cgxk+mPp3oAzOfN3Hpxx1459frj9ar3OMs2cDB/zx9fwxVuTC9O&#10;uP19f6+n51mzEsrYyegAHpuHb370AY1xlixH94/XqOf0qmZDkjkdPw6D6j3H1rVYKnyHvgn05I7n&#10;p/8AW9euVeIEk+XGCR0+qj+R/wA8VhHdeq/MDPuCyliM9Dxkj+If0H+c1nFvM4HGAD06cZ/p/wDr&#10;rWm2lRuxkqOffI/Lt/8AqqnJGIlDDuB/n/PX1rcDO5Ut06/yx/h+VVbxgFbbjsf5H9OPpntVmQ9S&#10;P9k/yrMu3PfuOcdB7fkMnv0xXOBRPII9jj9f69fqKpyg88diPx5qYNwecYzgnjGOo+hHP5etRseS&#10;DyCCefX/AD+v1oAypH2sSc989ew9ffv9fzoTvk4B4I559P05/H07Vcu1POPc/wAx/T+dZj5yfYD8&#10;P8k10Qls+2/9fiBWmY55/vKfyB/n3qCRxge+RggE9v8AP/16dMcOc9Ny/wDoDf1qnKxOAoPUnP0x&#10;2x60Tlu++39fiA6RgffAJPfPTOPWsyVuTx1yPywKvSEbSeM4wD9OR/j7981lyEndk56/qM1zgUGz&#10;z1+83H0wen61GY+BjPfHv05PHT/Cnk8n6n9etPU5XpnGePUH36/lXQBmspH0/wA9aj2rnOP8Py/z&#10;7VfZOuPyPf8Aw/WoCgz3HtXORyLu/wAP8iGon6j6f1NWSnHGc+9QsufYj1/z/nmgORd3+H+Q3y/f&#10;9KhcED0wef5f1/KrVQyAEkeo5/z9MUFmc33j9f580A4z7jFSSKQc+nX/AB/z2xVRgQT+n/66ABgc&#10;nP4fT0/WqEi/MSQD29fr/L/PNXAcgHt/n/CkkT5d3rx788f/AFweelXPden6sDAnXa+T0+npz+vX&#10;/wDXWZMxdvlOMHt29v64/Cty5j3Rkjr64znt+nf8PaskRY3Me2T6/T6c9O9Yz2Xr+jAzdrBjyMAd&#10;Pwz3x/n6ULwRk55HPTvTmCh3GfX36Z7dueM9P50zcOmeuf8AP+H6VYCFgDg56Z/XH+f8aTevTnGP&#10;T9P88e9NYndx6DH5gj9aBu7DqB7duMHI7fl7UASqynPGT2B/XvQSM8D3GfXnjv8A44qMOB/D9Onf&#10;r24o3jPQ8cjt1z1/M/p60AK+ccdOc/hzVZUfOR1PXv8Aj6VOz5GB36/nUe7qc9ePrjP88UAOIA/i&#10;H5k/r/iaPMx/EP0pNsP979TTfIh9W/P/AOtQB/Io7s33V446DH+P+P8AKmVXE8i8Edfb+Xb9amVm&#10;Y7j/APXzxz+HtXQeeWIojnJJAz6569vp7c/0OgqKej89+cfrj/P4VSWRSNp/zz+uOv8ATrUyukfU&#10;8fXP8sf55680AWWUgkEggj0x6+5/nVVwQSN4GO3T+uelSPOOTnt16/hxkf56d6pl1JJJ5PJ4P+Fd&#10;ACuTgjOfxP8An1rIuTngEc7jjv7H6df85q/JKuDjOB0wO/rzgVkTuSx/IewH9cn/APVxQBmmNcLG&#10;DjDA+/Dn+n4eveq7xj7Zp67vu67o8h57DUIP6+nse+auJExLvnOCf0PHXj07+3eq3lsZ7WXPK3+l&#10;yZ9xqEI9e3T/AOvXQYR3XqvzP6oLWYS6DoBCbQvhvRnDA5+b7FFwMnJz05zmuTvyGYt5gXBDHt82&#10;cYz36YxWhoU7P4Q8NTmXcZPDuiOex2myh4z6c47/AKDGZeg7kQIWMjB85/hJ9Mevv+PANcM/ify/&#10;JHdHZei/IyboDa7BsllBJznJI56ceuOgwcVGzMLaADnj8skD39fSn3SFfM9Mcew4wO/06mkLqtrC&#10;GGeD2znkdB69sZH1rYZ9LfspG4h+Nvho9jp2qjrnk2Fx8uT356fp3r+hv9kSWSf4EeHGYkpHrnia&#10;OMHJIH9r3bOPQ/MewFfzq/s0XX2f4u+EUJ+z+dLdW+7PJE1tKuM4GZzvxye5yBnn+hL9jaWdvgdH&#10;ATn+zfGnii3IPO3zL2WULjHGNxI7dfxDoPq+KUeeDx0Hf09D+fb+YqpM/wDpZPIHT9P6jj/Jpy7u&#10;JMLznoD3/Hp/X8KilDb1fAzwe/T8D+Wf0xzHOuz/AA/zAmLHccdDn19gPxP9KsQsTuGeDn+n+NVQ&#10;TgHp0OffGf8AP61MjnYSAMk474wcdvXk81Emnqk79Vpr+P8AX5hHJlkbvhv0FAfMLDoQfy9f8j09&#10;acmDuHUZ79+vP8qjZeHC8fMP6j/63481IF+3kAjKn2+vHXv/AIcYpblcBcHG7b26fl+XsKqR5QZz&#10;jp1PUe/1p88u8hfRRx9P5Y/znqQDQjIaOX2QYP4f5/DFQwBiBg9Cc/h36cZGD1zzjsBSQzKIWU4y&#10;wxnoTgY4Gf8AJ6ZpltIVZlPQ/wBfu/4ewoA1F3JKMEnjpzjtn8MfyJ4p0sm0H+8en496qwucM57M&#10;R+WRjt/9apZiN8YI4YH2x/n60AIp2xvu/iwe3P8Ah/SriqDbFx6f/W/x9utUJiDChH8ROffrVsPt&#10;tlU9xjPr+vr2oAqPcYdASeBjr/icfy/XFTxSfMAO4J+nGPz/AErHZt0jYyMNxz69KvQuRIBz9wfq&#10;Px5zzQBGrkTOMn77H8Px7/8A66ld9sYOeeT168n+fX8KYV+dnA7M2f8AHv8A5xVJ5Cw2+iHP5/5/&#10;LHNAE5l3Bj16H+vH1P8A9asp2LbxnB8wMD7gdcfln8KsF8Bh/wBMgf1//Vk1myttDn3XOef/AK/U&#10;igCOR2XdtGGY5PGSM9v6/gMjB5y5/MZsnJwP1brnj3PJwefpVmWfEidww5HGBx1yAQfwqGZ1ADgY&#10;5GPz6dPQH+fegCWQKtspOC3HGR9R9Scenp6DGXtVmL5yT/THX/8AV6U6aZnGdwKheBkd+v8A9b2z&#10;3rLaV4wrk5B59PX29T+BzQOO69V+Ys6q5lTOTgDr7D+o6Z56DmqU6FI1jHA4P6nI4/lURuC1w5HT&#10;bnt7Y45/w68Z5ouLjKpnu2P1Ydf8496BFdmwGTqcDP8A3yO2Of8A69VEAdUQ+rY9+vpz/kfSlLHz&#10;JW6YIGev8P8A+uq2871AOACfcDOeMY5x/npQBZkdIiBwcZ9x+Xt6iqrcMz54PQevp/Tp/KnOpYkn&#10;IIOTznr/ADpkiHEeDx/nj9Bk/WgCuZN8qAcds/qf05HpwKsMu3cDyWBwO/I5GR25H+RVUKFl46jI&#10;z+H+fepw2HXd3H6Y9vXJ+lAGPKrebjoCf85/z606SPaOvJA/M+n+H606aZTchQOhwP6fX2H4dagu&#10;ZCJAB0+v+fr6GgCrKGVsZOPxH+Tnrn3Hao5h8uT6AH04P+fyqxOCu08diP1/xxTZWUxj8Bzx/nNA&#10;FO3QnqcA+vb/AD9O9WJwsaZUjP1H8/5dx+VV2cxR5GQevHt7fTHH8qpo0kjZYkj0z2z+HT+fcmgC&#10;8kmYzke/64HbvjH86rlwM5yMdeB/n6VKzqiDp05/rn/D/wCtmu+2ZcLx2/Dv1P0/woAqXEwdSB0/&#10;z/X68Vl+d1Ud/wDPp7eta7220FSeSP8APJ/qPTOO2DIvlTEEnk8Z/H8O/wCP1oAuFyqFRnJ4+v8A&#10;ievX+tUJsx/Nzznj69f88Y796sI3zgnkcc+ufft2Hr+FRXfOOOMnHfigDEeTMpHJyG/Akfryef8A&#10;61V5ucjHYD+v9amlUpKT7Mefp7duPrVdn6+vH+f05+o9aAMe5JWXaTjPT9ep/TFVw64YenPbsex/&#10;z2qS+YeZnnAHP1z/APXrODE7/pz+Y/ocUAVbk7mLDjaf5EdKz7jLtk9sf0x61aml25zjk+/QkH17&#10;Z9/pVB33E88f/qP59vp9awjuvVfmBTnycYPAxnn3B/lUEjllVPoBnP8An+dS3D7ASR1x/TpWcZST&#10;nA5A/Hj/AD2/wrcCCbKqcdc4/I//AFqybrlQTyc/zI/wFa8/Q/5/hNZcwyuPUH+lc4GZjk9cED8+&#10;Qfxxj9Kjx1U9gSP/AK317j+tWivy46kc/X+fb9cVXPPI6gkfUd+OfX/PFAGfKm5Tnn72PfHX3rJd&#10;QC3+6Rj9f0rbnOEOOODj2HTr17j8qxZD94/Uf0/WnTldp7J6f18wM24UEn03Dn22nH881nk889g2&#10;PyU8Z/H8q0XO52B6BgP/AB0/4ZrKuSUcjPrn8/8AP19KKktW+i0/r5gMlk+X8wcdOw/Pt+uaoN82&#10;e2f8MVMx3IcdOcfnz/KmsMIPUf16j9f0pAUHX5gOhOc/hj+nSnInOM9f0wDT5fvIfqPz6f1qMOQ+&#10;AeOg6dcf5FdAA4DZIGDzj/CoCAeoqzTCgJJ7en/16C+R91+P+RXKDtx+tQvHzzwfXsf8/ga0Nq+g&#10;/KomXHHUHp/9egOR91+P+RnEEdRULqQc9Qf0/wDren5VpSRgA8DpnjoR/TFU2GCR/nFc5BUZc/Xs&#10;f8arNHnOOOoI7fhirhGCR71C/X6j/GgCh5fuPyp8qgRYHXHH0PTr+X5+9THBLcchc5/z+H+RVXdu&#10;cp25yPp79fTpVz3Xp+rAzXXjaeRzg89+3p2zis+ZNoI9e34j9MVtzIA2McHn/wCv/TjrzVCSPcT3&#10;xn2yRnH+HtWM9l6/owOXdRvc7eSCc+/4de3X/CoNoyMDof8AH8+enpWxLGd7DA4+vrjp29PT8emd&#10;IpBHHOcfn0P0qwKpB3YB6bf6D+eKkUE9wemPy5Oe+T9aif7x/D+QpARzg84GMe/rz0//AAGYAGf/&#10;X7UAWWZeuMADn+nT/wDWaiO3BzgY5OMD/Of8PakcNx/dxz257YH5VEUcjB9t30Ofb+nrmgBDtORn&#10;73I78ex6dv500hOucZ4GOgP0H6/X6UwIdxGeT078dOMev4Z4zUhiXg84OCPqOv6/55wACKp9w9R+&#10;YowMYPPGP/r1BQB//9m4Svc/AAAAAGZmiWAr4sFn+z79eUifGp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AZiAMA&#10;W0NvbnRlbnRfVHlwZXNdLnhtbFBLAQIUAAoAAAAAAIdO4kAAAAAAAAAAAAAAAAAGAAAAAAAAAAAA&#10;EAAAAOiFAwBfcmVscy9QSwECFAAUAAAACACHTuJAihRmPNEAAACUAQAACwAAAAAAAAABACAAAAAM&#10;hgMAX3JlbHMvLnJlbHNQSwECFAAKAAAAAACHTuJAAAAAAAAAAAAAAAAABAAAAAAAAAAAABAAAAAA&#10;AAAAZHJzL1BLAQIUAAoAAAAAAIdO4kAAAAAAAAAAAAAAAAAKAAAAAAAAAAAAEAAAAAaHAwBkcnMv&#10;X3JlbHMvUEsBAhQAFAAAAAgAh07iQFhgsxu0AAAAIgEAABkAAAAAAAAAAQAgAAAALocDAGRycy9f&#10;cmVscy9lMm9Eb2MueG1sLnJlbHNQSwECFAAUAAAACACHTuJAGqKta9wAAAAMAQAADwAAAAAAAAAB&#10;ACAAAAAiAAAAZHJzL2Rvd25yZXYueG1sUEsBAhQAFAAAAAgAh07iQJ9N9Ol7AwAA1RAAAA4AAAAA&#10;AAAAAQAgAAAAKwEAAGRycy9lMm9Eb2MueG1sUEsBAhQACgAAAAAAh07iQAAAAAAAAAAAAAAAAAoA&#10;AAAAAAAAAAAQAAAA0gQAAGRycy9tZWRpYS9QSwECFAAUAAAACACHTuJAa2OHS7uAAwCYgAMAFQAA&#10;AAAAAAABACAAAAD6BAAAZHJzL21lZGlhL2ltYWdlMS5qcGVnUEsFBgAAAAAKAAoAUwIAAF2JAwAA&#10;AA==&#10;">
                <o:lock v:ext="edit" aspectratio="f"/>
                <v:shape id="_x0000_s1026" o:spid="_x0000_s1026" o:spt="75" alt="12d1ce3b0153e05496a5fc649ad2408" type="#_x0000_t75" style="position:absolute;left:8536;top:231610;height:988;width:589;rotation:-3407872f;" filled="f" o:preferrelative="t" stroked="f" coordsize="21600,21600" o:gfxdata="UEsDBAoAAAAAAIdO4kAAAAAAAAAAAAAAAAAEAAAAZHJzL1BLAwQUAAAACACHTuJAjP258bgAAADb&#10;AAAADwAAAGRycy9kb3ducmV2LnhtbEVPy4rCMBTdC/MP4Q7MTpMKo6UaXQgyM0sf6PbSXNtqc1OS&#10;aDt/bxaCy8N5L9eDbcWDfGgca8gmCgRx6UzDlYbjYTvOQYSIbLB1TBr+KcB69TFaYmFczzt67GMl&#10;UgiHAjXUMXaFlKGsyWKYuI44cRfnLcYEfSWNxz6F21ZOlZpJiw2nhho72tRU3vZ3q+Gc/+R/385m&#10;zWneX8+89fdBea2/PjO1ABFpiG/xy/1rNEzT2PQl/QC5e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P258bgAAADbAAAA&#10;DwAAAAAAAAABACAAAAAiAAAAZHJzL2Rvd25yZXYueG1sUEsBAhQAFAAAAAgAh07iQDMvBZ47AAAA&#10;OQAAABAAAAAAAAAAAQAgAAAABwEAAGRycy9zaGFwZXhtbC54bWxQSwUGAAAAAAYABgBbAQAAsQMA&#10;AAAA&#10;">
                  <v:fill on="f" focussize="0,0"/>
                  <v:stroke on="f"/>
                  <v:imagedata r:id="rId15" cropleft="26473f" croptop="19054f" cropright="21997f" cropbottom="29018f" gain="45875f" blacklevel="-7864f" chromakey="#D0CCC9" o:title=""/>
                  <o:lock v:ext="edit" aspectratio="t"/>
                </v:shape>
                <v:shape id="_x0000_s1026" o:spid="_x0000_s1026" o:spt="75" alt="12d1ce3b0153e05496a5fc649ad2408" type="#_x0000_t75" style="position:absolute;left:8636;top:233538;height:988;width:589;rotation:-3407872f;" filled="f" o:preferrelative="t" stroked="f" coordsize="21600,21600" o:gfxdata="UEsDBAoAAAAAAIdO4kAAAAAAAAAAAAAAAAAEAAAAZHJzL1BLAwQUAAAACACHTuJA47EcarsAAADb&#10;AAAADwAAAGRycy9kb3ducmV2LnhtbEWPQWsCMRSE7wX/Q3iCt5qsoF1XowdB2h5rS70+Ns/d1c3L&#10;kkR3++8bQfA4zMw3zHo72FbcyIfGsYZsqkAQl840XGn4+d6/5iBCRDbYOiYNfxRguxm9rLEwrucv&#10;uh1iJRKEQ4Ea6hi7QspQ1mQxTF1HnLyT8xZjkr6SxmOf4LaVM6UW0mLDaaHGjnY1lZfD1Wo45u/5&#10;59zZrPl9689H3vvroLzWk3GmViAiDfEZfrQ/jIbZEu5f0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7EcarsAAADb&#10;AAAADwAAAAAAAAABACAAAAAiAAAAZHJzL2Rvd25yZXYueG1sUEsBAhQAFAAAAAgAh07iQDMvBZ47&#10;AAAAOQAAABAAAAAAAAAAAQAgAAAACgEAAGRycy9zaGFwZXhtbC54bWxQSwUGAAAAAAYABgBbAQAA&#10;tAMAAAAA&#10;">
                  <v:fill on="f" focussize="0,0"/>
                  <v:stroke on="f"/>
                  <v:imagedata r:id="rId15" cropleft="26473f" croptop="19054f" cropright="21997f" cropbottom="29018f" gain="45875f" blacklevel="-7864f" chromakey="#D0CCC9" o:title=""/>
                  <o:lock v:ext="edit" aspectratio="t"/>
                </v:shape>
                <v:shape id="_x0000_s1026" o:spid="_x0000_s1026" o:spt="75" alt="12d1ce3b0153e05496a5fc649ad2408" type="#_x0000_t75" style="position:absolute;left:8759;top:234934;height:988;width:589;rotation:-3407872f;" filled="f" o:preferrelative="t" stroked="f" coordsize="21600,21600" o:gfxdata="UEsDBAoAAAAAAIdO4kAAAAAAAAAAAAAAAAAEAAAAZHJzL1BLAwQUAAAACACHTuJA91IjKrgAAADb&#10;AAAADwAAAGRycy9kb3ducmV2LnhtbEVPPW/CMBDdK/EfrEPq1tgBtUQBw4CEgLG0KuspPpJAfI5s&#10;Q9J/j4dKHZ/e92oz2k48yIfWsYY8UyCIK2darjV8f+3eChAhIhvsHJOGXwqwWU9eVlgaN/AnPU6x&#10;FimEQ4kamhj7UspQNWQxZK4nTtzFeYsxQV9L43FI4baTM6U+pMWWU0ODPW0bqm6nu9VwLvbF8d3Z&#10;vP1ZDNcz7/x9VF7r12muliAijfFf/Oc+GA3ztD59ST9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1IjKrgAAADbAAAA&#10;DwAAAAAAAAABACAAAAAiAAAAZHJzL2Rvd25yZXYueG1sUEsBAhQAFAAAAAgAh07iQDMvBZ47AAAA&#10;OQAAABAAAAAAAAAAAQAgAAAABwEAAGRycy9zaGFwZXhtbC54bWxQSwUGAAAAAAYABgBbAQAAsQMA&#10;AAAA&#10;">
                  <v:fill on="f" focussize="0,0"/>
                  <v:stroke on="f"/>
                  <v:imagedata r:id="rId15" cropleft="26473f" croptop="19054f" cropright="21997f" cropbottom="29018f" gain="45875f" blacklevel="-7864f" chromakey="#D0CCC9" o:title=""/>
                  <o:lock v:ext="edit" aspectratio="t"/>
                </v:shape>
                <v:shape id="_x0000_s1026" o:spid="_x0000_s1026" o:spt="75" alt="12d1ce3b0153e05496a5fc649ad2408" type="#_x0000_t75" style="position:absolute;left:8217;top:229369;height:828;width:493;rotation:-3407872f;" filled="f" o:preferrelative="t" stroked="f" coordsize="21600,21600" o:gfxdata="UEsDBAoAAAAAAIdO4kAAAAAAAAAAAAAAAAAEAAAAZHJzL1BLAwQUAAAACACHTuJAnJBjC7wAAADb&#10;AAAADwAAAGRycy9kb3ducmV2LnhtbEWPT4vCMBTE78J+h/AWvMiaVlGkGoVdVLxaC+LtbfNsyjYv&#10;pcn659sbQfA4zMxvmMXqZhtxoc7XjhWkwwQEcel0zZWC4rD5moHwAVlj45gU3MnDavnRW2Cm3ZX3&#10;dMlDJSKEfYYKTAhtJqUvDVn0Q9cSR+/sOoshyq6SusNrhNtGjpJkKi3WHBcMtvRjqPzL/62CSX66&#10;r48zXg+a7fR3+z0qHJtCqf5nmsxBBLqFd/jV3mkF4x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QYwu8AAAA&#10;2wAAAA8AAAAAAAAAAQAgAAAAIgAAAGRycy9kb3ducmV2LnhtbFBLAQIUABQAAAAIAIdO4kAzLwWe&#10;OwAAADkAAAAQAAAAAAAAAAEAIAAAAAsBAABkcnMvc2hhcGV4bWwueG1sUEsFBgAAAAAGAAYAWwEA&#10;ALUDAAAAAA==&#10;">
                  <v:fill on="f" focussize="0,0"/>
                  <v:stroke on="f"/>
                  <v:imagedata r:id="rId15" cropleft="26473f" croptop="19054f" cropright="21997f" cropbottom="29018f" gain="45875f" blacklevel="3932f" chromakey="#D0CCC9" o:title=""/>
                  <o:lock v:ext="edit" aspectratio="t"/>
                </v:shape>
              </v:group>
            </w:pict>
          </mc:Fallback>
        </mc:AlternateContent>
      </w:r>
      <w:r>
        <w:drawing>
          <wp:anchor distT="0" distB="0" distL="114300" distR="114300" simplePos="0" relativeHeight="251661312" behindDoc="0" locked="0" layoutInCell="1" allowOverlap="1">
            <wp:simplePos x="0" y="0"/>
            <wp:positionH relativeFrom="column">
              <wp:posOffset>4645025</wp:posOffset>
            </wp:positionH>
            <wp:positionV relativeFrom="paragraph">
              <wp:posOffset>162560</wp:posOffset>
            </wp:positionV>
            <wp:extent cx="558165" cy="107315"/>
            <wp:effectExtent l="0" t="0" r="3810" b="762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lum bright="48000"/>
                    </a:blip>
                    <a:stretch>
                      <a:fillRect/>
                    </a:stretch>
                  </pic:blipFill>
                  <pic:spPr>
                    <a:xfrm>
                      <a:off x="0" y="0"/>
                      <a:ext cx="558165" cy="107315"/>
                    </a:xfrm>
                    <a:prstGeom prst="rect">
                      <a:avLst/>
                    </a:prstGeom>
                    <a:noFill/>
                    <a:ln>
                      <a:noFill/>
                    </a:ln>
                  </pic:spPr>
                </pic:pic>
              </a:graphicData>
            </a:graphic>
          </wp:anchor>
        </w:drawing>
      </w:r>
      <w:r>
        <w:rPr>
          <w:rFonts w:ascii="宋体" w:hAnsi="宋体" w:cs="宋体"/>
          <w:color w:val="000000"/>
          <w:szCs w:val="21"/>
        </w:rPr>
        <w:drawing>
          <wp:inline distT="0" distB="0" distL="114300" distR="114300">
            <wp:extent cx="5571490" cy="7425690"/>
            <wp:effectExtent l="0" t="0" r="635" b="3810"/>
            <wp:docPr id="4" name="图片 3" descr="8290a18d8d02250968ea350f41ed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8290a18d8d02250968ea350f41ed669"/>
                    <pic:cNvPicPr>
                      <a:picLocks noChangeAspect="1"/>
                    </pic:cNvPicPr>
                  </pic:nvPicPr>
                  <pic:blipFill>
                    <a:blip r:embed="rId17"/>
                    <a:srcRect t="8321" b="7465"/>
                    <a:stretch>
                      <a:fillRect/>
                    </a:stretch>
                  </pic:blipFill>
                  <pic:spPr>
                    <a:xfrm>
                      <a:off x="0" y="0"/>
                      <a:ext cx="5571490" cy="7425690"/>
                    </a:xfrm>
                    <a:prstGeom prst="rect">
                      <a:avLst/>
                    </a:prstGeom>
                    <a:noFill/>
                    <a:ln>
                      <a:noFill/>
                    </a:ln>
                  </pic:spPr>
                </pic:pic>
              </a:graphicData>
            </a:graphic>
          </wp:inline>
        </w:drawing>
      </w:r>
    </w:p>
    <w:p w14:paraId="19F18D4E">
      <w:pPr>
        <w:ind w:firstLine="360" w:firstLineChars="200"/>
        <w:jc w:val="both"/>
        <w:rPr>
          <w:rFonts w:hint="eastAsia" w:ascii="仿宋_GB2312" w:hAnsi="Times New Roman" w:eastAsia="仿宋_GB2312" w:cs="Times New Roman"/>
          <w:color w:val="000000"/>
          <w:sz w:val="18"/>
          <w:szCs w:val="18"/>
        </w:rPr>
      </w:pPr>
      <w:r>
        <w:rPr>
          <w:rFonts w:hint="eastAsia" w:ascii="仿宋_GB2312" w:hAnsi="Times New Roman" w:eastAsia="仿宋_GB2312" w:cs="Times New Roman"/>
          <w:color w:val="000000"/>
          <w:sz w:val="18"/>
          <w:szCs w:val="18"/>
        </w:rPr>
        <w:t>说明：人才培养方案制定及修订必须填写此表， 一式两份《教务料，</w:t>
      </w:r>
      <w:r>
        <w:rPr>
          <w:rFonts w:hint="eastAsia" w:ascii="仿宋_GB2312" w:hAnsi="Times New Roman" w:eastAsia="仿宋_GB2312" w:cs="Times New Roman"/>
          <w:color w:val="000000"/>
          <w:sz w:val="18"/>
          <w:szCs w:val="18"/>
          <w:lang w:val="en-US" w:eastAsia="zh-CN"/>
        </w:rPr>
        <w:t>教</w:t>
      </w:r>
      <w:r>
        <w:rPr>
          <w:rFonts w:hint="eastAsia" w:ascii="仿宋_GB2312" w:hAnsi="Times New Roman" w:eastAsia="仿宋_GB2312" w:cs="Times New Roman"/>
          <w:color w:val="000000"/>
          <w:sz w:val="18"/>
          <w:szCs w:val="18"/>
        </w:rPr>
        <w:t>研室各存一份</w:t>
      </w:r>
      <w:r>
        <w:rPr>
          <w:rFonts w:hint="eastAsia" w:ascii="仿宋_GB2312" w:hAnsi="Times New Roman" w:eastAsia="仿宋_GB2312" w:cs="Times New Roman"/>
          <w:color w:val="000000"/>
          <w:sz w:val="18"/>
          <w:szCs w:val="18"/>
          <w:lang w:eastAsia="zh-CN"/>
        </w:rPr>
        <w:t>》</w:t>
      </w:r>
      <w:r>
        <w:rPr>
          <w:rFonts w:hint="eastAsia" w:ascii="仿宋_GB2312" w:hAnsi="Times New Roman" w:eastAsia="仿宋_GB2312" w:cs="Times New Roman"/>
          <w:color w:val="000000"/>
          <w:sz w:val="18"/>
          <w:szCs w:val="18"/>
        </w:rPr>
        <w:t>,其中签署意见和论证说明</w:t>
      </w:r>
      <w:r>
        <w:rPr>
          <w:rFonts w:hint="eastAsia" w:ascii="仿宋_GB2312" w:hAnsi="Times New Roman" w:eastAsia="仿宋_GB2312" w:cs="Times New Roman"/>
          <w:color w:val="000000"/>
          <w:sz w:val="18"/>
          <w:szCs w:val="18"/>
          <w:lang w:val="en-US" w:eastAsia="zh-CN"/>
        </w:rPr>
        <w:t>必须手签。</w:t>
      </w:r>
    </w:p>
    <w:p w14:paraId="1FDAA80F">
      <w:pPr>
        <w:spacing w:line="360" w:lineRule="auto"/>
        <w:ind w:firstLine="480" w:firstLineChars="200"/>
        <w:rPr>
          <w:rFonts w:hint="eastAsia" w:ascii="仿宋_GB2312" w:hAnsi="宋体" w:eastAsia="仿宋_GB2312"/>
          <w:color w:val="000000"/>
          <w:sz w:val="24"/>
          <w:lang w:val="en-US" w:eastAsia="zh-CN"/>
        </w:rPr>
        <w:sectPr>
          <w:footerReference r:id="rId10" w:type="default"/>
          <w:pgSz w:w="11907" w:h="16840"/>
          <w:pgMar w:top="1474" w:right="1474" w:bottom="1247" w:left="1474" w:header="720" w:footer="851" w:gutter="0"/>
          <w:pgNumType w:fmt="decimal"/>
          <w:cols w:space="720" w:num="1"/>
          <w:docGrid w:linePitch="271" w:charSpace="0"/>
        </w:sectPr>
      </w:pPr>
    </w:p>
    <w:p w14:paraId="4E6D2C04">
      <w:pPr>
        <w:spacing w:line="360" w:lineRule="auto"/>
        <w:ind w:firstLine="480" w:firstLineChars="200"/>
        <w:rPr>
          <w:rFonts w:hint="eastAsia" w:ascii="仿宋_GB2312" w:hAnsi="宋体" w:eastAsia="仿宋_GB2312"/>
          <w:color w:val="000000"/>
          <w:sz w:val="24"/>
        </w:rPr>
      </w:pPr>
      <w:r>
        <w:rPr>
          <w:rFonts w:hint="eastAsia" w:ascii="仿宋_GB2312" w:hAnsi="宋体" w:eastAsia="仿宋_GB2312"/>
          <w:color w:val="000000"/>
          <w:sz w:val="24"/>
          <w:lang w:val="en-US" w:eastAsia="zh-CN"/>
        </w:rPr>
        <w:t>4.</w:t>
      </w:r>
      <w:r>
        <w:rPr>
          <w:rFonts w:hint="eastAsia" w:ascii="仿宋_GB2312" w:hAnsi="宋体" w:eastAsia="仿宋_GB2312"/>
          <w:color w:val="000000"/>
          <w:sz w:val="24"/>
        </w:rPr>
        <w:t>专业建设委员会</w:t>
      </w:r>
    </w:p>
    <w:p w14:paraId="299BBA33">
      <w:pPr>
        <w:spacing w:line="360" w:lineRule="auto"/>
        <w:jc w:val="center"/>
        <w:rPr>
          <w:rFonts w:hint="eastAsia" w:ascii="仿宋_GB2312" w:eastAsia="仿宋_GB2312"/>
          <w:b/>
          <w:bCs/>
          <w:color w:val="000000"/>
        </w:rPr>
      </w:pPr>
      <w:r>
        <w:rPr>
          <w:rFonts w:hint="eastAsia" w:ascii="仿宋_GB2312" w:hAnsi="宋体" w:eastAsia="仿宋_GB2312"/>
          <w:b/>
          <w:color w:val="000000"/>
        </w:rPr>
        <w:t>表</w:t>
      </w:r>
      <w:r>
        <w:rPr>
          <w:rFonts w:hint="eastAsia" w:ascii="仿宋_GB2312" w:hAnsi="宋体" w:eastAsia="仿宋_GB2312"/>
          <w:b/>
          <w:color w:val="000000"/>
          <w:lang w:val="en-US" w:eastAsia="zh-CN"/>
        </w:rPr>
        <w:t>9</w:t>
      </w:r>
      <w:r>
        <w:rPr>
          <w:rFonts w:hint="eastAsia" w:ascii="仿宋_GB2312" w:hAnsi="宋体" w:eastAsia="仿宋_GB2312"/>
          <w:b/>
          <w:color w:val="000000"/>
        </w:rPr>
        <w:t xml:space="preserve">  </w:t>
      </w:r>
      <w:r>
        <w:rPr>
          <w:rFonts w:hint="eastAsia" w:ascii="仿宋_GB2312" w:eastAsia="仿宋_GB2312"/>
          <w:b/>
          <w:color w:val="000000"/>
          <w:szCs w:val="21"/>
          <w:lang w:val="en-US" w:eastAsia="zh-CN"/>
        </w:rPr>
        <w:t>城市轨道交通运营服务</w:t>
      </w:r>
      <w:r>
        <w:rPr>
          <w:rFonts w:hint="eastAsia" w:ascii="仿宋_GB2312" w:eastAsia="仿宋_GB2312"/>
          <w:b/>
          <w:color w:val="000000"/>
          <w:szCs w:val="21"/>
        </w:rPr>
        <w:t>专业</w:t>
      </w:r>
      <w:r>
        <w:rPr>
          <w:rFonts w:hint="eastAsia" w:ascii="仿宋_GB2312" w:eastAsia="仿宋_GB2312"/>
          <w:b/>
          <w:bCs/>
          <w:color w:val="000000"/>
        </w:rPr>
        <w:t>建设委员会</w:t>
      </w:r>
    </w:p>
    <w:tbl>
      <w:tblPr>
        <w:tblStyle w:val="9"/>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936"/>
        <w:gridCol w:w="1545"/>
        <w:gridCol w:w="2820"/>
        <w:gridCol w:w="1620"/>
        <w:gridCol w:w="1519"/>
      </w:tblGrid>
      <w:tr w14:paraId="0062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34" w:type="dxa"/>
            <w:noWrap w:val="0"/>
            <w:vAlign w:val="center"/>
          </w:tcPr>
          <w:p w14:paraId="52AFC3EE">
            <w:pPr>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序号</w:t>
            </w:r>
          </w:p>
        </w:tc>
        <w:tc>
          <w:tcPr>
            <w:tcW w:w="936" w:type="dxa"/>
            <w:noWrap w:val="0"/>
            <w:vAlign w:val="center"/>
          </w:tcPr>
          <w:p w14:paraId="0D427C21">
            <w:pPr>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姓</w:t>
            </w:r>
            <w:r>
              <w:rPr>
                <w:rFonts w:ascii="仿宋_GB2312" w:hAnsi="仿宋_GB2312" w:eastAsia="仿宋_GB2312" w:cs="仿宋_GB2312"/>
                <w:sz w:val="18"/>
                <w:szCs w:val="18"/>
              </w:rPr>
              <w:t xml:space="preserve"> </w:t>
            </w:r>
            <w:r>
              <w:rPr>
                <w:rFonts w:hint="eastAsia" w:ascii="仿宋_GB2312" w:hAnsi="仿宋_GB2312" w:eastAsia="仿宋_GB2312" w:cs="仿宋_GB2312"/>
                <w:sz w:val="18"/>
                <w:szCs w:val="18"/>
              </w:rPr>
              <w:t>名</w:t>
            </w:r>
          </w:p>
        </w:tc>
        <w:tc>
          <w:tcPr>
            <w:tcW w:w="1545" w:type="dxa"/>
            <w:noWrap w:val="0"/>
            <w:vAlign w:val="center"/>
          </w:tcPr>
          <w:p w14:paraId="5C04E37A">
            <w:pPr>
              <w:jc w:val="center"/>
              <w:rPr>
                <w:rFonts w:ascii="仿宋_GB2312" w:hAnsi="仿宋_GB2312" w:eastAsia="仿宋_GB2312"/>
                <w:sz w:val="18"/>
                <w:szCs w:val="18"/>
              </w:rPr>
            </w:pPr>
            <w:r>
              <w:rPr>
                <w:rFonts w:hint="eastAsia" w:ascii="仿宋_GB2312" w:hAnsi="仿宋_GB2312" w:eastAsia="仿宋_GB2312" w:cs="仿宋_GB2312"/>
                <w:sz w:val="18"/>
                <w:szCs w:val="18"/>
              </w:rPr>
              <w:t>专业教学工作委员会职务</w:t>
            </w:r>
          </w:p>
        </w:tc>
        <w:tc>
          <w:tcPr>
            <w:tcW w:w="2820" w:type="dxa"/>
            <w:noWrap w:val="0"/>
            <w:vAlign w:val="center"/>
          </w:tcPr>
          <w:p w14:paraId="250463BD">
            <w:pPr>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工作单位</w:t>
            </w:r>
          </w:p>
        </w:tc>
        <w:tc>
          <w:tcPr>
            <w:tcW w:w="1620" w:type="dxa"/>
            <w:noWrap w:val="0"/>
            <w:vAlign w:val="center"/>
          </w:tcPr>
          <w:p w14:paraId="2DBE8D10">
            <w:pPr>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单位职务</w:t>
            </w:r>
          </w:p>
        </w:tc>
        <w:tc>
          <w:tcPr>
            <w:tcW w:w="1519" w:type="dxa"/>
            <w:noWrap w:val="0"/>
            <w:vAlign w:val="center"/>
          </w:tcPr>
          <w:p w14:paraId="17D37811">
            <w:pPr>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职称</w:t>
            </w:r>
          </w:p>
        </w:tc>
      </w:tr>
      <w:tr w14:paraId="48B2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34" w:type="dxa"/>
            <w:noWrap w:val="0"/>
            <w:vAlign w:val="center"/>
          </w:tcPr>
          <w:p w14:paraId="0E0637EA">
            <w:pPr>
              <w:spacing w:line="360" w:lineRule="auto"/>
              <w:jc w:val="center"/>
              <w:rPr>
                <w:rFonts w:ascii="仿宋_GB2312" w:hAnsi="仿宋_GB2312" w:eastAsia="仿宋_GB2312" w:cs="仿宋_GB2312"/>
                <w:sz w:val="18"/>
                <w:szCs w:val="18"/>
              </w:rPr>
            </w:pPr>
            <w:r>
              <w:rPr>
                <w:sz w:val="18"/>
              </w:rPr>
              <mc:AlternateContent>
                <mc:Choice Requires="wps">
                  <w:drawing>
                    <wp:anchor distT="0" distB="0" distL="114300" distR="114300" simplePos="0" relativeHeight="251664384" behindDoc="0" locked="0" layoutInCell="1" allowOverlap="1">
                      <wp:simplePos x="0" y="0"/>
                      <wp:positionH relativeFrom="column">
                        <wp:posOffset>386715</wp:posOffset>
                      </wp:positionH>
                      <wp:positionV relativeFrom="paragraph">
                        <wp:posOffset>-15240</wp:posOffset>
                      </wp:positionV>
                      <wp:extent cx="617220" cy="3739515"/>
                      <wp:effectExtent l="0" t="0" r="1905" b="3810"/>
                      <wp:wrapNone/>
                      <wp:docPr id="15" name="矩形 15"/>
                      <wp:cNvGraphicFramePr/>
                      <a:graphic xmlns:a="http://schemas.openxmlformats.org/drawingml/2006/main">
                        <a:graphicData uri="http://schemas.microsoft.com/office/word/2010/wordprocessingShape">
                          <wps:wsp>
                            <wps:cNvSpPr/>
                            <wps:spPr>
                              <a:xfrm>
                                <a:off x="1785620" y="1896745"/>
                                <a:ext cx="617220" cy="3739515"/>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45pt;margin-top:-1.2pt;height:294.45pt;width:48.6pt;z-index:251664384;v-text-anchor:middle;mso-width-relative:page;mso-height-relative:page;" fillcolor="#D9D9D9 [2732]" filled="t" stroked="f" coordsize="21600,21600" o:gfxdata="UEsDBAoAAAAAAIdO4kAAAAAAAAAAAAAAAAAEAAAAZHJzL1BLAwQUAAAACACHTuJAF2DWONcAAAAJ&#10;AQAADwAAAGRycy9kb3ducmV2LnhtbE2PMU/DMBSEdyT+g/WQ2Fo7hYQQ8tIBgdigtAwd3fgRR8R2&#10;sJ02/HvcCcbTne6+q9ezGdiRfOidRciWAhjZ1qnedggfu+dFCSxEaZUcnCWEHwqwbi4valkpd7Lv&#10;dNzGjqUSGyqJoGMcK85Dq8nIsHQj2eR9Om9kTNJ3XHl5SuVm4CshCm5kb9OCliM9amq/tpNB2Eyv&#10;urvZ+7tdfBnnp70oNurtG/H6KhMPwCLN8S8MZ/yEDk1iOrjJqsAGhELcpyTCYnUL7OznZQbsgJCX&#10;RQ68qfn/B80vUEsDBBQAAAAIAIdO4kCS8RUWhwIAAPsEAAAOAAAAZHJzL2Uyb0RvYy54bWytVNtu&#10;EzEQfUfiHyy/001C7uqmihoVIRVaqSCeHa83a8k3bCeb8jNIvPERfA7iNzj2bi8UHvqAIm1mPOMz&#10;M2dmfHp21IochA/SmpIOTwaUCMNtJc2upB8/XLyaUxIiMxVT1oiS3opAz1YvX5y2bilGtrGqEp4A&#10;xIRl60raxOiWRRF4IzQLJ9YJA2NtvWYRqt8VlWct0LUqRoPBtGitr5y3XISA001npD2ifw6grWvJ&#10;xcbyvRYmdqheKBZRUmikC3SVs61rweNVXQcRiSopKo35iyCQt+lbrE7ZcueZayTvU2DPSeFJTZpJ&#10;g6D3UBsWGdl7+ReUltzbYOt4wq0uukIyI6hiOHjCzU3DnMi1gOrg7kkP/w+Wvz9ceyIrTMKEEsM0&#10;Ov7r6/efP74RHICd1oUlnG7cte+1ADGVeqy9Tv8oghxxfzafTEfg9RbyfDGdjfN9thTHSDgcpsPZ&#10;KNk5HF7PXi8mXYDiAcn5EN8Iq0kSSurRvUwqO1yGiOhwvXNJgYNVsrqQSmXF77bnypMDQ6c3i/TL&#10;d9Vev7NVdzyfDAa55QAKnX8G/QNIGdKigtEMroQzTHiNyYKoHVgKZkcJUzusDo8+RzA25ZAHKWW3&#10;YaHpwmXYbsK0jFgaJXVJ58jhPgtlkECiuCM1SVtb3aIl3nazGhy/kIC9ZCFeM4/hRFpY33iFT60s&#10;crW9RElj/Zd/nSd/zAyslLQYdtTxec+8oES9NZimxXA8BmzMyngyS23yjy3bxxaz1+cWLA/xUDie&#10;xeQf1Z1Ye6s/YcvXKSpMzHDE7hjrlfPYLSHeCS7W6+yGjXAsXpobxxN46qqx6320tczdf2CnJw07&#10;kfvX729ausd69np4s1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dg1jjXAAAACQEAAA8AAAAA&#10;AAAAAQAgAAAAIgAAAGRycy9kb3ducmV2LnhtbFBLAQIUABQAAAAIAIdO4kCS8RUWhwIAAPsEAAAO&#10;AAAAAAAAAAEAIAAAACYBAABkcnMvZTJvRG9jLnhtbFBLBQYAAAAABgAGAFkBAAAfBgAAAAA=&#10;">
                      <v:fill on="t" focussize="0,0"/>
                      <v:stroke on="f" weight="1pt" miterlimit="8" joinstyle="miter"/>
                      <v:imagedata o:title=""/>
                      <o:lock v:ext="edit" aspectratio="f"/>
                    </v:rect>
                  </w:pict>
                </mc:Fallback>
              </mc:AlternateContent>
            </w:r>
            <w:r>
              <w:rPr>
                <w:rFonts w:ascii="仿宋_GB2312" w:hAnsi="仿宋_GB2312" w:eastAsia="仿宋_GB2312" w:cs="仿宋_GB2312"/>
                <w:sz w:val="18"/>
                <w:szCs w:val="18"/>
              </w:rPr>
              <w:t>1</w:t>
            </w:r>
          </w:p>
        </w:tc>
        <w:tc>
          <w:tcPr>
            <w:tcW w:w="936" w:type="dxa"/>
            <w:noWrap w:val="0"/>
            <w:vAlign w:val="center"/>
          </w:tcPr>
          <w:p w14:paraId="3FC9DAE5">
            <w:pPr>
              <w:jc w:val="center"/>
              <w:rPr>
                <w:rFonts w:ascii="仿宋_GB2312" w:hAnsi="宋体" w:eastAsia="仿宋_GB2312"/>
                <w:sz w:val="18"/>
                <w:szCs w:val="18"/>
              </w:rPr>
            </w:pPr>
            <w:r>
              <w:rPr>
                <w:rFonts w:hint="eastAsia" w:ascii="仿宋_GB2312" w:hAnsi="宋体" w:eastAsia="仿宋_GB2312" w:cs="仿宋_GB2312"/>
                <w:sz w:val="18"/>
                <w:szCs w:val="18"/>
              </w:rPr>
              <w:t>杨艳杰</w:t>
            </w:r>
          </w:p>
        </w:tc>
        <w:tc>
          <w:tcPr>
            <w:tcW w:w="1545" w:type="dxa"/>
            <w:noWrap w:val="0"/>
            <w:vAlign w:val="center"/>
          </w:tcPr>
          <w:p w14:paraId="603C2D91">
            <w:pPr>
              <w:adjustRightInd w:val="0"/>
              <w:snapToGrid w:val="0"/>
              <w:jc w:val="center"/>
              <w:rPr>
                <w:rFonts w:ascii="仿宋_GB2312" w:hAnsi="宋体" w:eastAsia="仿宋_GB2312"/>
                <w:sz w:val="18"/>
                <w:szCs w:val="18"/>
              </w:rPr>
            </w:pPr>
            <w:r>
              <w:rPr>
                <w:rFonts w:hint="eastAsia" w:ascii="仿宋_GB2312" w:hAnsi="宋体" w:eastAsia="仿宋_GB2312" w:cs="仿宋_GB2312"/>
                <w:sz w:val="18"/>
                <w:szCs w:val="18"/>
              </w:rPr>
              <w:t>主任</w:t>
            </w:r>
          </w:p>
        </w:tc>
        <w:tc>
          <w:tcPr>
            <w:tcW w:w="2820" w:type="dxa"/>
            <w:noWrap w:val="0"/>
            <w:vAlign w:val="center"/>
          </w:tcPr>
          <w:p w14:paraId="31B41BA6">
            <w:pPr>
              <w:adjustRightInd w:val="0"/>
              <w:snapToGrid w:val="0"/>
              <w:ind w:firstLine="200"/>
              <w:jc w:val="center"/>
              <w:rPr>
                <w:rFonts w:ascii="仿宋_GB2312" w:hAnsi="宋体" w:eastAsia="仿宋_GB2312"/>
                <w:sz w:val="18"/>
                <w:szCs w:val="18"/>
              </w:rPr>
            </w:pPr>
            <w:r>
              <w:rPr>
                <w:sz w:val="18"/>
              </w:rPr>
              <mc:AlternateContent>
                <mc:Choice Requires="wps">
                  <w:drawing>
                    <wp:anchor distT="0" distB="0" distL="114300" distR="114300" simplePos="0" relativeHeight="251666432" behindDoc="0" locked="0" layoutInCell="1" allowOverlap="1">
                      <wp:simplePos x="0" y="0"/>
                      <wp:positionH relativeFrom="column">
                        <wp:posOffset>-37465</wp:posOffset>
                      </wp:positionH>
                      <wp:positionV relativeFrom="paragraph">
                        <wp:posOffset>9525</wp:posOffset>
                      </wp:positionV>
                      <wp:extent cx="1640205" cy="3739515"/>
                      <wp:effectExtent l="0" t="0" r="7620" b="3810"/>
                      <wp:wrapNone/>
                      <wp:docPr id="16" name="矩形 16"/>
                      <wp:cNvGraphicFramePr/>
                      <a:graphic xmlns:a="http://schemas.openxmlformats.org/drawingml/2006/main">
                        <a:graphicData uri="http://schemas.microsoft.com/office/word/2010/wordprocessingShape">
                          <wps:wsp>
                            <wps:cNvSpPr/>
                            <wps:spPr>
                              <a:xfrm>
                                <a:off x="0" y="0"/>
                                <a:ext cx="1640205" cy="3739515"/>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0.75pt;height:294.45pt;width:129.15pt;z-index:251666432;v-text-anchor:middle;mso-width-relative:page;mso-height-relative:page;" fillcolor="#D9D9D9 [2732]" filled="t" stroked="f" coordsize="21600,21600" o:gfxdata="UEsDBAoAAAAAAIdO4kAAAAAAAAAAAAAAAAAEAAAAZHJzL1BLAwQUAAAACACHTuJAz8NYcdcAAAAI&#10;AQAADwAAAGRycy9kb3ducmV2LnhtbE2PwU7DMBBE70j8g7VI3Fq7oSk0xOkBgbhBaTn06MZLEhGv&#10;g+204e9ZTnCcndHM23IzuV6cMMTOk4bFXIFAqr3tqNHwvn+a3YGIyZA1vSfU8I0RNtXlRWkK68/0&#10;hqddagSXUCyMhjaloZAy1i06E+d+QGLvwwdnEsvQSBvMmctdLzOlVtKZjnihNQM+tFh/7kanYTu+&#10;tM3NIdzu0/MwPR7Uamtfv7S+vlqoexAJp/QXhl98RoeKmY5+JBtFr2GWrznJ9xwE21meLUEcNeRr&#10;tQRZlfL/A9UPUEsDBBQAAAAIAIdO4kArhjw+gAIAAPAEAAAOAAAAZHJzL2Uyb0RvYy54bWytVM1u&#10;EzEQviPxDpbvdDdp0p+omypqVIRUaKWCODteb9aS/7CdbMrLIHHrQ/A4iNfgs3eblsKhBxTJmfHM&#10;fjPzzYzPzndaka3wQVpT0dFBSYkw3NbSrCv66ePlmxNKQmSmZsoaUdE7Eej5/PWrs87NxNi2VtXC&#10;E4CYMOtcRdsY3awoAm+FZuHAOmFgbKzXLEL166L2rAO6VsW4LI+KzvraectFCLhd9kY6IPqXANqm&#10;kVwsLd9oYWKP6oViESWFVrpA5znbphE8XjdNEJGoiqLSmE8EgbxKZzE/Y7O1Z66VfEiBvSSFZzVp&#10;Jg2C7qGWLDKy8fIvKC25t8E28YBbXfSFZEZQxah8xs1ty5zItYDq4Pakh/8Hyz9sbzyRNSbhiBLD&#10;NDr+69v9zx/fCS7ATufCDE637sYPWoCYSt01Xqd/FEF2mdG7PaNiFwnH5ehoUo7LKSUctsPjw9Pp&#10;aJpQi8fPnQ/xrbCaJKGiHi3LTLLtVYi964NLihaskvWlVCorfr26UJ5sGdq7PE2//K3a6Pe27q9P&#10;pmWZ+4yYoffP8f8AUoZ0yHZ8DFfCGca6wThB1A7UBLOmhKk19oVHnyMYm3JAemyWsluy0PbhMmw/&#10;VlpGbIqSuqInyGGfhTJIIPHaM5mkla3v0Adv+wENjl9KwF6xEG+Yx0QiLexsvMbRKItc7SBR0lr/&#10;9V/3yR+DAislHSYcdXzZMC8oUe8MRuh0NJmklcjKZHo8huKfWlZPLWajLyxYHuF1cDyLyT+qB7Hx&#10;Vn/Gai9SVJiY4YjdMzYoF7HfPDwOXCwW2Q1r4Fi8MreOJ/BEqLGLTbSNzN1/ZGcgDYuQ+zcsbdq0&#10;p3r2enyo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8NYcdcAAAAIAQAADwAAAAAAAAABACAA&#10;AAAiAAAAZHJzL2Rvd25yZXYueG1sUEsBAhQAFAAAAAgAh07iQCuGPD6AAgAA8AQAAA4AAAAAAAAA&#10;AQAgAAAAJgEAAGRycy9lMm9Eb2MueG1sUEsFBgAAAAAGAAYAWQEAABgGAAAAAA==&#10;">
                      <v:fill on="t" focussize="0,0"/>
                      <v:stroke on="f" weight="1pt" miterlimit="8" joinstyle="miter"/>
                      <v:imagedata o:title=""/>
                      <o:lock v:ext="edit" aspectratio="f"/>
                    </v:rect>
                  </w:pict>
                </mc:Fallback>
              </mc:AlternateContent>
            </w:r>
            <w:r>
              <w:rPr>
                <w:rFonts w:hint="eastAsia" w:ascii="仿宋_GB2312" w:hAnsi="宋体" w:eastAsia="仿宋_GB2312" w:cs="仿宋_GB2312"/>
                <w:sz w:val="18"/>
                <w:szCs w:val="18"/>
              </w:rPr>
              <w:t>长春职业技术学校</w:t>
            </w:r>
          </w:p>
        </w:tc>
        <w:tc>
          <w:tcPr>
            <w:tcW w:w="1620" w:type="dxa"/>
            <w:noWrap w:val="0"/>
            <w:vAlign w:val="center"/>
          </w:tcPr>
          <w:p w14:paraId="466E9965">
            <w:pPr>
              <w:adjustRightInd w:val="0"/>
              <w:snapToGrid w:val="0"/>
              <w:jc w:val="center"/>
              <w:rPr>
                <w:rFonts w:ascii="仿宋_GB2312" w:hAnsi="宋体" w:eastAsia="仿宋_GB2312"/>
                <w:sz w:val="18"/>
                <w:szCs w:val="18"/>
              </w:rPr>
            </w:pPr>
            <w:r>
              <w:rPr>
                <w:rFonts w:hint="eastAsia" w:ascii="仿宋_GB2312" w:hAnsi="宋体" w:eastAsia="仿宋_GB2312" w:cs="仿宋_GB2312"/>
                <w:sz w:val="18"/>
                <w:szCs w:val="18"/>
              </w:rPr>
              <w:t>机械教研室主任</w:t>
            </w:r>
          </w:p>
        </w:tc>
        <w:tc>
          <w:tcPr>
            <w:tcW w:w="1519" w:type="dxa"/>
            <w:noWrap w:val="0"/>
            <w:vAlign w:val="center"/>
          </w:tcPr>
          <w:p w14:paraId="7163CCD4">
            <w:pPr>
              <w:adjustRightInd w:val="0"/>
              <w:snapToGrid w:val="0"/>
              <w:jc w:val="center"/>
              <w:rPr>
                <w:rFonts w:ascii="仿宋_GB2312" w:hAnsi="宋体" w:eastAsia="仿宋_GB2312"/>
                <w:sz w:val="18"/>
                <w:szCs w:val="18"/>
              </w:rPr>
            </w:pPr>
            <w:r>
              <w:rPr>
                <w:rFonts w:hint="eastAsia" w:ascii="仿宋_GB2312" w:hAnsi="宋体" w:eastAsia="仿宋_GB2312" w:cs="仿宋_GB2312"/>
                <w:sz w:val="18"/>
                <w:szCs w:val="18"/>
              </w:rPr>
              <w:t>高级讲师</w:t>
            </w:r>
          </w:p>
        </w:tc>
      </w:tr>
      <w:tr w14:paraId="1770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34" w:type="dxa"/>
            <w:noWrap w:val="0"/>
            <w:vAlign w:val="center"/>
          </w:tcPr>
          <w:p w14:paraId="3546E97C">
            <w:pPr>
              <w:spacing w:line="360" w:lineRule="auto"/>
              <w:jc w:val="center"/>
              <w:rPr>
                <w:rFonts w:ascii="仿宋_GB2312" w:hAnsi="仿宋_GB2312" w:eastAsia="仿宋_GB2312" w:cs="仿宋_GB2312"/>
                <w:sz w:val="18"/>
                <w:szCs w:val="18"/>
              </w:rPr>
            </w:pPr>
            <w:r>
              <w:rPr>
                <w:rFonts w:ascii="仿宋_GB2312" w:hAnsi="仿宋_GB2312" w:eastAsia="仿宋_GB2312" w:cs="仿宋_GB2312"/>
                <w:sz w:val="18"/>
                <w:szCs w:val="18"/>
              </w:rPr>
              <w:t>2</w:t>
            </w:r>
          </w:p>
        </w:tc>
        <w:tc>
          <w:tcPr>
            <w:tcW w:w="936" w:type="dxa"/>
            <w:noWrap w:val="0"/>
            <w:vAlign w:val="center"/>
          </w:tcPr>
          <w:p w14:paraId="11EFD052">
            <w:pPr>
              <w:jc w:val="center"/>
              <w:rPr>
                <w:rFonts w:ascii="仿宋_GB2312" w:eastAsia="仿宋_GB2312"/>
                <w:sz w:val="18"/>
                <w:szCs w:val="18"/>
              </w:rPr>
            </w:pPr>
            <w:r>
              <w:rPr>
                <w:rFonts w:hint="eastAsia" w:ascii="仿宋_GB2312" w:hAnsi="宋体" w:eastAsia="仿宋_GB2312" w:cs="仿宋_GB2312"/>
                <w:kern w:val="0"/>
                <w:sz w:val="18"/>
                <w:szCs w:val="18"/>
              </w:rPr>
              <w:t>周秀民</w:t>
            </w:r>
          </w:p>
        </w:tc>
        <w:tc>
          <w:tcPr>
            <w:tcW w:w="1545" w:type="dxa"/>
            <w:noWrap w:val="0"/>
            <w:vAlign w:val="center"/>
          </w:tcPr>
          <w:p w14:paraId="61B49139">
            <w:pPr>
              <w:jc w:val="center"/>
              <w:rPr>
                <w:rFonts w:ascii="仿宋_GB2312" w:eastAsia="仿宋_GB2312"/>
                <w:sz w:val="18"/>
                <w:szCs w:val="18"/>
              </w:rPr>
            </w:pPr>
            <w:r>
              <w:rPr>
                <w:rFonts w:hint="eastAsia" w:ascii="仿宋_GB2312" w:hAnsi="宋体" w:eastAsia="仿宋_GB2312" w:cs="仿宋_GB2312"/>
                <w:kern w:val="0"/>
                <w:sz w:val="18"/>
                <w:szCs w:val="18"/>
              </w:rPr>
              <w:t>副主任委员</w:t>
            </w:r>
          </w:p>
        </w:tc>
        <w:tc>
          <w:tcPr>
            <w:tcW w:w="2820" w:type="dxa"/>
            <w:noWrap w:val="0"/>
            <w:vAlign w:val="center"/>
          </w:tcPr>
          <w:p w14:paraId="330D3A75">
            <w:pPr>
              <w:rPr>
                <w:rFonts w:ascii="仿宋_GB2312" w:eastAsia="仿宋_GB2312"/>
                <w:sz w:val="18"/>
                <w:szCs w:val="18"/>
              </w:rPr>
            </w:pPr>
            <w:r>
              <w:rPr>
                <w:rFonts w:hint="eastAsia" w:ascii="仿宋_GB2312" w:hAnsi="宋体" w:eastAsia="仿宋_GB2312" w:cs="仿宋_GB2312"/>
                <w:kern w:val="0"/>
                <w:sz w:val="18"/>
                <w:szCs w:val="18"/>
              </w:rPr>
              <w:t>吉林省交通职业技术学院</w:t>
            </w:r>
          </w:p>
        </w:tc>
        <w:tc>
          <w:tcPr>
            <w:tcW w:w="1620" w:type="dxa"/>
            <w:noWrap w:val="0"/>
            <w:vAlign w:val="center"/>
          </w:tcPr>
          <w:p w14:paraId="6C034C53">
            <w:pPr>
              <w:jc w:val="center"/>
              <w:rPr>
                <w:rFonts w:ascii="仿宋_GB2312" w:eastAsia="仿宋_GB2312"/>
                <w:sz w:val="18"/>
                <w:szCs w:val="18"/>
              </w:rPr>
            </w:pPr>
            <w:r>
              <w:rPr>
                <w:rFonts w:hint="eastAsia" w:ascii="仿宋_GB2312" w:hAnsi="宋体" w:eastAsia="仿宋_GB2312" w:cs="仿宋_GB2312"/>
                <w:kern w:val="0"/>
                <w:sz w:val="18"/>
                <w:szCs w:val="18"/>
              </w:rPr>
              <w:t>轨道学院院长</w:t>
            </w:r>
          </w:p>
        </w:tc>
        <w:tc>
          <w:tcPr>
            <w:tcW w:w="1519" w:type="dxa"/>
            <w:noWrap w:val="0"/>
            <w:vAlign w:val="center"/>
          </w:tcPr>
          <w:p w14:paraId="065AD386">
            <w:pPr>
              <w:jc w:val="center"/>
              <w:rPr>
                <w:rFonts w:ascii="仿宋_GB2312" w:eastAsia="仿宋_GB2312"/>
                <w:sz w:val="18"/>
                <w:szCs w:val="18"/>
              </w:rPr>
            </w:pPr>
            <w:r>
              <w:rPr>
                <w:rFonts w:hint="eastAsia" w:ascii="仿宋_GB2312" w:hAnsi="宋体" w:eastAsia="仿宋_GB2312" w:cs="仿宋_GB2312"/>
                <w:sz w:val="18"/>
                <w:szCs w:val="18"/>
              </w:rPr>
              <w:t>教授</w:t>
            </w:r>
          </w:p>
        </w:tc>
      </w:tr>
      <w:tr w14:paraId="0623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34" w:type="dxa"/>
            <w:noWrap w:val="0"/>
            <w:vAlign w:val="center"/>
          </w:tcPr>
          <w:p w14:paraId="74A98A69">
            <w:pPr>
              <w:spacing w:line="360" w:lineRule="auto"/>
              <w:jc w:val="center"/>
              <w:rPr>
                <w:rFonts w:ascii="仿宋_GB2312" w:hAnsi="仿宋_GB2312" w:eastAsia="仿宋_GB2312" w:cs="仿宋_GB2312"/>
                <w:sz w:val="18"/>
                <w:szCs w:val="18"/>
              </w:rPr>
            </w:pPr>
            <w:r>
              <w:rPr>
                <w:rFonts w:ascii="仿宋_GB2312" w:hAnsi="仿宋_GB2312" w:eastAsia="仿宋_GB2312" w:cs="仿宋_GB2312"/>
                <w:sz w:val="18"/>
                <w:szCs w:val="18"/>
              </w:rPr>
              <w:t>3</w:t>
            </w:r>
          </w:p>
        </w:tc>
        <w:tc>
          <w:tcPr>
            <w:tcW w:w="936" w:type="dxa"/>
            <w:noWrap w:val="0"/>
            <w:vAlign w:val="center"/>
          </w:tcPr>
          <w:p w14:paraId="1981F74E">
            <w:pPr>
              <w:jc w:val="center"/>
              <w:rPr>
                <w:rFonts w:ascii="仿宋_GB2312" w:hAnsi="宋体" w:eastAsia="仿宋_GB2312"/>
                <w:sz w:val="18"/>
                <w:szCs w:val="18"/>
              </w:rPr>
            </w:pPr>
            <w:r>
              <w:rPr>
                <w:rFonts w:hint="eastAsia" w:ascii="仿宋_GB2312" w:hAnsi="宋体" w:eastAsia="仿宋_GB2312" w:cs="仿宋_GB2312"/>
                <w:sz w:val="18"/>
                <w:szCs w:val="18"/>
              </w:rPr>
              <w:t>魏雪</w:t>
            </w:r>
          </w:p>
        </w:tc>
        <w:tc>
          <w:tcPr>
            <w:tcW w:w="1545" w:type="dxa"/>
            <w:noWrap w:val="0"/>
            <w:vAlign w:val="center"/>
          </w:tcPr>
          <w:p w14:paraId="7A7E1F41">
            <w:pPr>
              <w:adjustRightInd w:val="0"/>
              <w:snapToGrid w:val="0"/>
              <w:jc w:val="center"/>
              <w:rPr>
                <w:rFonts w:ascii="仿宋_GB2312" w:hAnsi="宋体" w:eastAsia="仿宋_GB2312"/>
                <w:sz w:val="18"/>
                <w:szCs w:val="18"/>
              </w:rPr>
            </w:pPr>
            <w:r>
              <w:rPr>
                <w:rFonts w:hint="eastAsia" w:ascii="仿宋_GB2312" w:hAnsi="宋体" w:eastAsia="仿宋_GB2312" w:cs="仿宋_GB2312"/>
                <w:sz w:val="18"/>
                <w:szCs w:val="18"/>
              </w:rPr>
              <w:t>副主任</w:t>
            </w:r>
          </w:p>
        </w:tc>
        <w:tc>
          <w:tcPr>
            <w:tcW w:w="2820" w:type="dxa"/>
            <w:noWrap w:val="0"/>
            <w:vAlign w:val="center"/>
          </w:tcPr>
          <w:p w14:paraId="67C5ADA1">
            <w:pPr>
              <w:adjustRightInd w:val="0"/>
              <w:snapToGrid w:val="0"/>
              <w:ind w:firstLine="200"/>
              <w:jc w:val="center"/>
              <w:rPr>
                <w:rFonts w:ascii="仿宋_GB2312" w:hAnsi="宋体" w:eastAsia="仿宋_GB2312"/>
                <w:sz w:val="18"/>
                <w:szCs w:val="18"/>
              </w:rPr>
            </w:pPr>
            <w:r>
              <w:rPr>
                <w:rFonts w:hint="eastAsia" w:ascii="仿宋_GB2312" w:hAnsi="宋体" w:eastAsia="仿宋_GB2312" w:cs="仿宋_GB2312"/>
                <w:sz w:val="18"/>
                <w:szCs w:val="18"/>
              </w:rPr>
              <w:t>长春职业技术学校</w:t>
            </w:r>
          </w:p>
        </w:tc>
        <w:tc>
          <w:tcPr>
            <w:tcW w:w="1620" w:type="dxa"/>
            <w:noWrap w:val="0"/>
            <w:vAlign w:val="center"/>
          </w:tcPr>
          <w:p w14:paraId="31211453">
            <w:pPr>
              <w:adjustRightInd w:val="0"/>
              <w:snapToGrid w:val="0"/>
              <w:jc w:val="center"/>
              <w:rPr>
                <w:rFonts w:ascii="仿宋_GB2312" w:hAnsi="宋体" w:eastAsia="仿宋_GB2312"/>
                <w:sz w:val="18"/>
                <w:szCs w:val="18"/>
              </w:rPr>
            </w:pPr>
            <w:r>
              <w:rPr>
                <w:rFonts w:hint="eastAsia" w:ascii="仿宋_GB2312" w:hAnsi="宋体" w:eastAsia="仿宋_GB2312" w:cs="仿宋_GB2312"/>
                <w:sz w:val="18"/>
                <w:szCs w:val="18"/>
              </w:rPr>
              <w:t>专业带头人</w:t>
            </w:r>
          </w:p>
        </w:tc>
        <w:tc>
          <w:tcPr>
            <w:tcW w:w="1519" w:type="dxa"/>
            <w:noWrap w:val="0"/>
            <w:vAlign w:val="center"/>
          </w:tcPr>
          <w:p w14:paraId="5C2F18A3">
            <w:pPr>
              <w:adjustRightInd w:val="0"/>
              <w:snapToGrid w:val="0"/>
              <w:jc w:val="center"/>
              <w:rPr>
                <w:rFonts w:ascii="仿宋_GB2312" w:hAnsi="宋体" w:eastAsia="仿宋_GB2312"/>
                <w:sz w:val="18"/>
                <w:szCs w:val="18"/>
              </w:rPr>
            </w:pPr>
            <w:r>
              <w:rPr>
                <w:rFonts w:hint="eastAsia" w:ascii="仿宋_GB2312" w:hAnsi="宋体" w:eastAsia="仿宋_GB2312" w:cs="仿宋_GB2312"/>
                <w:sz w:val="18"/>
                <w:szCs w:val="18"/>
              </w:rPr>
              <w:t>高级讲师</w:t>
            </w:r>
          </w:p>
        </w:tc>
      </w:tr>
      <w:tr w14:paraId="0CE5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34" w:type="dxa"/>
            <w:noWrap w:val="0"/>
            <w:vAlign w:val="center"/>
          </w:tcPr>
          <w:p w14:paraId="46783C13">
            <w:pPr>
              <w:spacing w:line="360" w:lineRule="auto"/>
              <w:jc w:val="center"/>
              <w:rPr>
                <w:rFonts w:ascii="仿宋_GB2312" w:hAnsi="仿宋_GB2312" w:eastAsia="仿宋_GB2312" w:cs="仿宋_GB2312"/>
                <w:sz w:val="18"/>
                <w:szCs w:val="18"/>
              </w:rPr>
            </w:pPr>
            <w:r>
              <w:rPr>
                <w:rFonts w:ascii="仿宋_GB2312" w:hAnsi="仿宋_GB2312" w:eastAsia="仿宋_GB2312" w:cs="仿宋_GB2312"/>
                <w:sz w:val="18"/>
                <w:szCs w:val="18"/>
              </w:rPr>
              <w:t>4</w:t>
            </w:r>
          </w:p>
        </w:tc>
        <w:tc>
          <w:tcPr>
            <w:tcW w:w="936" w:type="dxa"/>
            <w:noWrap w:val="0"/>
            <w:vAlign w:val="center"/>
          </w:tcPr>
          <w:p w14:paraId="6B6580E5">
            <w:pPr>
              <w:jc w:val="center"/>
              <w:rPr>
                <w:rFonts w:ascii="仿宋_GB2312" w:hAnsi="宋体" w:eastAsia="仿宋_GB2312"/>
                <w:sz w:val="18"/>
                <w:szCs w:val="18"/>
              </w:rPr>
            </w:pPr>
            <w:r>
              <w:rPr>
                <w:rFonts w:hint="eastAsia" w:ascii="仿宋_GB2312" w:hAnsi="宋体" w:eastAsia="仿宋_GB2312" w:cs="仿宋_GB2312"/>
                <w:sz w:val="18"/>
                <w:szCs w:val="18"/>
              </w:rPr>
              <w:t>朱丽蕊</w:t>
            </w:r>
          </w:p>
        </w:tc>
        <w:tc>
          <w:tcPr>
            <w:tcW w:w="1545" w:type="dxa"/>
            <w:noWrap w:val="0"/>
            <w:vAlign w:val="center"/>
          </w:tcPr>
          <w:p w14:paraId="5C83DF1F">
            <w:pPr>
              <w:jc w:val="center"/>
              <w:rPr>
                <w:rFonts w:ascii="仿宋_GB2312" w:hAnsi="宋体" w:eastAsia="仿宋_GB2312"/>
                <w:sz w:val="18"/>
                <w:szCs w:val="18"/>
              </w:rPr>
            </w:pPr>
            <w:r>
              <w:rPr>
                <w:rFonts w:hint="eastAsia" w:ascii="仿宋_GB2312" w:hAnsi="宋体" w:eastAsia="仿宋_GB2312" w:cs="仿宋_GB2312"/>
                <w:sz w:val="18"/>
                <w:szCs w:val="18"/>
              </w:rPr>
              <w:t>委员</w:t>
            </w:r>
          </w:p>
        </w:tc>
        <w:tc>
          <w:tcPr>
            <w:tcW w:w="2820" w:type="dxa"/>
            <w:noWrap w:val="0"/>
            <w:vAlign w:val="center"/>
          </w:tcPr>
          <w:p w14:paraId="203F963F">
            <w:pPr>
              <w:jc w:val="center"/>
              <w:rPr>
                <w:rFonts w:ascii="仿宋_GB2312" w:hAnsi="宋体" w:eastAsia="仿宋_GB2312"/>
                <w:sz w:val="18"/>
                <w:szCs w:val="18"/>
              </w:rPr>
            </w:pPr>
            <w:r>
              <w:rPr>
                <w:rFonts w:hint="eastAsia" w:ascii="仿宋_GB2312" w:hAnsi="宋体" w:eastAsia="仿宋_GB2312" w:cs="仿宋_GB2312"/>
                <w:sz w:val="18"/>
                <w:szCs w:val="18"/>
              </w:rPr>
              <w:t>长春职业技术学校</w:t>
            </w:r>
          </w:p>
        </w:tc>
        <w:tc>
          <w:tcPr>
            <w:tcW w:w="1620" w:type="dxa"/>
            <w:noWrap w:val="0"/>
            <w:vAlign w:val="center"/>
          </w:tcPr>
          <w:p w14:paraId="5F1B16DE">
            <w:pPr>
              <w:jc w:val="center"/>
              <w:rPr>
                <w:rFonts w:ascii="仿宋_GB2312" w:hAnsi="宋体" w:eastAsia="仿宋_GB2312"/>
                <w:sz w:val="18"/>
                <w:szCs w:val="18"/>
              </w:rPr>
            </w:pPr>
            <w:r>
              <w:rPr>
                <w:rFonts w:hint="eastAsia" w:ascii="仿宋_GB2312" w:hAnsi="宋体" w:eastAsia="仿宋_GB2312" w:cs="仿宋_GB2312"/>
                <w:sz w:val="18"/>
                <w:szCs w:val="18"/>
              </w:rPr>
              <w:t>教师</w:t>
            </w:r>
          </w:p>
        </w:tc>
        <w:tc>
          <w:tcPr>
            <w:tcW w:w="1519" w:type="dxa"/>
            <w:noWrap w:val="0"/>
            <w:vAlign w:val="center"/>
          </w:tcPr>
          <w:p w14:paraId="253A7387">
            <w:pPr>
              <w:snapToGrid w:val="0"/>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中级讲师</w:t>
            </w:r>
          </w:p>
        </w:tc>
      </w:tr>
      <w:tr w14:paraId="546F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noWrap w:val="0"/>
            <w:vAlign w:val="center"/>
          </w:tcPr>
          <w:p w14:paraId="1E9E2DFE">
            <w:pPr>
              <w:spacing w:line="360" w:lineRule="auto"/>
              <w:jc w:val="center"/>
              <w:rPr>
                <w:rFonts w:ascii="仿宋_GB2312" w:hAnsi="仿宋_GB2312" w:eastAsia="仿宋_GB2312" w:cs="仿宋_GB2312"/>
                <w:sz w:val="18"/>
                <w:szCs w:val="18"/>
              </w:rPr>
            </w:pPr>
            <w:r>
              <w:rPr>
                <w:rFonts w:ascii="仿宋_GB2312" w:hAnsi="仿宋_GB2312" w:eastAsia="仿宋_GB2312" w:cs="仿宋_GB2312"/>
                <w:sz w:val="18"/>
                <w:szCs w:val="18"/>
              </w:rPr>
              <w:t>5</w:t>
            </w:r>
          </w:p>
        </w:tc>
        <w:tc>
          <w:tcPr>
            <w:tcW w:w="936" w:type="dxa"/>
            <w:noWrap w:val="0"/>
            <w:vAlign w:val="center"/>
          </w:tcPr>
          <w:p w14:paraId="3DE7CF8E">
            <w:pPr>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陈昕月</w:t>
            </w:r>
          </w:p>
        </w:tc>
        <w:tc>
          <w:tcPr>
            <w:tcW w:w="1545" w:type="dxa"/>
            <w:noWrap w:val="0"/>
            <w:vAlign w:val="center"/>
          </w:tcPr>
          <w:p w14:paraId="26E85AE7">
            <w:pPr>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委员</w:t>
            </w:r>
          </w:p>
        </w:tc>
        <w:tc>
          <w:tcPr>
            <w:tcW w:w="2820" w:type="dxa"/>
            <w:noWrap w:val="0"/>
            <w:vAlign w:val="center"/>
          </w:tcPr>
          <w:p w14:paraId="31D53657">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长春职业技术学校</w:t>
            </w:r>
          </w:p>
        </w:tc>
        <w:tc>
          <w:tcPr>
            <w:tcW w:w="1620" w:type="dxa"/>
            <w:noWrap w:val="0"/>
            <w:vAlign w:val="center"/>
          </w:tcPr>
          <w:p w14:paraId="0A210F70">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教师</w:t>
            </w:r>
          </w:p>
        </w:tc>
        <w:tc>
          <w:tcPr>
            <w:tcW w:w="1519" w:type="dxa"/>
            <w:noWrap w:val="0"/>
            <w:vAlign w:val="center"/>
          </w:tcPr>
          <w:p w14:paraId="7912001E">
            <w:pPr>
              <w:snapToGrid w:val="0"/>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中级讲师</w:t>
            </w:r>
          </w:p>
        </w:tc>
      </w:tr>
      <w:tr w14:paraId="21D2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34" w:type="dxa"/>
            <w:noWrap w:val="0"/>
            <w:vAlign w:val="center"/>
          </w:tcPr>
          <w:p w14:paraId="476E1966">
            <w:pPr>
              <w:spacing w:line="360" w:lineRule="auto"/>
              <w:jc w:val="center"/>
              <w:rPr>
                <w:rFonts w:ascii="仿宋_GB2312" w:hAnsi="仿宋_GB2312" w:eastAsia="仿宋_GB2312" w:cs="仿宋_GB2312"/>
                <w:sz w:val="18"/>
                <w:szCs w:val="18"/>
              </w:rPr>
            </w:pPr>
            <w:r>
              <w:rPr>
                <w:rFonts w:ascii="仿宋_GB2312" w:hAnsi="仿宋_GB2312" w:eastAsia="仿宋_GB2312" w:cs="仿宋_GB2312"/>
                <w:sz w:val="18"/>
                <w:szCs w:val="18"/>
              </w:rPr>
              <w:t>6</w:t>
            </w:r>
          </w:p>
        </w:tc>
        <w:tc>
          <w:tcPr>
            <w:tcW w:w="936" w:type="dxa"/>
            <w:noWrap w:val="0"/>
            <w:vAlign w:val="center"/>
          </w:tcPr>
          <w:p w14:paraId="251181A1">
            <w:pPr>
              <w:spacing w:line="360" w:lineRule="auto"/>
              <w:jc w:val="center"/>
              <w:rPr>
                <w:rFonts w:ascii="仿宋_GB2312" w:hAnsi="宋体" w:eastAsia="仿宋_GB2312"/>
                <w:sz w:val="18"/>
                <w:szCs w:val="18"/>
              </w:rPr>
            </w:pPr>
            <w:r>
              <w:rPr>
                <w:rFonts w:hint="eastAsia" w:ascii="仿宋_GB2312" w:hAnsi="宋体" w:eastAsia="仿宋_GB2312" w:cs="仿宋_GB2312"/>
                <w:sz w:val="18"/>
                <w:szCs w:val="18"/>
              </w:rPr>
              <w:t>梁淑晶</w:t>
            </w:r>
          </w:p>
        </w:tc>
        <w:tc>
          <w:tcPr>
            <w:tcW w:w="1545" w:type="dxa"/>
            <w:noWrap w:val="0"/>
            <w:vAlign w:val="center"/>
          </w:tcPr>
          <w:p w14:paraId="43E9E9A1">
            <w:pPr>
              <w:spacing w:line="360" w:lineRule="auto"/>
              <w:jc w:val="center"/>
              <w:rPr>
                <w:rFonts w:ascii="仿宋_GB2312" w:hAnsi="宋体" w:eastAsia="仿宋_GB2312"/>
                <w:sz w:val="18"/>
                <w:szCs w:val="18"/>
              </w:rPr>
            </w:pPr>
            <w:r>
              <w:rPr>
                <w:rFonts w:hint="eastAsia" w:ascii="仿宋_GB2312" w:hAnsi="宋体" w:eastAsia="仿宋_GB2312" w:cs="仿宋_GB2312"/>
                <w:sz w:val="18"/>
                <w:szCs w:val="18"/>
              </w:rPr>
              <w:t>委员</w:t>
            </w:r>
          </w:p>
        </w:tc>
        <w:tc>
          <w:tcPr>
            <w:tcW w:w="2820" w:type="dxa"/>
            <w:noWrap w:val="0"/>
            <w:vAlign w:val="center"/>
          </w:tcPr>
          <w:p w14:paraId="37544658">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长春职业技术学校</w:t>
            </w:r>
          </w:p>
        </w:tc>
        <w:tc>
          <w:tcPr>
            <w:tcW w:w="1620" w:type="dxa"/>
            <w:noWrap w:val="0"/>
            <w:vAlign w:val="center"/>
          </w:tcPr>
          <w:p w14:paraId="0A2A844A">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教师</w:t>
            </w:r>
          </w:p>
        </w:tc>
        <w:tc>
          <w:tcPr>
            <w:tcW w:w="1519" w:type="dxa"/>
            <w:noWrap w:val="0"/>
            <w:vAlign w:val="center"/>
          </w:tcPr>
          <w:p w14:paraId="13FF8BD9">
            <w:pPr>
              <w:snapToGrid w:val="0"/>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中级讲师</w:t>
            </w:r>
          </w:p>
        </w:tc>
      </w:tr>
      <w:tr w14:paraId="5D83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34" w:type="dxa"/>
            <w:noWrap w:val="0"/>
            <w:vAlign w:val="center"/>
          </w:tcPr>
          <w:p w14:paraId="1673E4B2">
            <w:pPr>
              <w:spacing w:line="360" w:lineRule="auto"/>
              <w:jc w:val="center"/>
              <w:rPr>
                <w:rFonts w:ascii="仿宋_GB2312" w:hAnsi="仿宋_GB2312" w:eastAsia="仿宋_GB2312" w:cs="仿宋_GB2312"/>
                <w:sz w:val="18"/>
                <w:szCs w:val="18"/>
              </w:rPr>
            </w:pPr>
            <w:r>
              <w:rPr>
                <w:rFonts w:ascii="仿宋_GB2312" w:hAnsi="仿宋_GB2312" w:eastAsia="仿宋_GB2312" w:cs="仿宋_GB2312"/>
                <w:sz w:val="18"/>
                <w:szCs w:val="18"/>
              </w:rPr>
              <w:t>7</w:t>
            </w:r>
          </w:p>
        </w:tc>
        <w:tc>
          <w:tcPr>
            <w:tcW w:w="936" w:type="dxa"/>
            <w:noWrap w:val="0"/>
            <w:vAlign w:val="center"/>
          </w:tcPr>
          <w:p w14:paraId="1037DFDD">
            <w:pPr>
              <w:spacing w:line="360" w:lineRule="auto"/>
              <w:jc w:val="center"/>
              <w:rPr>
                <w:rFonts w:ascii="仿宋_GB2312" w:hAnsi="宋体" w:eastAsia="仿宋_GB2312"/>
                <w:sz w:val="18"/>
                <w:szCs w:val="18"/>
              </w:rPr>
            </w:pPr>
            <w:r>
              <w:rPr>
                <w:rFonts w:hint="eastAsia" w:ascii="仿宋_GB2312" w:hAnsi="宋体" w:eastAsia="仿宋_GB2312" w:cs="仿宋_GB2312"/>
                <w:sz w:val="18"/>
                <w:szCs w:val="18"/>
              </w:rPr>
              <w:t>张语堂</w:t>
            </w:r>
          </w:p>
        </w:tc>
        <w:tc>
          <w:tcPr>
            <w:tcW w:w="1545" w:type="dxa"/>
            <w:noWrap w:val="0"/>
            <w:vAlign w:val="center"/>
          </w:tcPr>
          <w:p w14:paraId="0D331795">
            <w:pPr>
              <w:spacing w:line="360" w:lineRule="auto"/>
              <w:jc w:val="center"/>
              <w:rPr>
                <w:rFonts w:ascii="仿宋_GB2312" w:hAnsi="宋体" w:eastAsia="仿宋_GB2312"/>
                <w:sz w:val="18"/>
                <w:szCs w:val="18"/>
              </w:rPr>
            </w:pPr>
            <w:r>
              <w:rPr>
                <w:rFonts w:hint="eastAsia" w:ascii="仿宋_GB2312" w:hAnsi="宋体" w:eastAsia="仿宋_GB2312" w:cs="仿宋_GB2312"/>
                <w:sz w:val="18"/>
                <w:szCs w:val="18"/>
              </w:rPr>
              <w:t>委员</w:t>
            </w:r>
          </w:p>
        </w:tc>
        <w:tc>
          <w:tcPr>
            <w:tcW w:w="2820" w:type="dxa"/>
            <w:noWrap w:val="0"/>
            <w:vAlign w:val="center"/>
          </w:tcPr>
          <w:p w14:paraId="4352A67F">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长春职业技术学校</w:t>
            </w:r>
          </w:p>
        </w:tc>
        <w:tc>
          <w:tcPr>
            <w:tcW w:w="1620" w:type="dxa"/>
            <w:noWrap w:val="0"/>
            <w:vAlign w:val="center"/>
          </w:tcPr>
          <w:p w14:paraId="236AA622">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教师</w:t>
            </w:r>
          </w:p>
        </w:tc>
        <w:tc>
          <w:tcPr>
            <w:tcW w:w="1519" w:type="dxa"/>
            <w:noWrap w:val="0"/>
            <w:vAlign w:val="center"/>
          </w:tcPr>
          <w:p w14:paraId="70FC4BAC">
            <w:pPr>
              <w:snapToGrid w:val="0"/>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初级讲师</w:t>
            </w:r>
          </w:p>
        </w:tc>
      </w:tr>
      <w:tr w14:paraId="1167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34" w:type="dxa"/>
            <w:noWrap w:val="0"/>
            <w:vAlign w:val="center"/>
          </w:tcPr>
          <w:p w14:paraId="02E1740A">
            <w:pPr>
              <w:spacing w:line="360" w:lineRule="auto"/>
              <w:jc w:val="center"/>
              <w:rPr>
                <w:rFonts w:ascii="仿宋_GB2312" w:hAnsi="仿宋_GB2312" w:eastAsia="仿宋_GB2312" w:cs="仿宋_GB2312"/>
                <w:sz w:val="18"/>
                <w:szCs w:val="18"/>
              </w:rPr>
            </w:pPr>
            <w:r>
              <w:rPr>
                <w:rFonts w:ascii="仿宋_GB2312" w:hAnsi="仿宋_GB2312" w:eastAsia="仿宋_GB2312" w:cs="仿宋_GB2312"/>
                <w:sz w:val="18"/>
                <w:szCs w:val="18"/>
              </w:rPr>
              <w:t>8</w:t>
            </w:r>
          </w:p>
        </w:tc>
        <w:tc>
          <w:tcPr>
            <w:tcW w:w="936" w:type="dxa"/>
            <w:noWrap w:val="0"/>
            <w:vAlign w:val="center"/>
          </w:tcPr>
          <w:p w14:paraId="0FBA3AB4">
            <w:pPr>
              <w:spacing w:line="360" w:lineRule="auto"/>
              <w:jc w:val="center"/>
              <w:rPr>
                <w:rFonts w:ascii="仿宋_GB2312" w:hAnsi="宋体" w:eastAsia="仿宋_GB2312"/>
                <w:sz w:val="18"/>
                <w:szCs w:val="18"/>
              </w:rPr>
            </w:pPr>
            <w:r>
              <w:rPr>
                <w:rFonts w:hint="eastAsia" w:ascii="仿宋_GB2312" w:hAnsi="宋体" w:eastAsia="仿宋_GB2312" w:cs="仿宋_GB2312"/>
                <w:sz w:val="18"/>
                <w:szCs w:val="18"/>
              </w:rPr>
              <w:t>赵越</w:t>
            </w:r>
          </w:p>
        </w:tc>
        <w:tc>
          <w:tcPr>
            <w:tcW w:w="1545" w:type="dxa"/>
            <w:noWrap w:val="0"/>
            <w:vAlign w:val="center"/>
          </w:tcPr>
          <w:p w14:paraId="5F57B583">
            <w:pPr>
              <w:spacing w:line="360" w:lineRule="auto"/>
              <w:jc w:val="center"/>
              <w:rPr>
                <w:rFonts w:ascii="仿宋_GB2312" w:hAnsi="宋体" w:eastAsia="仿宋_GB2312"/>
                <w:sz w:val="18"/>
                <w:szCs w:val="18"/>
              </w:rPr>
            </w:pPr>
            <w:r>
              <w:rPr>
                <w:rFonts w:hint="eastAsia" w:ascii="仿宋_GB2312" w:hAnsi="宋体" w:eastAsia="仿宋_GB2312" w:cs="仿宋_GB2312"/>
                <w:sz w:val="18"/>
                <w:szCs w:val="18"/>
              </w:rPr>
              <w:t>委员</w:t>
            </w:r>
          </w:p>
        </w:tc>
        <w:tc>
          <w:tcPr>
            <w:tcW w:w="2820" w:type="dxa"/>
            <w:noWrap w:val="0"/>
            <w:vAlign w:val="center"/>
          </w:tcPr>
          <w:p w14:paraId="1F52513C">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长春职业技术学校</w:t>
            </w:r>
          </w:p>
        </w:tc>
        <w:tc>
          <w:tcPr>
            <w:tcW w:w="1620" w:type="dxa"/>
            <w:noWrap w:val="0"/>
            <w:vAlign w:val="center"/>
          </w:tcPr>
          <w:p w14:paraId="1AC7E90C">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教师</w:t>
            </w:r>
          </w:p>
        </w:tc>
        <w:tc>
          <w:tcPr>
            <w:tcW w:w="1519" w:type="dxa"/>
            <w:noWrap w:val="0"/>
            <w:vAlign w:val="center"/>
          </w:tcPr>
          <w:p w14:paraId="156B5B45">
            <w:pPr>
              <w:snapToGrid w:val="0"/>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lang w:val="en-US" w:eastAsia="zh-CN"/>
              </w:rPr>
              <w:t>中</w:t>
            </w:r>
            <w:r>
              <w:rPr>
                <w:rFonts w:hint="eastAsia" w:ascii="仿宋_GB2312" w:hAnsi="仿宋_GB2312" w:eastAsia="仿宋_GB2312" w:cs="仿宋_GB2312"/>
                <w:sz w:val="18"/>
                <w:szCs w:val="18"/>
              </w:rPr>
              <w:t>级讲师</w:t>
            </w:r>
          </w:p>
        </w:tc>
      </w:tr>
      <w:tr w14:paraId="71CB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noWrap w:val="0"/>
            <w:vAlign w:val="center"/>
          </w:tcPr>
          <w:p w14:paraId="3763F405">
            <w:pPr>
              <w:spacing w:line="360" w:lineRule="auto"/>
              <w:jc w:val="center"/>
              <w:rPr>
                <w:rFonts w:ascii="仿宋_GB2312" w:hAnsi="仿宋_GB2312" w:eastAsia="仿宋_GB2312" w:cs="仿宋_GB2312"/>
                <w:sz w:val="18"/>
                <w:szCs w:val="18"/>
              </w:rPr>
            </w:pPr>
            <w:r>
              <w:rPr>
                <w:rFonts w:ascii="仿宋_GB2312" w:hAnsi="仿宋_GB2312" w:eastAsia="仿宋_GB2312" w:cs="仿宋_GB2312"/>
                <w:sz w:val="18"/>
                <w:szCs w:val="18"/>
              </w:rPr>
              <w:t>9</w:t>
            </w:r>
          </w:p>
        </w:tc>
        <w:tc>
          <w:tcPr>
            <w:tcW w:w="936" w:type="dxa"/>
            <w:noWrap w:val="0"/>
            <w:vAlign w:val="center"/>
          </w:tcPr>
          <w:p w14:paraId="136E7E4F">
            <w:pPr>
              <w:spacing w:line="360" w:lineRule="auto"/>
              <w:jc w:val="center"/>
              <w:rPr>
                <w:rFonts w:ascii="仿宋_GB2312" w:hAnsi="仿宋_GB2312" w:eastAsia="仿宋_GB2312"/>
                <w:sz w:val="18"/>
                <w:szCs w:val="18"/>
              </w:rPr>
            </w:pPr>
            <w:r>
              <w:rPr>
                <w:rFonts w:hint="eastAsia" w:ascii="仿宋_GB2312" w:eastAsia="仿宋_GB2312" w:cs="仿宋_GB2312"/>
                <w:sz w:val="18"/>
                <w:szCs w:val="18"/>
              </w:rPr>
              <w:t>薛琳珊</w:t>
            </w:r>
          </w:p>
        </w:tc>
        <w:tc>
          <w:tcPr>
            <w:tcW w:w="1545" w:type="dxa"/>
            <w:noWrap w:val="0"/>
            <w:vAlign w:val="center"/>
          </w:tcPr>
          <w:p w14:paraId="03407C3B">
            <w:pPr>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委员</w:t>
            </w:r>
          </w:p>
        </w:tc>
        <w:tc>
          <w:tcPr>
            <w:tcW w:w="2820" w:type="dxa"/>
            <w:noWrap w:val="0"/>
            <w:vAlign w:val="center"/>
          </w:tcPr>
          <w:p w14:paraId="2A5A280F">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沈阳铁路局长春分局电务段</w:t>
            </w:r>
          </w:p>
        </w:tc>
        <w:tc>
          <w:tcPr>
            <w:tcW w:w="1620" w:type="dxa"/>
            <w:noWrap w:val="0"/>
            <w:vAlign w:val="center"/>
          </w:tcPr>
          <w:p w14:paraId="683C4B3C">
            <w:pPr>
              <w:snapToGrid w:val="0"/>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信号工</w:t>
            </w:r>
          </w:p>
        </w:tc>
        <w:tc>
          <w:tcPr>
            <w:tcW w:w="1519" w:type="dxa"/>
            <w:noWrap w:val="0"/>
            <w:vAlign w:val="center"/>
          </w:tcPr>
          <w:p w14:paraId="5719234E">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高级技师</w:t>
            </w:r>
          </w:p>
        </w:tc>
      </w:tr>
      <w:tr w14:paraId="532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34" w:type="dxa"/>
            <w:noWrap w:val="0"/>
            <w:vAlign w:val="center"/>
          </w:tcPr>
          <w:p w14:paraId="215B7BB5">
            <w:pPr>
              <w:spacing w:line="360" w:lineRule="auto"/>
              <w:jc w:val="center"/>
              <w:rPr>
                <w:rFonts w:ascii="仿宋_GB2312" w:hAnsi="仿宋_GB2312" w:eastAsia="仿宋_GB2312" w:cs="仿宋_GB2312"/>
                <w:sz w:val="18"/>
                <w:szCs w:val="18"/>
              </w:rPr>
            </w:pPr>
            <w:r>
              <w:rPr>
                <w:rFonts w:ascii="仿宋_GB2312" w:hAnsi="仿宋_GB2312" w:eastAsia="仿宋_GB2312" w:cs="仿宋_GB2312"/>
                <w:sz w:val="18"/>
                <w:szCs w:val="18"/>
              </w:rPr>
              <w:t>10</w:t>
            </w:r>
          </w:p>
        </w:tc>
        <w:tc>
          <w:tcPr>
            <w:tcW w:w="936" w:type="dxa"/>
            <w:noWrap w:val="0"/>
            <w:vAlign w:val="center"/>
          </w:tcPr>
          <w:p w14:paraId="33AA9257">
            <w:pPr>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张晓峰</w:t>
            </w:r>
          </w:p>
        </w:tc>
        <w:tc>
          <w:tcPr>
            <w:tcW w:w="1545" w:type="dxa"/>
            <w:noWrap w:val="0"/>
            <w:vAlign w:val="center"/>
          </w:tcPr>
          <w:p w14:paraId="7C6CE0DF">
            <w:pPr>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委员</w:t>
            </w:r>
          </w:p>
        </w:tc>
        <w:tc>
          <w:tcPr>
            <w:tcW w:w="2820" w:type="dxa"/>
            <w:noWrap w:val="0"/>
            <w:vAlign w:val="center"/>
          </w:tcPr>
          <w:p w14:paraId="69BA2738">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长春轨道交通集团通号中心</w:t>
            </w:r>
          </w:p>
        </w:tc>
        <w:tc>
          <w:tcPr>
            <w:tcW w:w="1620" w:type="dxa"/>
            <w:noWrap w:val="0"/>
            <w:vAlign w:val="center"/>
          </w:tcPr>
          <w:p w14:paraId="2D9F0711">
            <w:pPr>
              <w:snapToGrid w:val="0"/>
              <w:spacing w:line="360" w:lineRule="auto"/>
              <w:jc w:val="center"/>
              <w:rPr>
                <w:rFonts w:ascii="仿宋_GB2312" w:hAnsi="仿宋_GB2312" w:eastAsia="仿宋_GB2312"/>
                <w:sz w:val="18"/>
                <w:szCs w:val="18"/>
              </w:rPr>
            </w:pPr>
            <w:r>
              <w:rPr>
                <w:rFonts w:hint="eastAsia" w:ascii="仿宋_GB2312" w:hAnsi="宋体" w:eastAsia="仿宋_GB2312" w:cs="仿宋_GB2312"/>
                <w:sz w:val="18"/>
                <w:szCs w:val="18"/>
              </w:rPr>
              <w:t>通信分部主任</w:t>
            </w:r>
          </w:p>
        </w:tc>
        <w:tc>
          <w:tcPr>
            <w:tcW w:w="1519" w:type="dxa"/>
            <w:noWrap w:val="0"/>
            <w:vAlign w:val="center"/>
          </w:tcPr>
          <w:p w14:paraId="169146C8">
            <w:pPr>
              <w:snapToGrid w:val="0"/>
              <w:spacing w:line="360" w:lineRule="auto"/>
              <w:jc w:val="center"/>
              <w:rPr>
                <w:rFonts w:ascii="仿宋_GB2312" w:hAnsi="仿宋_GB2312" w:eastAsia="仿宋_GB2312"/>
                <w:sz w:val="18"/>
                <w:szCs w:val="18"/>
              </w:rPr>
            </w:pPr>
            <w:r>
              <w:rPr>
                <w:rFonts w:hint="eastAsia" w:ascii="仿宋_GB2312" w:hAnsi="仿宋_GB2312" w:eastAsia="仿宋_GB2312" w:cs="仿宋_GB2312"/>
                <w:sz w:val="18"/>
                <w:szCs w:val="18"/>
              </w:rPr>
              <w:t>电子信息技师</w:t>
            </w:r>
          </w:p>
        </w:tc>
      </w:tr>
    </w:tbl>
    <w:p w14:paraId="775FB662">
      <w:pPr>
        <w:rPr>
          <w:rFonts w:hint="eastAsia" w:ascii="仿宋_GB2312" w:hAnsi="宋体" w:eastAsia="仿宋_GB2312" w:cs="Times New Roman"/>
          <w:color w:val="000000"/>
          <w:sz w:val="24"/>
          <w:lang w:val="en-US" w:eastAsia="zh-CN"/>
        </w:rPr>
      </w:pPr>
      <w:r>
        <w:rPr>
          <w:rFonts w:hint="eastAsia" w:ascii="仿宋_GB2312" w:hAnsi="宋体" w:eastAsia="仿宋_GB2312" w:cs="Times New Roman"/>
          <w:color w:val="000000"/>
          <w:sz w:val="24"/>
          <w:lang w:val="en-US" w:eastAsia="zh-CN"/>
        </w:rPr>
        <w:br w:type="page"/>
      </w:r>
    </w:p>
    <w:p w14:paraId="33C1D7AB">
      <w:pPr>
        <w:keepNext w:val="0"/>
        <w:keepLines w:val="0"/>
        <w:pageBreakBefore w:val="0"/>
        <w:widowControl w:val="0"/>
        <w:kinsoku/>
        <w:wordWrap/>
        <w:overflowPunct/>
        <w:topLinePunct w:val="0"/>
        <w:autoSpaceDE/>
        <w:autoSpaceDN/>
        <w:bidi w:val="0"/>
        <w:adjustRightInd/>
        <w:snapToGrid/>
        <w:spacing w:before="136" w:beforeLines="50" w:line="360" w:lineRule="auto"/>
        <w:ind w:firstLine="480" w:firstLineChars="200"/>
        <w:textAlignment w:val="auto"/>
        <w:rPr>
          <w:rFonts w:hint="default" w:ascii="仿宋_GB2312" w:hAnsi="宋体" w:eastAsia="仿宋_GB2312" w:cs="Times New Roman"/>
          <w:color w:val="000000"/>
          <w:sz w:val="24"/>
          <w:lang w:val="en-US" w:eastAsia="zh-CN"/>
        </w:rPr>
      </w:pPr>
      <w:r>
        <w:rPr>
          <w:rFonts w:hint="eastAsia" w:ascii="仿宋_GB2312" w:hAnsi="宋体" w:eastAsia="仿宋_GB2312" w:cs="Times New Roman"/>
          <w:color w:val="000000"/>
          <w:sz w:val="24"/>
          <w:lang w:val="en-US" w:eastAsia="zh-CN"/>
        </w:rPr>
        <w:t>5．专业人才培养方案专家论证报告</w:t>
      </w:r>
    </w:p>
    <w:p w14:paraId="0997B65D">
      <w:pPr>
        <w:spacing w:line="360" w:lineRule="auto"/>
        <w:jc w:val="center"/>
        <w:rPr>
          <w:rFonts w:hint="eastAsia" w:ascii="仿宋_GB2312" w:hAnsi="宋体" w:eastAsia="仿宋_GB2312" w:cs="Times New Roman"/>
          <w:b/>
          <w:color w:val="000000"/>
        </w:rPr>
      </w:pPr>
      <w:r>
        <w:rPr>
          <w:sz w:val="18"/>
        </w:rPr>
        <mc:AlternateContent>
          <mc:Choice Requires="wps">
            <w:drawing>
              <wp:anchor distT="0" distB="0" distL="114300" distR="114300" simplePos="0" relativeHeight="251667456" behindDoc="0" locked="0" layoutInCell="1" allowOverlap="1">
                <wp:simplePos x="0" y="0"/>
                <wp:positionH relativeFrom="column">
                  <wp:posOffset>4460875</wp:posOffset>
                </wp:positionH>
                <wp:positionV relativeFrom="paragraph">
                  <wp:posOffset>239395</wp:posOffset>
                </wp:positionV>
                <wp:extent cx="617220" cy="952500"/>
                <wp:effectExtent l="0" t="0" r="1905" b="0"/>
                <wp:wrapNone/>
                <wp:docPr id="23" name="矩形 23"/>
                <wp:cNvGraphicFramePr/>
                <a:graphic xmlns:a="http://schemas.openxmlformats.org/drawingml/2006/main">
                  <a:graphicData uri="http://schemas.microsoft.com/office/word/2010/wordprocessingShape">
                    <wps:wsp>
                      <wps:cNvSpPr/>
                      <wps:spPr>
                        <a:xfrm>
                          <a:off x="0" y="0"/>
                          <a:ext cx="617220" cy="95250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25pt;margin-top:18.85pt;height:75pt;width:48.6pt;z-index:251667456;v-text-anchor:middle;mso-width-relative:page;mso-height-relative:page;" fillcolor="#D9D9D9 [2732]" filled="t" stroked="f" coordsize="21600,21600" o:gfxdata="UEsDBAoAAAAAAIdO4kAAAAAAAAAAAAAAAAAEAAAAZHJzL1BLAwQUAAAACACHTuJAwfxz/9cAAAAK&#10;AQAADwAAAGRycy9kb3ducmV2LnhtbE2PPU/DMBCGdyT+g3VIbNRuK+o2xOmAQGxQWoaObuzGUeNz&#10;sJ02/HuOqWz38ei958r16Dt2tjG1ARVMJwKYxTqYFhsFX7vXhyWwlDUa3QW0Cn5sgnV1e1PqwoQL&#10;ftrzNjeMQjAVWoHLuS84T7WzXqdJ6C3S7hii15na2HAT9YXCfcdnQiy41y3SBad7++xsfdoOXsFm&#10;eHfNfB/lLr/148teLDbm41up+7upeAKW7ZivMPzpkzpU5HQIA5rEOgVSzB4JVTCXEhgBcrWi4kDk&#10;kia8Kvn/F6pfUEsDBBQAAAAIAIdO4kAjKmlnegIAAO4EAAAOAAAAZHJzL2Uyb0RvYy54bWytVM1u&#10;EzEQviPxDpbvdJOlv1E3VdSoCKnQSAVxdrzerCX/YTvZlJdB4sZD8DiI1+Czd5OGwqEHFMmZ8cx+&#10;M/PNjC+vtlqRjfBBWlPR8dGIEmG4raVZVfTjh5tX55SEyEzNlDWiog8i0KvpyxeXnZuI0rZW1cIT&#10;gJgw6VxF2xjdpCgCb4Vm4cg6YWBsrNcsQvWrovasA7pWRTkanRad9bXzlosQcDvvjXRA9M8BtE0j&#10;uZhbvtbCxB7VC8UiSgqtdIFOc7ZNI3i8a5ogIlEVRaUxnwgCeZnOYnrJJivPXCv5kAJ7TgpPatJM&#10;GgTdQ81ZZGTt5V9QWnJvg23iEbe66AvJjKCK8egJN/ctcyLXAqqD25Me/h8sf79ZeCLripavKTFM&#10;o+O/vn7/+eMbwQXY6VyYwOneLfygBYip1G3jdfpHEWSbGX3YMyq2kXBcno7PyhJcc5guTsqTUWa8&#10;ePzY+RDfCKtJEirq0bDMI9vchoiAcN25pFjBKlnfSKWy4lfLa+XJhqG584v0y9+qtX5n6/76HCF3&#10;MUPvn0H/AFKGdFiF8gyuhDMMdYNhgqgdiAlmRQlTK2wLjz5HMDblkGcnZTdnoe3DZdh+qLSM2BMl&#10;dUXPkcM+C2WQQGK15zFJS1s/oAve9uMZHL+RgL1lIS6YxzwiLWxsvMPRKItc7SBR0lr/5V/3yR9j&#10;AislHeYbdXxeMy8oUW8NBuhifHwM2JiV45Oz1CV/aFkeWsxaX1uwPMbb4HgWk39UO7HxVn/CYs9S&#10;VJiY4YjdMzYo17HfOzwNXMxm2Q1L4Fi8NfeOJ/DUVWNn62gbmbv/yM5AGtYg929Y2bRnh3r2enym&#10;p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fxz/9cAAAAKAQAADwAAAAAAAAABACAAAAAiAAAA&#10;ZHJzL2Rvd25yZXYueG1sUEsBAhQAFAAAAAgAh07iQCMqaWd6AgAA7gQAAA4AAAAAAAAAAQAgAAAA&#10;JgEAAGRycy9lMm9Eb2MueG1sUEsFBgAAAAAGAAYAWQEAABIGAAAAAA==&#10;">
                <v:fill on="t" focussize="0,0"/>
                <v:stroke on="f" weight="1pt" miterlimit="8" joinstyle="miter"/>
                <v:imagedata o:title=""/>
                <o:lock v:ext="edit" aspectratio="f"/>
              </v:rect>
            </w:pict>
          </mc:Fallback>
        </mc:AlternateContent>
      </w:r>
      <w:r>
        <w:rPr>
          <w:rFonts w:hint="eastAsia" w:ascii="仿宋_GB2312" w:hAnsi="宋体" w:eastAsia="仿宋_GB2312" w:cs="Times New Roman"/>
          <w:b/>
          <w:color w:val="000000"/>
        </w:rPr>
        <w:t xml:space="preserve">表 10  </w:t>
      </w:r>
      <w:r>
        <w:rPr>
          <w:rFonts w:hint="eastAsia" w:ascii="仿宋_GB2312" w:eastAsia="仿宋_GB2312"/>
          <w:b/>
          <w:color w:val="000000"/>
          <w:szCs w:val="21"/>
          <w:lang w:val="en-US" w:eastAsia="zh-CN"/>
        </w:rPr>
        <w:t>城市轨道交通运营服务</w:t>
      </w:r>
      <w:r>
        <w:rPr>
          <w:rFonts w:hint="eastAsia" w:ascii="仿宋_GB2312" w:eastAsia="仿宋_GB2312"/>
          <w:b/>
          <w:color w:val="000000"/>
          <w:szCs w:val="21"/>
        </w:rPr>
        <w:t>专业</w:t>
      </w:r>
      <w:r>
        <w:rPr>
          <w:rFonts w:hint="eastAsia" w:ascii="仿宋_GB2312" w:hAnsi="宋体" w:eastAsia="仿宋_GB2312" w:cs="Times New Roman"/>
          <w:b/>
          <w:color w:val="000000"/>
        </w:rPr>
        <w:t>人才培养方案专家论证报告</w:t>
      </w:r>
    </w:p>
    <w:p w14:paraId="4BA7D00E">
      <w:pPr>
        <w:spacing w:line="360" w:lineRule="auto"/>
        <w:jc w:val="center"/>
        <w:outlineLvl w:val="0"/>
        <w:rPr>
          <w:rFonts w:hint="eastAsia" w:ascii="仿宋_GB2312" w:hAnsi="宋体" w:eastAsia="仿宋_GB2312" w:cs="Times New Roman"/>
          <w:b/>
          <w:color w:val="000000"/>
          <w:sz w:val="24"/>
          <w:szCs w:val="24"/>
        </w:rPr>
      </w:pPr>
      <w:bookmarkStart w:id="56" w:name="_Toc17433"/>
      <w:r>
        <w:rPr>
          <w:rFonts w:hint="eastAsia" w:ascii="仿宋_GB2312" w:hAnsi="宋体" w:eastAsia="仿宋_GB2312" w:cs="Times New Roman"/>
          <w:b/>
          <w:color w:val="000000"/>
          <w:sz w:val="24"/>
          <w:szCs w:val="24"/>
        </w:rPr>
        <w:t>才培养方案专家论证报告</w:t>
      </w:r>
      <w:bookmarkEnd w:id="56"/>
    </w:p>
    <w:p w14:paraId="499C3E76">
      <w:pPr>
        <w:tabs>
          <w:tab w:val="left" w:pos="647"/>
          <w:tab w:val="left" w:pos="6272"/>
        </w:tabs>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51670528" behindDoc="0" locked="0" layoutInCell="1" allowOverlap="1">
            <wp:simplePos x="0" y="0"/>
            <wp:positionH relativeFrom="column">
              <wp:posOffset>2009140</wp:posOffset>
            </wp:positionH>
            <wp:positionV relativeFrom="paragraph">
              <wp:posOffset>5469890</wp:posOffset>
            </wp:positionV>
            <wp:extent cx="636270" cy="1157605"/>
            <wp:effectExtent l="0" t="0" r="0" b="0"/>
            <wp:wrapNone/>
            <wp:docPr id="27" name="图片 27" descr="12d1ce3b0153e05496a5fc649ad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d1ce3b0153e05496a5fc649ad2408"/>
                    <pic:cNvPicPr>
                      <a:picLocks noChangeAspect="1"/>
                    </pic:cNvPicPr>
                  </pic:nvPicPr>
                  <pic:blipFill>
                    <a:blip r:embed="rId15">
                      <a:clrChange>
                        <a:clrFrom>
                          <a:srgbClr val="D0CCC9">
                            <a:alpha val="100000"/>
                          </a:srgbClr>
                        </a:clrFrom>
                        <a:clrTo>
                          <a:srgbClr val="D0CCC9">
                            <a:alpha val="100000"/>
                            <a:alpha val="0"/>
                          </a:srgbClr>
                        </a:clrTo>
                      </a:clrChange>
                      <a:lum bright="-30000" contrast="-18000"/>
                    </a:blip>
                    <a:srcRect l="40395" t="29074" r="33564" b="44278"/>
                    <a:stretch>
                      <a:fillRect/>
                    </a:stretch>
                  </pic:blipFill>
                  <pic:spPr>
                    <a:xfrm rot="18780000">
                      <a:off x="0" y="0"/>
                      <a:ext cx="636270" cy="1157605"/>
                    </a:xfrm>
                    <a:prstGeom prst="rect">
                      <a:avLst/>
                    </a:prstGeom>
                  </pic:spPr>
                </pic:pic>
              </a:graphicData>
            </a:graphic>
          </wp:anchor>
        </w:drawing>
      </w:r>
      <w:r>
        <w:rPr>
          <w:rFonts w:hint="eastAsia" w:ascii="仿宋_GB2312" w:hAnsi="宋体" w:eastAsia="仿宋_GB2312" w:cs="Times New Roman"/>
          <w:b/>
          <w:color w:val="000000"/>
          <w:lang w:eastAsia="zh-CN"/>
        </w:rPr>
        <w:tab/>
      </w:r>
      <w:r>
        <w:rPr>
          <w:rFonts w:hint="eastAsia" w:ascii="仿宋_GB2312" w:hAnsi="宋体" w:eastAsia="仿宋_GB2312" w:cs="Times New Roman"/>
          <w:b w:val="0"/>
          <w:bCs/>
          <w:color w:val="000000"/>
          <w:lang w:val="en-US" w:eastAsia="zh-CN"/>
        </w:rPr>
        <w:t>专业：城市轨道交通运营服务专业</w:t>
      </w:r>
      <w:r>
        <w:rPr>
          <w:rFonts w:hint="eastAsia" w:ascii="仿宋_GB2312" w:hAnsi="宋体" w:eastAsia="仿宋_GB2312" w:cs="Times New Roman"/>
          <w:b w:val="0"/>
          <w:bCs/>
          <w:color w:val="000000"/>
          <w:lang w:val="en-US" w:eastAsia="zh-CN"/>
        </w:rPr>
        <w:tab/>
      </w:r>
      <w:r>
        <w:rPr>
          <w:rFonts w:hint="eastAsia" w:ascii="仿宋_GB2312" w:hAnsi="宋体" w:eastAsia="仿宋_GB2312" w:cs="Times New Roman"/>
          <w:b w:val="0"/>
          <w:bCs/>
          <w:color w:val="000000"/>
          <w:lang w:val="en-US" w:eastAsia="zh-CN"/>
        </w:rPr>
        <w:t>负责人：赵越</w:t>
      </w:r>
      <w:r>
        <w:rPr>
          <w:szCs w:val="21"/>
        </w:rPr>
        <w:drawing>
          <wp:inline distT="0" distB="0" distL="114300" distR="114300">
            <wp:extent cx="5043805" cy="6724650"/>
            <wp:effectExtent l="0" t="0" r="4445" b="0"/>
            <wp:docPr id="3" name="图片 2" descr="356209d3300a694ffe44048d6c2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56209d3300a694ffe44048d6c29450"/>
                    <pic:cNvPicPr>
                      <a:picLocks noChangeAspect="1"/>
                    </pic:cNvPicPr>
                  </pic:nvPicPr>
                  <pic:blipFill>
                    <a:blip r:embed="rId18"/>
                    <a:srcRect b="6328"/>
                    <a:stretch>
                      <a:fillRect/>
                    </a:stretch>
                  </pic:blipFill>
                  <pic:spPr>
                    <a:xfrm>
                      <a:off x="0" y="0"/>
                      <a:ext cx="5043805" cy="6724650"/>
                    </a:xfrm>
                    <a:prstGeom prst="rect">
                      <a:avLst/>
                    </a:prstGeom>
                    <a:noFill/>
                    <a:ln>
                      <a:noFill/>
                    </a:ln>
                  </pic:spPr>
                </pic:pic>
              </a:graphicData>
            </a:graphic>
          </wp:inline>
        </w:drawing>
      </w:r>
    </w:p>
    <w:p w14:paraId="078E8C63">
      <w:pPr>
        <w:spacing w:line="360" w:lineRule="auto"/>
        <w:ind w:firstLine="480" w:firstLineChars="200"/>
        <w:rPr>
          <w:rFonts w:ascii="仿宋_GB2312" w:eastAsia="仿宋_GB2312" w:cs="仿宋_GB2312"/>
          <w:sz w:val="24"/>
          <w:szCs w:val="24"/>
        </w:rPr>
      </w:pPr>
    </w:p>
    <w:p w14:paraId="536EA57E"/>
    <w:p w14:paraId="743E80D0"/>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_GBK + ZILKnw-1">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B4FA2">
    <w:pPr>
      <w:pStyle w:val="6"/>
      <w:ind w:right="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420BE">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16420BE">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BE8FF">
    <w:pPr>
      <w:pStyle w:val="6"/>
      <w:ind w:right="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70D53">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7A70D53">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65DBC">
    <w:pPr>
      <w:pStyle w:val="6"/>
      <w:ind w:right="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1DC62">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731DC62">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A60C5">
    <w:pPr>
      <w:pStyle w:val="6"/>
      <w:ind w:right="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807FA">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7D807FA">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FE581">
    <w:pPr>
      <w:pStyle w:val="6"/>
      <w:ind w:right="360"/>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B38C7">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9EB38C7">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41068">
    <w:pPr>
      <w:pStyle w:val="6"/>
      <w:ind w:right="360" w:firstLine="4140" w:firstLineChars="2300"/>
      <w:jc w:val="both"/>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91758">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3C91758">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F4BBF">
    <w:pPr>
      <w:pStyle w:val="6"/>
      <w:ind w:right="360" w:firstLine="4320" w:firstLineChars="2400"/>
      <w:jc w:val="both"/>
      <w:rPr>
        <w:rFonts w:hint="default" w:eastAsia="宋体"/>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09EC9">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AC09EC9">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6D7EC">
    <w:pPr>
      <w:pStyle w:val="7"/>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xNGFiMTdmODgxNmU2YTRhYWQwNTY0MGVkMDgxYTIifQ=="/>
  </w:docVars>
  <w:rsids>
    <w:rsidRoot w:val="53EB094D"/>
    <w:rsid w:val="00E3551F"/>
    <w:rsid w:val="037B4694"/>
    <w:rsid w:val="06CB6279"/>
    <w:rsid w:val="09FE6628"/>
    <w:rsid w:val="0A6D46DE"/>
    <w:rsid w:val="0F6626DF"/>
    <w:rsid w:val="13142F8B"/>
    <w:rsid w:val="186012C1"/>
    <w:rsid w:val="1BAD6015"/>
    <w:rsid w:val="1C254D15"/>
    <w:rsid w:val="22C00546"/>
    <w:rsid w:val="240C3731"/>
    <w:rsid w:val="29FB24A2"/>
    <w:rsid w:val="2D2324E8"/>
    <w:rsid w:val="2D2B35DE"/>
    <w:rsid w:val="2F997857"/>
    <w:rsid w:val="315A4ADE"/>
    <w:rsid w:val="37267AC2"/>
    <w:rsid w:val="3BBD65BD"/>
    <w:rsid w:val="407D392A"/>
    <w:rsid w:val="40D1650D"/>
    <w:rsid w:val="42FD4C24"/>
    <w:rsid w:val="47B92646"/>
    <w:rsid w:val="483C6045"/>
    <w:rsid w:val="4918026A"/>
    <w:rsid w:val="4EAA1B52"/>
    <w:rsid w:val="4F541766"/>
    <w:rsid w:val="53EB094D"/>
    <w:rsid w:val="582F016F"/>
    <w:rsid w:val="5BAB5EA7"/>
    <w:rsid w:val="60897FA4"/>
    <w:rsid w:val="64F71AB3"/>
    <w:rsid w:val="66D57A63"/>
    <w:rsid w:val="671F18CC"/>
    <w:rsid w:val="69371DE1"/>
    <w:rsid w:val="69541391"/>
    <w:rsid w:val="7150448F"/>
    <w:rsid w:val="73305A58"/>
    <w:rsid w:val="774B7669"/>
    <w:rsid w:val="78884382"/>
    <w:rsid w:val="7B5F2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8"/>
    <w:autoRedefine/>
    <w:qFormat/>
    <w:uiPriority w:val="0"/>
    <w:pPr>
      <w:keepNext/>
      <w:keepLines/>
      <w:adjustRightInd w:val="0"/>
      <w:snapToGrid w:val="0"/>
      <w:spacing w:beforeLines="0" w:beforeAutospacing="0" w:afterLines="0" w:afterAutospacing="0" w:line="400" w:lineRule="exact"/>
      <w:jc w:val="center"/>
      <w:outlineLvl w:val="0"/>
    </w:pPr>
    <w:rPr>
      <w:rFonts w:ascii="Times New Roman" w:hAnsi="Times New Roman"/>
      <w:b/>
      <w:kern w:val="44"/>
      <w:sz w:val="30"/>
    </w:rPr>
  </w:style>
  <w:style w:type="paragraph" w:styleId="3">
    <w:name w:val="heading 2"/>
    <w:basedOn w:val="1"/>
    <w:next w:val="1"/>
    <w:autoRedefine/>
    <w:semiHidden/>
    <w:unhideWhenUsed/>
    <w:qFormat/>
    <w:uiPriority w:val="0"/>
    <w:pPr>
      <w:keepNext/>
      <w:keepLines/>
      <w:spacing w:beforeLines="0" w:beforeAutospacing="0" w:afterLines="0" w:afterAutospacing="0" w:line="400" w:lineRule="exact"/>
      <w:ind w:firstLine="0" w:firstLineChars="0"/>
      <w:jc w:val="left"/>
      <w:outlineLvl w:val="1"/>
    </w:pPr>
    <w:rPr>
      <w:rFonts w:ascii="Times New Roman" w:hAnsi="Times New Roman"/>
      <w:b/>
      <w:sz w:val="28"/>
    </w:rPr>
  </w:style>
  <w:style w:type="paragraph" w:styleId="4">
    <w:name w:val="heading 3"/>
    <w:basedOn w:val="1"/>
    <w:next w:val="1"/>
    <w:autoRedefine/>
    <w:semiHidden/>
    <w:unhideWhenUsed/>
    <w:qFormat/>
    <w:uiPriority w:val="0"/>
    <w:pPr>
      <w:keepNext/>
      <w:keepLines/>
      <w:spacing w:beforeLines="0" w:beforeAutospacing="0" w:afterLines="0" w:afterAutospacing="0" w:line="400" w:lineRule="exact"/>
      <w:ind w:firstLine="0" w:firstLineChars="0"/>
      <w:jc w:val="center"/>
      <w:outlineLvl w:val="2"/>
    </w:pPr>
    <w:rPr>
      <w:rFonts w:ascii="Times New Roman" w:hAnsi="Times New Roman"/>
      <w:b/>
      <w:sz w:val="28"/>
    </w:rPr>
  </w:style>
  <w:style w:type="paragraph" w:styleId="5">
    <w:name w:val="heading 4"/>
    <w:basedOn w:val="1"/>
    <w:next w:val="1"/>
    <w:link w:val="16"/>
    <w:autoRedefine/>
    <w:semiHidden/>
    <w:unhideWhenUsed/>
    <w:qFormat/>
    <w:uiPriority w:val="0"/>
    <w:pPr>
      <w:keepNext/>
      <w:keepLines/>
      <w:spacing w:beforeLines="0" w:beforeAutospacing="0" w:afterLines="0" w:afterAutospacing="0" w:line="400" w:lineRule="exact"/>
      <w:ind w:firstLine="0" w:firstLineChars="0"/>
      <w:jc w:val="left"/>
      <w:outlineLvl w:val="3"/>
    </w:pPr>
    <w:rPr>
      <w:rFonts w:ascii="Times New Roman" w:hAnsi="Times New Roman"/>
      <w:b/>
      <w:sz w:val="24"/>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6">
    <w:name w:val="footer"/>
    <w:basedOn w:val="1"/>
    <w:autoRedefine/>
    <w:qFormat/>
    <w:uiPriority w:val="0"/>
    <w:pPr>
      <w:tabs>
        <w:tab w:val="center" w:pos="4153"/>
        <w:tab w:val="right" w:pos="8306"/>
      </w:tabs>
      <w:snapToGrid w:val="0"/>
      <w:jc w:val="left"/>
    </w:pPr>
    <w:rPr>
      <w:rFonts w:cs="Times New Roman"/>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rFonts w:cs="Times New Roman"/>
      <w:sz w:val="18"/>
      <w:szCs w:val="18"/>
    </w:rPr>
  </w:style>
  <w:style w:type="paragraph" w:styleId="8">
    <w:name w:val="toc 1"/>
    <w:basedOn w:val="1"/>
    <w:next w:val="1"/>
    <w:autoRedefine/>
    <w:qFormat/>
    <w:uiPriority w:val="0"/>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autoRedefine/>
    <w:qFormat/>
    <w:uiPriority w:val="0"/>
    <w:rPr>
      <w:kern w:val="0"/>
      <w:sz w:val="20"/>
      <w:szCs w:val="20"/>
    </w:rPr>
  </w:style>
  <w:style w:type="paragraph" w:customStyle="1" w:styleId="13">
    <w:name w:val="标题二"/>
    <w:basedOn w:val="1"/>
    <w:next w:val="1"/>
    <w:autoRedefine/>
    <w:qFormat/>
    <w:uiPriority w:val="0"/>
    <w:pPr>
      <w:keepNext/>
      <w:keepLines/>
      <w:spacing w:before="260" w:beforeLines="0" w:after="260" w:afterLines="0" w:line="413" w:lineRule="auto"/>
      <w:jc w:val="left"/>
      <w:outlineLvl w:val="1"/>
    </w:pPr>
    <w:rPr>
      <w:rFonts w:hint="eastAsia" w:ascii="Arial" w:hAnsi="Arial" w:eastAsia="宋体" w:cs="Times New Roman"/>
      <w:b/>
      <w:sz w:val="32"/>
    </w:rPr>
  </w:style>
  <w:style w:type="paragraph" w:customStyle="1" w:styleId="14">
    <w:name w:val="图片"/>
    <w:basedOn w:val="1"/>
    <w:next w:val="15"/>
    <w:link w:val="17"/>
    <w:autoRedefine/>
    <w:qFormat/>
    <w:uiPriority w:val="0"/>
    <w:pPr>
      <w:spacing w:line="360" w:lineRule="auto"/>
      <w:ind w:firstLine="0" w:firstLineChars="0"/>
      <w:jc w:val="center"/>
    </w:pPr>
  </w:style>
  <w:style w:type="paragraph" w:customStyle="1" w:styleId="15">
    <w:name w:val="图下文字"/>
    <w:basedOn w:val="14"/>
    <w:next w:val="1"/>
    <w:autoRedefine/>
    <w:qFormat/>
    <w:uiPriority w:val="0"/>
    <w:pPr>
      <w:keepNext/>
      <w:keepLines/>
      <w:spacing w:beforeLines="0" w:afterLines="0" w:line="400" w:lineRule="exact"/>
      <w:outlineLvl w:val="9"/>
    </w:pPr>
    <w:rPr>
      <w:rFonts w:hint="eastAsia"/>
      <w:sz w:val="18"/>
    </w:rPr>
  </w:style>
  <w:style w:type="character" w:customStyle="1" w:styleId="16">
    <w:name w:val="标题 4 Char"/>
    <w:link w:val="5"/>
    <w:autoRedefine/>
    <w:qFormat/>
    <w:uiPriority w:val="0"/>
    <w:rPr>
      <w:rFonts w:ascii="Times New Roman" w:hAnsi="Times New Roman" w:eastAsia="宋体"/>
      <w:b/>
      <w:sz w:val="24"/>
    </w:rPr>
  </w:style>
  <w:style w:type="character" w:customStyle="1" w:styleId="17">
    <w:name w:val="图片 Char"/>
    <w:link w:val="14"/>
    <w:autoRedefine/>
    <w:qFormat/>
    <w:uiPriority w:val="0"/>
    <w:rPr>
      <w:rFonts w:eastAsia="宋体"/>
    </w:rPr>
  </w:style>
  <w:style w:type="character" w:customStyle="1" w:styleId="18">
    <w:name w:val="标题 1 Char"/>
    <w:link w:val="2"/>
    <w:autoRedefine/>
    <w:qFormat/>
    <w:uiPriority w:val="0"/>
    <w:rPr>
      <w:rFonts w:ascii="Times New Roman" w:hAnsi="Times New Roman"/>
      <w:b/>
      <w:kern w:val="44"/>
      <w:sz w:val="30"/>
    </w:rPr>
  </w:style>
  <w:style w:type="paragraph" w:customStyle="1" w:styleId="19">
    <w:name w:val="标题22"/>
    <w:basedOn w:val="1"/>
    <w:link w:val="22"/>
    <w:autoRedefine/>
    <w:qFormat/>
    <w:uiPriority w:val="0"/>
    <w:pPr>
      <w:adjustRightInd w:val="0"/>
      <w:snapToGrid w:val="0"/>
      <w:spacing w:line="360" w:lineRule="auto"/>
      <w:ind w:firstLine="482" w:firstLineChars="200"/>
      <w:jc w:val="left"/>
      <w:outlineLvl w:val="1"/>
    </w:pPr>
    <w:rPr>
      <w:rFonts w:hint="eastAsia" w:ascii="仿宋_GB2312" w:hAnsi="仿宋_GB2312" w:eastAsia="仿宋_GB2312" w:cs="仿宋_GB2312"/>
      <w:b/>
      <w:color w:val="000000"/>
      <w:sz w:val="24"/>
      <w:szCs w:val="24"/>
    </w:rPr>
  </w:style>
  <w:style w:type="paragraph" w:customStyle="1" w:styleId="20">
    <w:name w:val="标题22-1"/>
    <w:basedOn w:val="1"/>
    <w:autoRedefine/>
    <w:qFormat/>
    <w:uiPriority w:val="0"/>
    <w:pPr>
      <w:spacing w:line="360" w:lineRule="auto"/>
      <w:ind w:firstLine="482" w:firstLineChars="200"/>
      <w:outlineLvl w:val="1"/>
    </w:pPr>
    <w:rPr>
      <w:rFonts w:hint="eastAsia" w:ascii="仿宋_GB2312" w:hAnsi="仿宋_GB2312" w:eastAsia="仿宋_GB2312" w:cs="仿宋_GB2312"/>
      <w:b/>
      <w:bCs/>
      <w:color w:val="000000"/>
      <w:sz w:val="24"/>
      <w:szCs w:val="24"/>
    </w:rPr>
  </w:style>
  <w:style w:type="paragraph" w:customStyle="1" w:styleId="21">
    <w:name w:val="人才培养方案正文"/>
    <w:basedOn w:val="1"/>
    <w:autoRedefine/>
    <w:qFormat/>
    <w:uiPriority w:val="99"/>
    <w:pPr>
      <w:spacing w:line="360" w:lineRule="auto"/>
      <w:ind w:firstLine="480" w:firstLineChars="200"/>
    </w:pPr>
    <w:rPr>
      <w:rFonts w:ascii="仿宋_GB2312" w:eastAsia="仿宋_GB2312" w:cs="仿宋_GB2312"/>
      <w:color w:val="000000"/>
      <w:sz w:val="24"/>
      <w:szCs w:val="24"/>
    </w:rPr>
  </w:style>
  <w:style w:type="character" w:customStyle="1" w:styleId="22">
    <w:name w:val="标题22 Char"/>
    <w:link w:val="19"/>
    <w:autoRedefine/>
    <w:qFormat/>
    <w:uiPriority w:val="0"/>
    <w:rPr>
      <w:rFonts w:hint="eastAsia" w:ascii="仿宋_GB2312" w:hAnsi="仿宋_GB2312" w:eastAsia="仿宋_GB2312" w:cs="仿宋_GB2312"/>
      <w:b/>
      <w:color w:val="000000"/>
      <w:sz w:val="24"/>
      <w:szCs w:val="24"/>
    </w:rPr>
  </w:style>
  <w:style w:type="table" w:customStyle="1" w:styleId="23">
    <w:name w:val="Table Normal"/>
    <w:autoRedefine/>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11"/>
      <w:szCs w:val="11"/>
      <w:lang w:val="en-US" w:eastAsia="en-US" w:bidi="ar-SA"/>
    </w:rPr>
  </w:style>
  <w:style w:type="paragraph" w:customStyle="1" w:styleId="25">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929</Words>
  <Characters>950</Characters>
  <Lines>0</Lines>
  <Paragraphs>0</Paragraphs>
  <TotalTime>2</TotalTime>
  <ScaleCrop>false</ScaleCrop>
  <LinksUpToDate>false</LinksUpToDate>
  <CharactersWithSpaces>987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2024-03-20T06:32:00Z</dcterms:created>
  <dc:creator>李梓瑞</dc:creator>
  <cp:lastModifiedBy>李梓瑞</cp:lastModifiedBy>
  <cp:lastPrinted>2024-03-25T08:41:00Z</cp:lastPrinted>
  <dcterms:modified xsi:type="dcterms:W3CDTF">2025-04-24T02:43:20Z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026224F7D5F8458D91A6C675C848DEE5_11</vt:lpwstr>
  </property>
  <property fmtid="{D5CDD505-2E9C-101B-9397-08002B2CF9AE}" pid="4" name="KSOTemplateDocerSaveRecord">
    <vt:lpwstr>eyJoZGlkIjoiNWUxNGFiMTdmODgxNmU2YTRhYWQwNTY0MGVkMDgxYTIiLCJ1c2VySWQiOiI0NDMzNDc3NjkifQ==</vt:lpwstr>
  </property>
</Properties>
</file>